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A3" w:rsidRDefault="0011550B">
      <w:r>
        <w:t>Положение об оказании  платных дополнительных образовательных услуг + образец договора об оказании платных образовательных услуг + калькуляция стоимости дополнительных образовательных услуг</w:t>
      </w:r>
      <w:r w:rsidR="003872AD">
        <w:rPr>
          <w:noProof/>
          <w:lang w:eastAsia="ru-RU"/>
        </w:rPr>
        <w:drawing>
          <wp:inline distT="0" distB="0" distL="0" distR="0">
            <wp:extent cx="6336304" cy="8697433"/>
            <wp:effectExtent l="19050" t="0" r="7346" b="0"/>
            <wp:docPr id="1" name="Рисунок 0" descr="Изображение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17.jpg"/>
                    <pic:cNvPicPr/>
                  </pic:nvPicPr>
                  <pic:blipFill>
                    <a:blip r:embed="rId5" cstate="print"/>
                    <a:stretch>
                      <a:fillRect/>
                    </a:stretch>
                  </pic:blipFill>
                  <pic:spPr>
                    <a:xfrm>
                      <a:off x="0" y="0"/>
                      <a:ext cx="6335421" cy="8696220"/>
                    </a:xfrm>
                    <a:prstGeom prst="rect">
                      <a:avLst/>
                    </a:prstGeom>
                  </pic:spPr>
                </pic:pic>
              </a:graphicData>
            </a:graphic>
          </wp:inline>
        </w:drawing>
      </w:r>
    </w:p>
    <w:p w:rsidR="003872AD" w:rsidRDefault="003872AD" w:rsidP="003872AD">
      <w:pPr>
        <w:pStyle w:val="a5"/>
        <w:shd w:val="clear" w:color="auto" w:fill="FFFFFF"/>
        <w:spacing w:before="150" w:after="225" w:afterAutospacing="0" w:line="330" w:lineRule="atLeast"/>
        <w:jc w:val="both"/>
        <w:rPr>
          <w:color w:val="000000"/>
        </w:rPr>
      </w:pPr>
    </w:p>
    <w:p w:rsidR="003872AD" w:rsidRPr="00047C73" w:rsidRDefault="003872AD" w:rsidP="003872AD">
      <w:pPr>
        <w:pStyle w:val="a5"/>
        <w:shd w:val="clear" w:color="auto" w:fill="FFFFFF"/>
        <w:spacing w:before="150" w:after="225" w:afterAutospacing="0" w:line="330" w:lineRule="atLeast"/>
        <w:jc w:val="both"/>
        <w:rPr>
          <w:color w:val="000000"/>
        </w:rPr>
      </w:pPr>
      <w:r w:rsidRPr="00047C73">
        <w:rPr>
          <w:color w:val="000000"/>
        </w:rPr>
        <w:t>2.2. К дополнительным услугам не относятся снижение установленной наполняемости классов (групп); деление их на подгруппы при реализации основных образовательных программ (учебных планов); реализация основных общеобразовательных программ, общеобразовательных программ повышенного уровня и направленности с углубленным изучением отдельных предметов, дисциплин; факультативные индивидуальные и групповые</w:t>
      </w:r>
      <w:proofErr w:type="gramStart"/>
      <w:r w:rsidRPr="00047C73">
        <w:rPr>
          <w:color w:val="000000"/>
        </w:rPr>
        <w:t>.</w:t>
      </w:r>
      <w:proofErr w:type="gramEnd"/>
      <w:r w:rsidRPr="00047C73">
        <w:rPr>
          <w:color w:val="000000"/>
        </w:rPr>
        <w:t xml:space="preserve"> </w:t>
      </w:r>
      <w:proofErr w:type="gramStart"/>
      <w:r w:rsidRPr="00047C73">
        <w:rPr>
          <w:color w:val="000000"/>
        </w:rPr>
        <w:t>з</w:t>
      </w:r>
      <w:proofErr w:type="gramEnd"/>
      <w:r w:rsidRPr="00047C73">
        <w:rPr>
          <w:color w:val="000000"/>
        </w:rPr>
        <w:t>анятия, курсы по выбору за счет часов, отведенных в основных общеобразовательных программах.</w:t>
      </w:r>
    </w:p>
    <w:p w:rsidR="003872AD" w:rsidRPr="00047C73" w:rsidRDefault="003872AD" w:rsidP="003872AD">
      <w:pPr>
        <w:pStyle w:val="a5"/>
        <w:shd w:val="clear" w:color="auto" w:fill="FFFFFF"/>
        <w:spacing w:before="150" w:after="225" w:afterAutospacing="0" w:line="330" w:lineRule="atLeast"/>
        <w:jc w:val="both"/>
        <w:rPr>
          <w:color w:val="000000"/>
        </w:rPr>
      </w:pPr>
      <w:r w:rsidRPr="00047C73">
        <w:rPr>
          <w:color w:val="000000"/>
        </w:rPr>
        <w:t xml:space="preserve">2.3. </w:t>
      </w:r>
      <w:proofErr w:type="gramStart"/>
      <w:r w:rsidRPr="00047C73">
        <w:rPr>
          <w:color w:val="000000"/>
        </w:rPr>
        <w:t>Платные дополнительные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и федеральный государственных образовательных стандартов), финансируемой за счет средств соответствующего бюджета и осуществляются за счет внебюджетных средств.</w:t>
      </w:r>
      <w:proofErr w:type="gramEnd"/>
    </w:p>
    <w:p w:rsidR="003872AD" w:rsidRPr="00047C73" w:rsidRDefault="003872AD" w:rsidP="003872AD">
      <w:pPr>
        <w:pStyle w:val="a5"/>
        <w:shd w:val="clear" w:color="auto" w:fill="FFFFFF"/>
        <w:spacing w:before="150" w:after="225" w:afterAutospacing="0" w:line="330" w:lineRule="atLeast"/>
        <w:jc w:val="both"/>
        <w:rPr>
          <w:color w:val="000000"/>
        </w:rPr>
      </w:pPr>
      <w:r w:rsidRPr="00047C73">
        <w:rPr>
          <w:color w:val="000000"/>
        </w:rPr>
        <w:t>2.4.Прием учащихся производится по предварительной записи без ограничения количества, при этом между родителями учащихся и ГБОУ СО КШИ «СКК  им. М.В.Банных» заключается договор, устанавливающий конкретные условия обучения и ответственности сторон.</w:t>
      </w:r>
    </w:p>
    <w:p w:rsidR="003872AD" w:rsidRPr="00047C73" w:rsidRDefault="003872AD" w:rsidP="003872AD">
      <w:pPr>
        <w:pStyle w:val="a5"/>
        <w:shd w:val="clear" w:color="auto" w:fill="FFFFFF"/>
        <w:spacing w:before="150" w:after="225" w:afterAutospacing="0" w:line="330" w:lineRule="atLeast"/>
        <w:rPr>
          <w:color w:val="000000"/>
        </w:rPr>
      </w:pPr>
      <w:r w:rsidRPr="00047C73">
        <w:rPr>
          <w:color w:val="000000"/>
        </w:rPr>
        <w:t>2.5.Учащиеся условно делятся на группы. Состав групп от 7 до</w:t>
      </w:r>
      <w:r>
        <w:rPr>
          <w:color w:val="000000"/>
        </w:rPr>
        <w:t xml:space="preserve"> 20 </w:t>
      </w:r>
      <w:r w:rsidRPr="00047C73">
        <w:rPr>
          <w:color w:val="000000"/>
        </w:rPr>
        <w:t xml:space="preserve"> человек.</w:t>
      </w:r>
    </w:p>
    <w:p w:rsidR="003872AD" w:rsidRPr="00047C73" w:rsidRDefault="003872AD" w:rsidP="003872AD">
      <w:pPr>
        <w:pStyle w:val="a5"/>
        <w:shd w:val="clear" w:color="auto" w:fill="FFFFFF"/>
        <w:spacing w:before="150" w:after="225" w:afterAutospacing="0" w:line="330" w:lineRule="atLeast"/>
        <w:rPr>
          <w:color w:val="000000"/>
        </w:rPr>
      </w:pPr>
      <w:r w:rsidRPr="00047C73">
        <w:rPr>
          <w:color w:val="000000"/>
        </w:rPr>
        <w:t xml:space="preserve">2.6.Обучение проводится по учебному плану, расписанию, утвержденному директором </w:t>
      </w:r>
      <w:r>
        <w:rPr>
          <w:color w:val="000000"/>
        </w:rPr>
        <w:t>школы</w:t>
      </w:r>
      <w:r w:rsidRPr="00047C73">
        <w:rPr>
          <w:color w:val="000000"/>
        </w:rPr>
        <w:t>.</w:t>
      </w:r>
    </w:p>
    <w:p w:rsidR="003872AD" w:rsidRDefault="003872AD" w:rsidP="003872AD">
      <w:pPr>
        <w:pStyle w:val="a5"/>
        <w:shd w:val="clear" w:color="auto" w:fill="FFFFFF"/>
        <w:spacing w:before="150" w:after="225" w:afterAutospacing="0" w:line="330" w:lineRule="atLeast"/>
        <w:rPr>
          <w:color w:val="000000"/>
        </w:rPr>
      </w:pPr>
      <w:r w:rsidRPr="00047C73">
        <w:rPr>
          <w:color w:val="000000"/>
        </w:rPr>
        <w:t>2.7.Отчисление учащегося производится по письменному заявлению родителей.</w:t>
      </w:r>
    </w:p>
    <w:p w:rsidR="003872AD" w:rsidRPr="00047C73" w:rsidRDefault="003872AD" w:rsidP="003872AD">
      <w:pPr>
        <w:pStyle w:val="a5"/>
        <w:shd w:val="clear" w:color="auto" w:fill="FFFFFF"/>
        <w:spacing w:before="150" w:after="225" w:afterAutospacing="0" w:line="330" w:lineRule="atLeast"/>
        <w:rPr>
          <w:color w:val="000000"/>
        </w:rPr>
      </w:pPr>
      <w:r w:rsidRPr="00047C73">
        <w:rPr>
          <w:color w:val="000000"/>
        </w:rPr>
        <w:t xml:space="preserve"> 2.8.Основными формами работы с учащимися являются:</w:t>
      </w:r>
      <w:r w:rsidRPr="00047C73">
        <w:rPr>
          <w:color w:val="000000"/>
        </w:rPr>
        <w:br/>
        <w:t>• групповые занятия;</w:t>
      </w:r>
      <w:r w:rsidRPr="00047C73">
        <w:rPr>
          <w:color w:val="000000"/>
        </w:rPr>
        <w:br/>
        <w:t>• индивидуальные занятия;</w:t>
      </w:r>
      <w:r w:rsidRPr="00047C73">
        <w:rPr>
          <w:color w:val="000000"/>
        </w:rPr>
        <w:br/>
        <w:t>• индивидуальные и групповые консультации;</w:t>
      </w:r>
      <w:r w:rsidRPr="00047C73">
        <w:rPr>
          <w:color w:val="000000"/>
        </w:rPr>
        <w:br/>
        <w:t>• тестирование;</w:t>
      </w:r>
      <w:r w:rsidRPr="00047C73">
        <w:rPr>
          <w:color w:val="000000"/>
        </w:rPr>
        <w:br/>
        <w:t>• консультации.</w:t>
      </w:r>
    </w:p>
    <w:p w:rsidR="003872AD" w:rsidRPr="00047C73" w:rsidRDefault="003872AD" w:rsidP="003872AD">
      <w:pPr>
        <w:pStyle w:val="a5"/>
        <w:shd w:val="clear" w:color="auto" w:fill="FFFFFF"/>
        <w:spacing w:before="150" w:after="225" w:afterAutospacing="0" w:line="330" w:lineRule="atLeast"/>
        <w:rPr>
          <w:color w:val="000000"/>
        </w:rPr>
      </w:pPr>
      <w:r>
        <w:rPr>
          <w:rStyle w:val="a6"/>
          <w:color w:val="000000"/>
        </w:rPr>
        <w:t>3</w:t>
      </w:r>
      <w:r w:rsidRPr="00047C73">
        <w:rPr>
          <w:rStyle w:val="a6"/>
          <w:color w:val="000000"/>
        </w:rPr>
        <w:t>. Финансово-хозяйственная деятельность.</w:t>
      </w:r>
    </w:p>
    <w:p w:rsidR="003872AD" w:rsidRPr="00047C73" w:rsidRDefault="003872AD" w:rsidP="003872AD">
      <w:pPr>
        <w:pStyle w:val="a5"/>
        <w:shd w:val="clear" w:color="auto" w:fill="FFFFFF"/>
        <w:spacing w:before="150" w:after="225" w:afterAutospacing="0" w:line="330" w:lineRule="atLeast"/>
        <w:jc w:val="both"/>
        <w:rPr>
          <w:color w:val="000000"/>
        </w:rPr>
      </w:pPr>
      <w:r w:rsidRPr="00047C73">
        <w:rPr>
          <w:color w:val="000000"/>
        </w:rPr>
        <w:t xml:space="preserve">3.1.Платные образовательные услуги, оказываемые </w:t>
      </w:r>
      <w:r>
        <w:rPr>
          <w:color w:val="000000"/>
        </w:rPr>
        <w:t>школой</w:t>
      </w:r>
      <w:r w:rsidRPr="00047C73">
        <w:rPr>
          <w:color w:val="000000"/>
        </w:rPr>
        <w:t xml:space="preserve">, не входят в перечень услуг, цены на которые регулируются органами государственной власти РФ и органами государственной власти </w:t>
      </w:r>
      <w:r>
        <w:rPr>
          <w:color w:val="000000"/>
        </w:rPr>
        <w:t>Свердловской области</w:t>
      </w:r>
      <w:r w:rsidRPr="00047C73">
        <w:rPr>
          <w:color w:val="000000"/>
        </w:rPr>
        <w:t>.</w:t>
      </w:r>
    </w:p>
    <w:p w:rsidR="003872AD" w:rsidRPr="00047C73" w:rsidRDefault="003872AD" w:rsidP="003872AD">
      <w:pPr>
        <w:pStyle w:val="a5"/>
        <w:shd w:val="clear" w:color="auto" w:fill="FFFFFF"/>
        <w:spacing w:before="150" w:after="225" w:afterAutospacing="0" w:line="330" w:lineRule="atLeast"/>
        <w:jc w:val="both"/>
        <w:rPr>
          <w:color w:val="000000"/>
        </w:rPr>
      </w:pPr>
      <w:r w:rsidRPr="00047C73">
        <w:rPr>
          <w:color w:val="000000"/>
        </w:rPr>
        <w:t xml:space="preserve">3.2.Размер оплаты за оказание платных образовательных услуг устанавливается по соглашению сторон и может меняться с учетом цен на рынке услуг и инфляционных процессов. Оплата вносится в кассу по ведомости или перечисляется на расчетный счет </w:t>
      </w:r>
      <w:r>
        <w:rPr>
          <w:color w:val="000000"/>
        </w:rPr>
        <w:t>школы</w:t>
      </w:r>
      <w:r w:rsidRPr="00047C73">
        <w:rPr>
          <w:color w:val="000000"/>
        </w:rPr>
        <w:t>.</w:t>
      </w:r>
    </w:p>
    <w:p w:rsidR="003872AD" w:rsidRDefault="003872AD" w:rsidP="003872AD">
      <w:pPr>
        <w:pStyle w:val="a5"/>
        <w:shd w:val="clear" w:color="auto" w:fill="FFFFFF"/>
        <w:spacing w:before="150" w:after="225" w:afterAutospacing="0" w:line="330" w:lineRule="atLeast"/>
        <w:rPr>
          <w:color w:val="000000"/>
        </w:rPr>
      </w:pPr>
      <w:r w:rsidRPr="00047C73">
        <w:rPr>
          <w:color w:val="000000"/>
        </w:rPr>
        <w:t>3.3.Размер оплаты учителю устанавливается по соглашению сторон на основе калькуляции.</w:t>
      </w:r>
    </w:p>
    <w:p w:rsidR="003872AD" w:rsidRPr="00047C73" w:rsidRDefault="003872AD" w:rsidP="003872AD">
      <w:pPr>
        <w:pStyle w:val="a5"/>
        <w:shd w:val="clear" w:color="auto" w:fill="FFFFFF"/>
        <w:spacing w:before="150" w:after="225" w:afterAutospacing="0" w:line="330" w:lineRule="atLeast"/>
        <w:rPr>
          <w:color w:val="000000"/>
        </w:rPr>
      </w:pPr>
      <w:r w:rsidRPr="00047C73">
        <w:rPr>
          <w:color w:val="000000"/>
        </w:rPr>
        <w:lastRenderedPageBreak/>
        <w:t xml:space="preserve"> 3.4.</w:t>
      </w:r>
      <w:r>
        <w:rPr>
          <w:color w:val="000000"/>
        </w:rPr>
        <w:t xml:space="preserve">Школа </w:t>
      </w:r>
      <w:r w:rsidRPr="00047C73">
        <w:rPr>
          <w:color w:val="000000"/>
        </w:rPr>
        <w:t xml:space="preserve">вправе по своему усмотрению расходовать средства, полученные от оказания платных образовательных услуг. </w:t>
      </w:r>
      <w:proofErr w:type="gramStart"/>
      <w:r w:rsidRPr="00047C73">
        <w:rPr>
          <w:color w:val="000000"/>
        </w:rPr>
        <w:t xml:space="preserve">Полученный доход является собственностью </w:t>
      </w:r>
      <w:r>
        <w:rPr>
          <w:color w:val="000000"/>
        </w:rPr>
        <w:t>школы</w:t>
      </w:r>
      <w:r w:rsidRPr="00047C73">
        <w:rPr>
          <w:color w:val="000000"/>
        </w:rPr>
        <w:t xml:space="preserve"> от оказания платных образовательных услуг, расходуются образовательным учреждением самостоятельно согласно смете расходов на цели развития учреждения, формируя следующие фонды:</w:t>
      </w:r>
      <w:r w:rsidRPr="00047C73">
        <w:rPr>
          <w:color w:val="000000"/>
        </w:rPr>
        <w:br/>
        <w:t>- заработной платы и начислений на нее работников образовательного учреждения, задействованных в организации оказания платных услуг в размере</w:t>
      </w:r>
      <w:r>
        <w:rPr>
          <w:color w:val="000000"/>
        </w:rPr>
        <w:t xml:space="preserve"> до</w:t>
      </w:r>
      <w:r w:rsidRPr="00047C73">
        <w:rPr>
          <w:color w:val="000000"/>
        </w:rPr>
        <w:t xml:space="preserve"> 70%, где оплата труда</w:t>
      </w:r>
      <w:r w:rsidRPr="00047C73">
        <w:rPr>
          <w:color w:val="000000"/>
        </w:rPr>
        <w:br/>
        <w:t>• педагогического персонала в группе составляет</w:t>
      </w:r>
      <w:r>
        <w:rPr>
          <w:color w:val="000000"/>
        </w:rPr>
        <w:t xml:space="preserve"> </w:t>
      </w:r>
      <w:r w:rsidRPr="00047C73">
        <w:rPr>
          <w:color w:val="000000"/>
        </w:rPr>
        <w:t xml:space="preserve"> </w:t>
      </w:r>
      <w:r>
        <w:rPr>
          <w:color w:val="000000"/>
        </w:rPr>
        <w:t>до</w:t>
      </w:r>
      <w:r w:rsidRPr="00047C73">
        <w:rPr>
          <w:color w:val="000000"/>
        </w:rPr>
        <w:t xml:space="preserve"> 75%,</w:t>
      </w:r>
      <w:r w:rsidRPr="00047C73">
        <w:rPr>
          <w:color w:val="000000"/>
        </w:rPr>
        <w:br/>
        <w:t xml:space="preserve">• педагогического персонала за индивидуальные занятия составляет </w:t>
      </w:r>
      <w:r>
        <w:rPr>
          <w:color w:val="000000"/>
        </w:rPr>
        <w:t>до</w:t>
      </w:r>
      <w:proofErr w:type="gramEnd"/>
      <w:r w:rsidRPr="00047C73">
        <w:rPr>
          <w:color w:val="000000"/>
        </w:rPr>
        <w:t xml:space="preserve"> 93%,</w:t>
      </w:r>
      <w:r w:rsidRPr="00047C73">
        <w:rPr>
          <w:color w:val="000000"/>
        </w:rPr>
        <w:br/>
        <w:t xml:space="preserve">• административного персонала в группе составляет </w:t>
      </w:r>
      <w:r>
        <w:rPr>
          <w:color w:val="000000"/>
        </w:rPr>
        <w:t>до</w:t>
      </w:r>
      <w:r w:rsidRPr="00047C73">
        <w:rPr>
          <w:color w:val="000000"/>
        </w:rPr>
        <w:t xml:space="preserve"> 25%,</w:t>
      </w:r>
      <w:r w:rsidRPr="00047C73">
        <w:rPr>
          <w:color w:val="000000"/>
        </w:rPr>
        <w:br/>
        <w:t xml:space="preserve">• административного персонала за индивидуальные занятия составляет </w:t>
      </w:r>
      <w:r>
        <w:rPr>
          <w:color w:val="000000"/>
        </w:rPr>
        <w:t>до</w:t>
      </w:r>
      <w:r w:rsidRPr="00047C73">
        <w:rPr>
          <w:color w:val="000000"/>
        </w:rPr>
        <w:t xml:space="preserve"> 7%;</w:t>
      </w:r>
    </w:p>
    <w:p w:rsidR="003872AD" w:rsidRPr="00047C73" w:rsidRDefault="003872AD" w:rsidP="003872AD">
      <w:pPr>
        <w:pStyle w:val="a5"/>
        <w:shd w:val="clear" w:color="auto" w:fill="FFFFFF"/>
        <w:spacing w:before="150" w:after="225" w:afterAutospacing="0" w:line="330" w:lineRule="atLeast"/>
        <w:rPr>
          <w:color w:val="000000"/>
        </w:rPr>
      </w:pPr>
      <w:r w:rsidRPr="00047C73">
        <w:rPr>
          <w:color w:val="000000"/>
        </w:rPr>
        <w:t xml:space="preserve">- затраты на </w:t>
      </w:r>
      <w:proofErr w:type="spellStart"/>
      <w:r w:rsidRPr="00047C73">
        <w:rPr>
          <w:color w:val="000000"/>
        </w:rPr>
        <w:t>хозрасходы</w:t>
      </w:r>
      <w:proofErr w:type="spellEnd"/>
      <w:r w:rsidRPr="00047C73">
        <w:rPr>
          <w:color w:val="000000"/>
        </w:rPr>
        <w:t xml:space="preserve"> (коммунальные платежи, хозяйственные и прочие нужды) в размере </w:t>
      </w:r>
      <w:r>
        <w:rPr>
          <w:color w:val="000000"/>
        </w:rPr>
        <w:t>до</w:t>
      </w:r>
      <w:r w:rsidRPr="00047C73">
        <w:rPr>
          <w:color w:val="000000"/>
        </w:rPr>
        <w:t xml:space="preserve"> 10%;</w:t>
      </w:r>
      <w:r w:rsidRPr="00047C73">
        <w:rPr>
          <w:color w:val="000000"/>
        </w:rPr>
        <w:br/>
        <w:t xml:space="preserve">- расходования на статьи, не обеспеченные финансированием из </w:t>
      </w:r>
      <w:r>
        <w:rPr>
          <w:color w:val="000000"/>
        </w:rPr>
        <w:t>областного</w:t>
      </w:r>
      <w:r w:rsidRPr="00047C73">
        <w:rPr>
          <w:color w:val="000000"/>
        </w:rPr>
        <w:t xml:space="preserve"> бюджета, в размере </w:t>
      </w:r>
      <w:r>
        <w:rPr>
          <w:color w:val="000000"/>
        </w:rPr>
        <w:t>до</w:t>
      </w:r>
      <w:r w:rsidRPr="00047C73">
        <w:rPr>
          <w:color w:val="000000"/>
        </w:rPr>
        <w:t xml:space="preserve"> 5%;</w:t>
      </w:r>
      <w:r w:rsidRPr="00047C73">
        <w:rPr>
          <w:color w:val="000000"/>
        </w:rPr>
        <w:br/>
        <w:t xml:space="preserve">- обеспечение мероприятий по противопожарной безопасности в размере </w:t>
      </w:r>
      <w:r>
        <w:rPr>
          <w:color w:val="000000"/>
        </w:rPr>
        <w:t>до</w:t>
      </w:r>
      <w:r w:rsidRPr="00047C73">
        <w:rPr>
          <w:color w:val="000000"/>
        </w:rPr>
        <w:t xml:space="preserve"> 5%;</w:t>
      </w:r>
      <w:r w:rsidRPr="00047C73">
        <w:rPr>
          <w:color w:val="000000"/>
        </w:rPr>
        <w:br/>
        <w:t xml:space="preserve">- материального улучшения оборудования и оснащения образовательного учреждения в размере </w:t>
      </w:r>
      <w:r>
        <w:rPr>
          <w:color w:val="000000"/>
        </w:rPr>
        <w:t>до</w:t>
      </w:r>
      <w:r w:rsidRPr="00047C73">
        <w:rPr>
          <w:color w:val="000000"/>
        </w:rPr>
        <w:t xml:space="preserve"> 10%.</w:t>
      </w:r>
    </w:p>
    <w:p w:rsidR="003872AD" w:rsidRPr="00047C73" w:rsidRDefault="003872AD" w:rsidP="003872AD">
      <w:pPr>
        <w:pStyle w:val="a5"/>
        <w:shd w:val="clear" w:color="auto" w:fill="FFFFFF"/>
        <w:spacing w:before="150" w:after="225" w:afterAutospacing="0" w:line="330" w:lineRule="atLeast"/>
        <w:rPr>
          <w:color w:val="000000"/>
        </w:rPr>
      </w:pPr>
      <w:r w:rsidRPr="00047C73">
        <w:rPr>
          <w:color w:val="000000"/>
        </w:rPr>
        <w:t>3.5.По оказанию платных дополнительных образовательных услуг ведется бухгалтерский учет и статистическая отчетность, а так же:</w:t>
      </w:r>
      <w:r w:rsidRPr="00047C73">
        <w:rPr>
          <w:color w:val="000000"/>
        </w:rPr>
        <w:br/>
        <w:t>• книга приказов по учащимся;</w:t>
      </w:r>
      <w:r w:rsidRPr="00047C73">
        <w:rPr>
          <w:color w:val="000000"/>
        </w:rPr>
        <w:br/>
        <w:t>• книга приказов по основной деятельности;</w:t>
      </w:r>
      <w:r w:rsidRPr="00047C73">
        <w:rPr>
          <w:color w:val="000000"/>
        </w:rPr>
        <w:br/>
        <w:t>• договоры с родителями;</w:t>
      </w:r>
      <w:r w:rsidRPr="00047C73">
        <w:rPr>
          <w:color w:val="000000"/>
        </w:rPr>
        <w:br/>
        <w:t>• договоры или контракты с привлеченными сотрудниками, специалистами;</w:t>
      </w:r>
      <w:r w:rsidRPr="00047C73">
        <w:rPr>
          <w:color w:val="000000"/>
        </w:rPr>
        <w:br/>
        <w:t>• книга бухгалтерского учета;</w:t>
      </w:r>
      <w:r w:rsidRPr="00047C73">
        <w:rPr>
          <w:color w:val="000000"/>
        </w:rPr>
        <w:br/>
        <w:t>• ведомость получения оплаты за услуги;</w:t>
      </w:r>
      <w:r w:rsidRPr="00047C73">
        <w:rPr>
          <w:color w:val="000000"/>
        </w:rPr>
        <w:br/>
        <w:t>• ведомость выдачи заработной платы работникам отделения.</w:t>
      </w:r>
    </w:p>
    <w:p w:rsidR="003872AD" w:rsidRPr="00047C73" w:rsidRDefault="003872AD" w:rsidP="003872AD">
      <w:pPr>
        <w:pStyle w:val="a5"/>
        <w:shd w:val="clear" w:color="auto" w:fill="FFFFFF"/>
        <w:spacing w:before="150" w:after="225" w:afterAutospacing="0" w:line="330" w:lineRule="atLeast"/>
        <w:rPr>
          <w:color w:val="000000"/>
        </w:rPr>
      </w:pPr>
      <w:r w:rsidRPr="00047C73">
        <w:rPr>
          <w:color w:val="000000"/>
        </w:rPr>
        <w:t xml:space="preserve">3.6. Директор </w:t>
      </w:r>
      <w:r>
        <w:rPr>
          <w:color w:val="000000"/>
        </w:rPr>
        <w:t>школы имеет право</w:t>
      </w:r>
      <w:r w:rsidRPr="00047C73">
        <w:rPr>
          <w:color w:val="000000"/>
        </w:rPr>
        <w:t>:</w:t>
      </w:r>
      <w:proofErr w:type="gramStart"/>
      <w:r w:rsidRPr="00047C73">
        <w:rPr>
          <w:color w:val="000000"/>
        </w:rPr>
        <w:br/>
        <w:t>-</w:t>
      </w:r>
      <w:proofErr w:type="gramEnd"/>
      <w:r w:rsidRPr="00047C73">
        <w:rPr>
          <w:color w:val="000000"/>
        </w:rPr>
        <w:t>устанавливать работникам доплаты за совмещение профессий, расширение зон обслуживания или увеличение объема выполняемых работ;</w:t>
      </w:r>
      <w:r w:rsidRPr="00047C73">
        <w:rPr>
          <w:color w:val="000000"/>
        </w:rPr>
        <w:br/>
        <w:t>-применять в своей работе договорную и другие формы организации и оплаты труда, а также гибкий режим труда.</w:t>
      </w:r>
    </w:p>
    <w:p w:rsidR="003872AD" w:rsidRPr="00047C73" w:rsidRDefault="003872AD" w:rsidP="003872AD">
      <w:pPr>
        <w:pStyle w:val="a5"/>
        <w:shd w:val="clear" w:color="auto" w:fill="FFFFFF"/>
        <w:spacing w:before="150" w:after="225" w:afterAutospacing="0" w:line="330" w:lineRule="atLeast"/>
        <w:rPr>
          <w:color w:val="000000"/>
        </w:rPr>
      </w:pPr>
      <w:r>
        <w:rPr>
          <w:rStyle w:val="a6"/>
          <w:color w:val="000000"/>
        </w:rPr>
        <w:t>4</w:t>
      </w:r>
      <w:r w:rsidRPr="00047C73">
        <w:rPr>
          <w:rStyle w:val="a6"/>
          <w:color w:val="000000"/>
        </w:rPr>
        <w:t>. Учебная деятельность.</w:t>
      </w:r>
    </w:p>
    <w:p w:rsidR="003872AD" w:rsidRPr="00047C73" w:rsidRDefault="003872AD" w:rsidP="003872AD">
      <w:pPr>
        <w:pStyle w:val="a5"/>
        <w:shd w:val="clear" w:color="auto" w:fill="FFFFFF"/>
        <w:spacing w:before="150" w:after="225" w:afterAutospacing="0" w:line="330" w:lineRule="atLeast"/>
        <w:rPr>
          <w:color w:val="000000"/>
        </w:rPr>
      </w:pPr>
      <w:r w:rsidRPr="00047C73">
        <w:rPr>
          <w:color w:val="000000"/>
        </w:rPr>
        <w:t xml:space="preserve">4.1. К оказанию платных дополнительных образовательных услуг </w:t>
      </w:r>
      <w:r>
        <w:rPr>
          <w:color w:val="000000"/>
        </w:rPr>
        <w:t>школа</w:t>
      </w:r>
      <w:r w:rsidRPr="00047C73">
        <w:rPr>
          <w:color w:val="000000"/>
        </w:rPr>
        <w:t xml:space="preserve"> привлекает квалифицированных специалистов.</w:t>
      </w:r>
    </w:p>
    <w:p w:rsidR="003872AD" w:rsidRPr="00047C73" w:rsidRDefault="003872AD" w:rsidP="003872AD">
      <w:pPr>
        <w:pStyle w:val="a5"/>
        <w:shd w:val="clear" w:color="auto" w:fill="FFFFFF"/>
        <w:spacing w:before="150" w:after="225" w:afterAutospacing="0" w:line="330" w:lineRule="atLeast"/>
        <w:rPr>
          <w:color w:val="000000"/>
        </w:rPr>
      </w:pPr>
      <w:r w:rsidRPr="00047C73">
        <w:rPr>
          <w:color w:val="000000"/>
        </w:rPr>
        <w:t xml:space="preserve">4.2. Образовательные программы разрабатываются учителями самостоятельно, обсуждаются и рецензируются на методическом совете, утверждаются директором </w:t>
      </w:r>
      <w:r>
        <w:rPr>
          <w:color w:val="000000"/>
        </w:rPr>
        <w:t>школы</w:t>
      </w:r>
      <w:r w:rsidRPr="00047C73">
        <w:rPr>
          <w:color w:val="000000"/>
        </w:rPr>
        <w:t>.</w:t>
      </w:r>
    </w:p>
    <w:p w:rsidR="003872AD" w:rsidRDefault="003872AD" w:rsidP="003872AD">
      <w:pPr>
        <w:pStyle w:val="a5"/>
        <w:shd w:val="clear" w:color="auto" w:fill="FFFFFF"/>
        <w:spacing w:before="150" w:after="225" w:afterAutospacing="0" w:line="330" w:lineRule="atLeast"/>
        <w:rPr>
          <w:color w:val="000000"/>
        </w:rPr>
      </w:pPr>
      <w:r>
        <w:rPr>
          <w:color w:val="000000"/>
        </w:rPr>
        <w:lastRenderedPageBreak/>
        <w:t xml:space="preserve">4.3. </w:t>
      </w:r>
      <w:proofErr w:type="gramStart"/>
      <w:r>
        <w:rPr>
          <w:color w:val="000000"/>
        </w:rPr>
        <w:t>К</w:t>
      </w:r>
      <w:r w:rsidRPr="00047C73">
        <w:rPr>
          <w:color w:val="000000"/>
        </w:rPr>
        <w:t>онтроль за</w:t>
      </w:r>
      <w:proofErr w:type="gramEnd"/>
      <w:r w:rsidRPr="00047C73">
        <w:rPr>
          <w:color w:val="000000"/>
        </w:rPr>
        <w:t xml:space="preserve"> качеством преподавания и качеством знаний осуществляется администрацией</w:t>
      </w:r>
      <w:r>
        <w:rPr>
          <w:color w:val="000000"/>
        </w:rPr>
        <w:t xml:space="preserve"> школы</w:t>
      </w:r>
      <w:r w:rsidRPr="00047C73">
        <w:rPr>
          <w:color w:val="000000"/>
        </w:rPr>
        <w:t>.</w:t>
      </w:r>
      <w:r w:rsidRPr="00047C73">
        <w:rPr>
          <w:color w:val="000000"/>
        </w:rPr>
        <w:br/>
        <w:t>О результатах платных дополнительных образовательных услуг администрация и учителя отсчитываются на родительских собраниях.</w:t>
      </w:r>
    </w:p>
    <w:p w:rsidR="003872AD" w:rsidRPr="00047C73" w:rsidRDefault="003872AD" w:rsidP="003872AD">
      <w:pPr>
        <w:pStyle w:val="a5"/>
        <w:shd w:val="clear" w:color="auto" w:fill="FFFFFF"/>
        <w:spacing w:before="150" w:after="225" w:afterAutospacing="0" w:line="330" w:lineRule="atLeast"/>
        <w:rPr>
          <w:color w:val="000000"/>
        </w:rPr>
      </w:pPr>
      <w:r>
        <w:rPr>
          <w:rStyle w:val="a6"/>
          <w:color w:val="000000"/>
        </w:rPr>
        <w:t>5</w:t>
      </w:r>
      <w:r w:rsidRPr="00047C73">
        <w:rPr>
          <w:rStyle w:val="a6"/>
          <w:color w:val="000000"/>
        </w:rPr>
        <w:t>. Особые условия.</w:t>
      </w:r>
    </w:p>
    <w:p w:rsidR="003872AD" w:rsidRPr="00047C73" w:rsidRDefault="003872AD" w:rsidP="003872AD">
      <w:pPr>
        <w:pStyle w:val="a5"/>
        <w:shd w:val="clear" w:color="auto" w:fill="FFFFFF"/>
        <w:spacing w:before="150" w:after="225" w:afterAutospacing="0" w:line="330" w:lineRule="atLeast"/>
        <w:rPr>
          <w:color w:val="000000"/>
        </w:rPr>
      </w:pPr>
      <w:r w:rsidRPr="00047C73">
        <w:rPr>
          <w:color w:val="000000"/>
        </w:rPr>
        <w:t>5.1. В случае необходимости в данное Положение могут вноситься изменения и дополнения.</w:t>
      </w:r>
    </w:p>
    <w:p w:rsidR="003872AD" w:rsidRPr="003872AD" w:rsidRDefault="003872AD" w:rsidP="003872AD">
      <w:pPr>
        <w:rPr>
          <w:color w:val="000000"/>
          <w:sz w:val="24"/>
          <w:szCs w:val="24"/>
        </w:rPr>
      </w:pPr>
      <w:r w:rsidRPr="00047C73">
        <w:rPr>
          <w:color w:val="000000"/>
        </w:rPr>
        <w:br/>
      </w:r>
      <w:r w:rsidRPr="003872AD">
        <w:rPr>
          <w:rStyle w:val="apple-converted-space"/>
          <w:b/>
          <w:bCs/>
          <w:color w:val="000000"/>
          <w:sz w:val="24"/>
          <w:szCs w:val="24"/>
          <w:shd w:val="clear" w:color="auto" w:fill="FFFFFF"/>
        </w:rPr>
        <w:t> </w:t>
      </w:r>
      <w:r w:rsidRPr="003872AD">
        <w:rPr>
          <w:rStyle w:val="submenu-table"/>
          <w:b/>
          <w:bCs/>
          <w:color w:val="000000"/>
          <w:sz w:val="24"/>
          <w:szCs w:val="24"/>
          <w:shd w:val="clear" w:color="auto" w:fill="FFFFFF"/>
        </w:rPr>
        <w:t>6. Заключительные положения</w:t>
      </w:r>
    </w:p>
    <w:p w:rsidR="003872AD" w:rsidRPr="003872AD" w:rsidRDefault="003872AD" w:rsidP="003872AD">
      <w:pPr>
        <w:rPr>
          <w:color w:val="000000"/>
          <w:sz w:val="24"/>
          <w:szCs w:val="24"/>
        </w:rPr>
      </w:pPr>
    </w:p>
    <w:p w:rsidR="003872AD" w:rsidRPr="003872AD" w:rsidRDefault="003872AD" w:rsidP="003872AD">
      <w:pPr>
        <w:rPr>
          <w:color w:val="000000"/>
          <w:sz w:val="24"/>
          <w:szCs w:val="24"/>
        </w:rPr>
      </w:pPr>
      <w:r w:rsidRPr="003872AD">
        <w:rPr>
          <w:color w:val="000000"/>
          <w:sz w:val="24"/>
          <w:szCs w:val="24"/>
          <w:shd w:val="clear" w:color="auto" w:fill="FFFFFF"/>
        </w:rPr>
        <w:t>6.1. Учредитель образовательного учреждения вправе приостановить деятельность образовательного учреждения по оказанию дополнительных образовательных услуг, если эта деятельность осуществляется в ущерб основной деятельности образовательного учреждения.</w:t>
      </w:r>
      <w:r w:rsidRPr="003872AD">
        <w:rPr>
          <w:color w:val="000000"/>
          <w:sz w:val="24"/>
          <w:szCs w:val="24"/>
        </w:rPr>
        <w:br/>
      </w:r>
      <w:r w:rsidRPr="003872AD">
        <w:rPr>
          <w:color w:val="000000"/>
          <w:sz w:val="24"/>
          <w:szCs w:val="24"/>
        </w:rPr>
        <w:br/>
      </w:r>
      <w:r w:rsidRPr="003872AD">
        <w:rPr>
          <w:color w:val="000000"/>
          <w:sz w:val="24"/>
          <w:szCs w:val="24"/>
          <w:shd w:val="clear" w:color="auto" w:fill="FFFFFF"/>
        </w:rPr>
        <w:t>6.2. Руководитель образовательного учреждения несет персональную ответственность за деятельность по осуществлению дополнительных образовательных услуг.</w:t>
      </w: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rPr>
          <w:color w:val="000000"/>
        </w:rPr>
      </w:pPr>
    </w:p>
    <w:p w:rsidR="003872AD" w:rsidRDefault="003872AD" w:rsidP="003872AD">
      <w:pPr>
        <w:pStyle w:val="4"/>
        <w:spacing w:line="255" w:lineRule="atLeast"/>
        <w:jc w:val="right"/>
        <w:textAlignment w:val="top"/>
        <w:rPr>
          <w:color w:val="000000"/>
        </w:rPr>
      </w:pPr>
      <w:r>
        <w:rPr>
          <w:color w:val="000000"/>
        </w:rPr>
        <w:lastRenderedPageBreak/>
        <w:t>Приложение №1</w:t>
      </w:r>
    </w:p>
    <w:p w:rsidR="003872AD" w:rsidRPr="00095DAF" w:rsidRDefault="003872AD" w:rsidP="003872AD">
      <w:pPr>
        <w:jc w:val="right"/>
        <w:rPr>
          <w:color w:val="000000"/>
        </w:rPr>
      </w:pPr>
      <w:r w:rsidRPr="00095DAF">
        <w:rPr>
          <w:color w:val="000000"/>
        </w:rPr>
        <w:t xml:space="preserve">УТВЕРЖДЕНЫ </w:t>
      </w:r>
    </w:p>
    <w:p w:rsidR="003872AD" w:rsidRPr="00095DAF" w:rsidRDefault="003872AD" w:rsidP="003872AD">
      <w:pPr>
        <w:jc w:val="right"/>
        <w:rPr>
          <w:color w:val="000000"/>
        </w:rPr>
      </w:pPr>
      <w:r w:rsidRPr="00095DAF">
        <w:rPr>
          <w:color w:val="000000"/>
        </w:rPr>
        <w:t xml:space="preserve">постановлением Правительства </w:t>
      </w:r>
    </w:p>
    <w:p w:rsidR="003872AD" w:rsidRPr="00095DAF" w:rsidRDefault="003872AD" w:rsidP="003872AD">
      <w:pPr>
        <w:jc w:val="right"/>
        <w:rPr>
          <w:color w:val="000000"/>
        </w:rPr>
      </w:pPr>
      <w:r w:rsidRPr="00095DAF">
        <w:rPr>
          <w:color w:val="000000"/>
        </w:rPr>
        <w:t xml:space="preserve">Российской Федерации </w:t>
      </w:r>
    </w:p>
    <w:p w:rsidR="003872AD" w:rsidRPr="00095DAF" w:rsidRDefault="003872AD" w:rsidP="003872AD">
      <w:pPr>
        <w:jc w:val="right"/>
        <w:rPr>
          <w:color w:val="000000"/>
        </w:rPr>
      </w:pPr>
      <w:r w:rsidRPr="00095DAF">
        <w:rPr>
          <w:color w:val="000000"/>
        </w:rPr>
        <w:t xml:space="preserve">от «__» ______ </w:t>
      </w:r>
      <w:smartTag w:uri="urn:schemas-microsoft-com:office:smarttags" w:element="metricconverter">
        <w:smartTagPr>
          <w:attr w:name="ProductID" w:val="2013 г"/>
        </w:smartTagPr>
        <w:r w:rsidRPr="00095DAF">
          <w:rPr>
            <w:color w:val="000000"/>
          </w:rPr>
          <w:t>2013 г</w:t>
        </w:r>
      </w:smartTag>
      <w:r w:rsidRPr="00095DAF">
        <w:rPr>
          <w:color w:val="000000"/>
        </w:rPr>
        <w:t xml:space="preserve">. № ___ </w:t>
      </w:r>
    </w:p>
    <w:p w:rsidR="003872AD" w:rsidRPr="00095DAF" w:rsidRDefault="003872AD" w:rsidP="003872AD">
      <w:pPr>
        <w:rPr>
          <w:color w:val="000000"/>
        </w:rPr>
      </w:pPr>
    </w:p>
    <w:p w:rsidR="003872AD" w:rsidRPr="00095DAF" w:rsidRDefault="003872AD" w:rsidP="003872AD">
      <w:pPr>
        <w:rPr>
          <w:color w:val="000000"/>
        </w:rPr>
      </w:pPr>
    </w:p>
    <w:p w:rsidR="003872AD" w:rsidRPr="00095DAF" w:rsidRDefault="003872AD" w:rsidP="003872AD">
      <w:pPr>
        <w:jc w:val="center"/>
        <w:rPr>
          <w:color w:val="000000"/>
        </w:rPr>
      </w:pPr>
      <w:r w:rsidRPr="00095DAF">
        <w:rPr>
          <w:color w:val="000000"/>
        </w:rPr>
        <w:t>ПРАВИЛА</w:t>
      </w:r>
    </w:p>
    <w:p w:rsidR="003872AD" w:rsidRPr="00095DAF" w:rsidRDefault="003872AD" w:rsidP="003872AD">
      <w:pPr>
        <w:jc w:val="center"/>
        <w:rPr>
          <w:color w:val="000000"/>
        </w:rPr>
      </w:pPr>
      <w:r w:rsidRPr="00095DAF">
        <w:rPr>
          <w:color w:val="000000"/>
        </w:rPr>
        <w:t>оказания платных образовательных услуг</w:t>
      </w:r>
    </w:p>
    <w:p w:rsidR="003872AD" w:rsidRPr="00095DAF" w:rsidRDefault="003872AD" w:rsidP="003872AD">
      <w:pPr>
        <w:jc w:val="center"/>
        <w:rPr>
          <w:color w:val="000000"/>
        </w:rPr>
      </w:pPr>
    </w:p>
    <w:p w:rsidR="003872AD" w:rsidRPr="00095DAF" w:rsidRDefault="003872AD" w:rsidP="003872AD">
      <w:pPr>
        <w:jc w:val="center"/>
        <w:rPr>
          <w:color w:val="000000"/>
        </w:rPr>
      </w:pPr>
      <w:r w:rsidRPr="00095DAF">
        <w:rPr>
          <w:color w:val="000000"/>
        </w:rPr>
        <w:t>I. Общие положения</w:t>
      </w:r>
    </w:p>
    <w:p w:rsidR="003872AD" w:rsidRPr="00095DAF" w:rsidRDefault="003872AD" w:rsidP="003872AD">
      <w:pPr>
        <w:jc w:val="center"/>
        <w:rPr>
          <w:color w:val="000000"/>
        </w:rPr>
      </w:pPr>
    </w:p>
    <w:p w:rsidR="003872AD" w:rsidRPr="00095DAF" w:rsidRDefault="003872AD" w:rsidP="003872AD">
      <w:pPr>
        <w:ind w:firstLine="540"/>
        <w:jc w:val="both"/>
        <w:rPr>
          <w:color w:val="000000"/>
        </w:rPr>
      </w:pPr>
      <w:r w:rsidRPr="00095DAF">
        <w:rPr>
          <w:color w:val="000000"/>
        </w:rPr>
        <w:t xml:space="preserve">1. Настоящие Правила определяют порядок оказания платных образовательных услуг. </w:t>
      </w:r>
    </w:p>
    <w:p w:rsidR="003872AD" w:rsidRPr="00095DAF" w:rsidRDefault="003872AD" w:rsidP="003872AD">
      <w:pPr>
        <w:ind w:firstLine="540"/>
        <w:jc w:val="both"/>
        <w:rPr>
          <w:color w:val="000000"/>
        </w:rPr>
      </w:pPr>
      <w:r w:rsidRPr="00095DAF">
        <w:rPr>
          <w:color w:val="000000"/>
        </w:rPr>
        <w:t xml:space="preserve">2. Понятия, используемые в настоящих Правилах: </w:t>
      </w:r>
    </w:p>
    <w:p w:rsidR="003872AD" w:rsidRPr="00095DAF" w:rsidRDefault="003872AD" w:rsidP="003872AD">
      <w:pPr>
        <w:ind w:firstLine="540"/>
        <w:jc w:val="both"/>
        <w:rPr>
          <w:color w:val="000000"/>
        </w:rPr>
      </w:pPr>
      <w:r w:rsidRPr="00095DAF">
        <w:rPr>
          <w:color w:val="000000"/>
        </w:rPr>
        <w:t xml:space="preserve">«платные образовательные услуги» – 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 договор); </w:t>
      </w:r>
    </w:p>
    <w:p w:rsidR="003872AD" w:rsidRPr="00095DAF" w:rsidRDefault="003872AD" w:rsidP="003872AD">
      <w:pPr>
        <w:ind w:firstLine="540"/>
        <w:jc w:val="both"/>
        <w:rPr>
          <w:color w:val="000000"/>
        </w:rPr>
      </w:pPr>
      <w:r w:rsidRPr="00095DAF">
        <w:rPr>
          <w:color w:val="000000"/>
        </w:rPr>
        <w:t>«заказчик» – физическое и (или) юридическое лицо, имеющее</w:t>
      </w:r>
      <w:proofErr w:type="gramStart"/>
      <w:r w:rsidRPr="00095DAF">
        <w:rPr>
          <w:color w:val="000000"/>
        </w:rPr>
        <w:t xml:space="preserve"> (-</w:t>
      </w:r>
      <w:proofErr w:type="spellStart"/>
      <w:proofErr w:type="gramEnd"/>
      <w:r w:rsidRPr="00095DAF">
        <w:rPr>
          <w:color w:val="000000"/>
        </w:rPr>
        <w:t>ие</w:t>
      </w:r>
      <w:proofErr w:type="spellEnd"/>
      <w:r w:rsidRPr="00095DAF">
        <w:rPr>
          <w:color w:val="000000"/>
        </w:rPr>
        <w:t>) намерение заказать, либо заказывающее (-</w:t>
      </w:r>
      <w:proofErr w:type="spellStart"/>
      <w:r w:rsidRPr="00095DAF">
        <w:rPr>
          <w:color w:val="000000"/>
        </w:rPr>
        <w:t>ие</w:t>
      </w:r>
      <w:proofErr w:type="spellEnd"/>
      <w:r w:rsidRPr="00095DAF">
        <w:rPr>
          <w:color w:val="000000"/>
        </w:rPr>
        <w:t xml:space="preserve">) платные образовательные услуги для себя или иных лиц на основании договора; </w:t>
      </w:r>
    </w:p>
    <w:p w:rsidR="003872AD" w:rsidRPr="00095DAF" w:rsidRDefault="003872AD" w:rsidP="003872AD">
      <w:pPr>
        <w:ind w:firstLine="540"/>
        <w:jc w:val="both"/>
        <w:rPr>
          <w:color w:val="000000"/>
        </w:rPr>
      </w:pPr>
      <w:r w:rsidRPr="00095DAF">
        <w:rPr>
          <w:color w:val="000000"/>
        </w:rPr>
        <w:t>«исполнитель» – физическое и (или) юридическое лицо, осуществляющее</w:t>
      </w:r>
      <w:proofErr w:type="gramStart"/>
      <w:r w:rsidRPr="00095DAF">
        <w:rPr>
          <w:color w:val="000000"/>
        </w:rPr>
        <w:t xml:space="preserve"> (-</w:t>
      </w:r>
      <w:proofErr w:type="spellStart"/>
      <w:proofErr w:type="gramEnd"/>
      <w:r w:rsidRPr="00095DAF">
        <w:rPr>
          <w:color w:val="000000"/>
        </w:rPr>
        <w:t>ие</w:t>
      </w:r>
      <w:proofErr w:type="spellEnd"/>
      <w:r w:rsidRPr="00095DAF">
        <w:rPr>
          <w:color w:val="000000"/>
        </w:rPr>
        <w:t>) на основании лицензии образовательную деятельность и оказывающее (-</w:t>
      </w:r>
      <w:proofErr w:type="spellStart"/>
      <w:r w:rsidRPr="00095DAF">
        <w:rPr>
          <w:color w:val="000000"/>
        </w:rPr>
        <w:t>ие</w:t>
      </w:r>
      <w:proofErr w:type="spellEnd"/>
      <w:r w:rsidRPr="00095DAF">
        <w:rPr>
          <w:color w:val="000000"/>
        </w:rPr>
        <w:t xml:space="preserve">) платные образовательные услуги по реализации основных и дополнительных образовательных программ (части образовательной программы). </w:t>
      </w:r>
    </w:p>
    <w:p w:rsidR="003872AD" w:rsidRPr="00095DAF" w:rsidRDefault="003872AD" w:rsidP="003872AD">
      <w:pPr>
        <w:ind w:firstLine="540"/>
        <w:jc w:val="both"/>
        <w:rPr>
          <w:color w:val="000000"/>
        </w:rPr>
      </w:pPr>
      <w:r w:rsidRPr="00095DAF">
        <w:rPr>
          <w:color w:val="000000"/>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оплатившим эти услуги лицам. </w:t>
      </w:r>
    </w:p>
    <w:p w:rsidR="003872AD" w:rsidRPr="00095DAF" w:rsidRDefault="003872AD" w:rsidP="003872AD">
      <w:pPr>
        <w:ind w:firstLine="540"/>
        <w:jc w:val="both"/>
        <w:rPr>
          <w:color w:val="000000"/>
        </w:rPr>
      </w:pPr>
      <w:r w:rsidRPr="00095DAF">
        <w:rPr>
          <w:color w:val="000000"/>
        </w:rPr>
        <w:t xml:space="preserve">4. </w:t>
      </w:r>
      <w:proofErr w:type="gramStart"/>
      <w:r w:rsidRPr="00095DAF">
        <w:rPr>
          <w:color w:val="000000"/>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2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roofErr w:type="gramEnd"/>
    </w:p>
    <w:p w:rsidR="003872AD" w:rsidRPr="00095DAF" w:rsidRDefault="003872AD" w:rsidP="003872AD">
      <w:pPr>
        <w:ind w:firstLine="540"/>
        <w:jc w:val="both"/>
        <w:rPr>
          <w:color w:val="000000"/>
        </w:rPr>
      </w:pPr>
      <w:r w:rsidRPr="00095DAF">
        <w:rPr>
          <w:color w:val="000000"/>
        </w:rPr>
        <w:t xml:space="preserve">5. Отказ заказчика от предлагаемых ему платных образовательных услуг не может быть причиной уменьшения объема уже предоставляемых ему исполнителем образовательных услуг. </w:t>
      </w:r>
    </w:p>
    <w:p w:rsidR="003872AD" w:rsidRPr="00095DAF" w:rsidRDefault="003872AD" w:rsidP="003872AD">
      <w:pPr>
        <w:ind w:firstLine="540"/>
        <w:jc w:val="both"/>
        <w:rPr>
          <w:color w:val="000000"/>
        </w:rPr>
      </w:pPr>
      <w:r w:rsidRPr="00095DAF">
        <w:rPr>
          <w:color w:val="000000"/>
        </w:rPr>
        <w:lastRenderedPageBreak/>
        <w:t xml:space="preserve">6. Требования к оказанию платных образовательных услуг, в том числе к содержанию образовательных программ (части образовательных программ), специальных курсов, определяются в договоре. </w:t>
      </w:r>
    </w:p>
    <w:p w:rsidR="003872AD" w:rsidRPr="00095DAF" w:rsidRDefault="003872AD" w:rsidP="003872AD">
      <w:pPr>
        <w:ind w:firstLine="540"/>
        <w:jc w:val="both"/>
        <w:rPr>
          <w:color w:val="000000"/>
        </w:rPr>
      </w:pPr>
      <w:r w:rsidRPr="00095DAF">
        <w:rPr>
          <w:color w:val="000000"/>
        </w:rPr>
        <w:t xml:space="preserve">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3872AD" w:rsidRPr="00095DAF" w:rsidRDefault="003872AD" w:rsidP="003872AD">
      <w:pPr>
        <w:ind w:firstLine="540"/>
        <w:jc w:val="both"/>
        <w:rPr>
          <w:color w:val="000000"/>
        </w:rPr>
      </w:pPr>
      <w:r w:rsidRPr="00095DAF">
        <w:rPr>
          <w:color w:val="000000"/>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обучающихся. </w:t>
      </w:r>
    </w:p>
    <w:p w:rsidR="003872AD" w:rsidRPr="00095DAF" w:rsidRDefault="003872AD" w:rsidP="003872AD">
      <w:pPr>
        <w:ind w:firstLine="540"/>
        <w:jc w:val="both"/>
        <w:rPr>
          <w:color w:val="000000"/>
        </w:rPr>
      </w:pPr>
      <w:r w:rsidRPr="00095DAF">
        <w:rPr>
          <w:color w:val="000000"/>
        </w:rPr>
        <w:t xml:space="preserve">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872AD" w:rsidRPr="00095DAF" w:rsidRDefault="003872AD" w:rsidP="003872AD">
      <w:pPr>
        <w:ind w:firstLine="540"/>
        <w:jc w:val="both"/>
        <w:rPr>
          <w:color w:val="000000"/>
        </w:rPr>
      </w:pPr>
    </w:p>
    <w:p w:rsidR="003872AD" w:rsidRPr="00095DAF" w:rsidRDefault="003872AD" w:rsidP="003872AD">
      <w:pPr>
        <w:ind w:firstLine="540"/>
        <w:jc w:val="center"/>
        <w:rPr>
          <w:color w:val="000000"/>
        </w:rPr>
      </w:pPr>
    </w:p>
    <w:p w:rsidR="003872AD" w:rsidRPr="00095DAF" w:rsidRDefault="003872AD" w:rsidP="003872AD">
      <w:pPr>
        <w:ind w:firstLine="540"/>
        <w:jc w:val="center"/>
        <w:rPr>
          <w:color w:val="000000"/>
        </w:rPr>
      </w:pPr>
      <w:r w:rsidRPr="00095DAF">
        <w:rPr>
          <w:color w:val="000000"/>
        </w:rPr>
        <w:t>II. Информация о платных образовательных услугах,</w:t>
      </w:r>
    </w:p>
    <w:p w:rsidR="003872AD" w:rsidRPr="00095DAF" w:rsidRDefault="003872AD" w:rsidP="003872AD">
      <w:pPr>
        <w:ind w:firstLine="540"/>
        <w:jc w:val="center"/>
        <w:rPr>
          <w:color w:val="000000"/>
        </w:rPr>
      </w:pPr>
      <w:r w:rsidRPr="00095DAF">
        <w:rPr>
          <w:color w:val="000000"/>
        </w:rPr>
        <w:t>порядок заключения договоров</w:t>
      </w:r>
    </w:p>
    <w:p w:rsidR="003872AD" w:rsidRPr="00095DAF" w:rsidRDefault="003872AD" w:rsidP="003872AD">
      <w:pPr>
        <w:ind w:firstLine="540"/>
        <w:jc w:val="both"/>
        <w:rPr>
          <w:color w:val="000000"/>
        </w:rPr>
      </w:pPr>
    </w:p>
    <w:p w:rsidR="003872AD" w:rsidRPr="00095DAF" w:rsidRDefault="003872AD" w:rsidP="003872AD">
      <w:pPr>
        <w:ind w:firstLine="540"/>
        <w:jc w:val="both"/>
        <w:rPr>
          <w:color w:val="000000"/>
        </w:rPr>
      </w:pPr>
      <w:r w:rsidRPr="00095DAF">
        <w:rPr>
          <w:color w:val="000000"/>
        </w:rPr>
        <w:t xml:space="preserve"> 10. Исполнитель обязан до заключения договора предоставить заказчику достоверную информацию об исполнителе и оказываемых платных образовательных услугах, обеспечивающую возможность их правильного выбора. </w:t>
      </w:r>
    </w:p>
    <w:p w:rsidR="003872AD" w:rsidRPr="00095DAF" w:rsidRDefault="003872AD" w:rsidP="003872AD">
      <w:pPr>
        <w:ind w:firstLine="540"/>
        <w:jc w:val="both"/>
        <w:rPr>
          <w:color w:val="000000"/>
        </w:rPr>
      </w:pPr>
      <w:r w:rsidRPr="00095DAF">
        <w:rPr>
          <w:color w:val="000000"/>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предусмотренных Законом Российской Федерации «О защите прав потребителей» и Федеральным законом «Об образовании в Российской Федерации». </w:t>
      </w:r>
    </w:p>
    <w:p w:rsidR="003872AD" w:rsidRPr="00095DAF" w:rsidRDefault="003872AD" w:rsidP="003872AD">
      <w:pPr>
        <w:ind w:firstLine="540"/>
        <w:jc w:val="both"/>
        <w:rPr>
          <w:color w:val="000000"/>
        </w:rPr>
      </w:pPr>
      <w:r w:rsidRPr="00095DAF">
        <w:rPr>
          <w:color w:val="000000"/>
        </w:rPr>
        <w:t xml:space="preserve">12. Исполнитель обязан заключить договор при наличии возможности оказать запрашиваемую заказчиком образовательную услугу. Исполнитель не вправе оказывать предпочтение одному заказчику перед другим в отношении заключения договора, кроме случаев, предусмотренных законами и иными нормативными правовыми актами. </w:t>
      </w:r>
    </w:p>
    <w:p w:rsidR="003872AD" w:rsidRPr="00095DAF" w:rsidRDefault="003872AD" w:rsidP="003872AD">
      <w:pPr>
        <w:ind w:firstLine="540"/>
        <w:jc w:val="both"/>
        <w:rPr>
          <w:color w:val="000000"/>
        </w:rPr>
      </w:pPr>
      <w:r w:rsidRPr="00095DAF">
        <w:rPr>
          <w:color w:val="000000"/>
        </w:rPr>
        <w:t xml:space="preserve">13. Договор заключается в простой письменной форме и содержит следующие сведения: </w:t>
      </w:r>
    </w:p>
    <w:p w:rsidR="003872AD" w:rsidRPr="00095DAF" w:rsidRDefault="003872AD" w:rsidP="003872AD">
      <w:pPr>
        <w:ind w:firstLine="540"/>
        <w:jc w:val="both"/>
        <w:rPr>
          <w:color w:val="000000"/>
        </w:rPr>
      </w:pPr>
      <w:r w:rsidRPr="00095DAF">
        <w:rPr>
          <w:color w:val="000000"/>
        </w:rPr>
        <w:t xml:space="preserve">а) наименование или фамилию, имя, отчество (при наличии) исполнителя; </w:t>
      </w:r>
    </w:p>
    <w:p w:rsidR="003872AD" w:rsidRPr="00095DAF" w:rsidRDefault="003872AD" w:rsidP="003872AD">
      <w:pPr>
        <w:ind w:firstLine="540"/>
        <w:jc w:val="both"/>
        <w:rPr>
          <w:color w:val="000000"/>
        </w:rPr>
      </w:pPr>
      <w:r w:rsidRPr="00095DAF">
        <w:rPr>
          <w:color w:val="000000"/>
        </w:rPr>
        <w:t xml:space="preserve">б) место нахождения или место жительства исполнителя; </w:t>
      </w:r>
    </w:p>
    <w:p w:rsidR="003872AD" w:rsidRPr="00095DAF" w:rsidRDefault="003872AD" w:rsidP="003872AD">
      <w:pPr>
        <w:ind w:firstLine="540"/>
        <w:jc w:val="both"/>
        <w:rPr>
          <w:color w:val="000000"/>
        </w:rPr>
      </w:pPr>
      <w:r w:rsidRPr="00095DAF">
        <w:rPr>
          <w:color w:val="000000"/>
        </w:rPr>
        <w:t xml:space="preserve">в) наименование или фамилию, имя, отчество (при наличии), телефон заказчика; </w:t>
      </w:r>
    </w:p>
    <w:p w:rsidR="003872AD" w:rsidRPr="00095DAF" w:rsidRDefault="003872AD" w:rsidP="003872AD">
      <w:pPr>
        <w:ind w:firstLine="540"/>
        <w:jc w:val="both"/>
        <w:rPr>
          <w:color w:val="000000"/>
        </w:rPr>
      </w:pPr>
      <w:r w:rsidRPr="00095DAF">
        <w:rPr>
          <w:color w:val="000000"/>
        </w:rPr>
        <w:t xml:space="preserve">г) место нахождения или место жительства заказчика; </w:t>
      </w:r>
    </w:p>
    <w:p w:rsidR="003872AD" w:rsidRPr="00095DAF" w:rsidRDefault="003872AD" w:rsidP="003872AD">
      <w:pPr>
        <w:ind w:firstLine="540"/>
        <w:jc w:val="both"/>
        <w:rPr>
          <w:color w:val="000000"/>
        </w:rPr>
      </w:pPr>
      <w:proofErr w:type="spellStart"/>
      <w:proofErr w:type="gramStart"/>
      <w:r w:rsidRPr="00095DAF">
        <w:rPr>
          <w:color w:val="000000"/>
        </w:rPr>
        <w:lastRenderedPageBreak/>
        <w:t>д</w:t>
      </w:r>
      <w:proofErr w:type="spellEnd"/>
      <w:r w:rsidRPr="00095DAF">
        <w:rPr>
          <w:color w:val="000000"/>
        </w:rPr>
        <w:t xml:space="preserve">) фамилию,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3872AD" w:rsidRPr="00095DAF" w:rsidRDefault="003872AD" w:rsidP="003872AD">
      <w:pPr>
        <w:ind w:firstLine="540"/>
        <w:jc w:val="both"/>
        <w:rPr>
          <w:color w:val="000000"/>
        </w:rPr>
      </w:pPr>
      <w:r w:rsidRPr="00095DAF">
        <w:rPr>
          <w:color w:val="000000"/>
        </w:rPr>
        <w:t xml:space="preserve">е) права, обязанности и ответственность исполнителя и заказчика; </w:t>
      </w:r>
    </w:p>
    <w:p w:rsidR="003872AD" w:rsidRPr="00095DAF" w:rsidRDefault="003872AD" w:rsidP="003872AD">
      <w:pPr>
        <w:ind w:firstLine="540"/>
        <w:jc w:val="both"/>
        <w:rPr>
          <w:color w:val="000000"/>
        </w:rPr>
      </w:pPr>
      <w:r w:rsidRPr="00095DAF">
        <w:rPr>
          <w:color w:val="000000"/>
        </w:rPr>
        <w:t xml:space="preserve">ж) вид, уровень и (или) направленность образовательной программы (часть </w:t>
      </w:r>
    </w:p>
    <w:p w:rsidR="003872AD" w:rsidRPr="00095DAF" w:rsidRDefault="003872AD" w:rsidP="003872AD">
      <w:pPr>
        <w:ind w:firstLine="540"/>
        <w:jc w:val="both"/>
        <w:rPr>
          <w:color w:val="000000"/>
        </w:rPr>
      </w:pPr>
      <w:r w:rsidRPr="00095DAF">
        <w:rPr>
          <w:color w:val="000000"/>
        </w:rPr>
        <w:t xml:space="preserve">образовательной программы </w:t>
      </w:r>
      <w:proofErr w:type="gramStart"/>
      <w:r w:rsidRPr="00095DAF">
        <w:rPr>
          <w:color w:val="000000"/>
        </w:rPr>
        <w:t>определенных</w:t>
      </w:r>
      <w:proofErr w:type="gramEnd"/>
      <w:r w:rsidRPr="00095DAF">
        <w:rPr>
          <w:color w:val="000000"/>
        </w:rPr>
        <w:t xml:space="preserve"> уровня, вида и (или) направленности); </w:t>
      </w:r>
    </w:p>
    <w:p w:rsidR="003872AD" w:rsidRPr="00095DAF" w:rsidRDefault="003872AD" w:rsidP="003872AD">
      <w:pPr>
        <w:ind w:firstLine="540"/>
        <w:jc w:val="both"/>
        <w:rPr>
          <w:color w:val="000000"/>
        </w:rPr>
      </w:pPr>
      <w:proofErr w:type="spellStart"/>
      <w:r w:rsidRPr="00095DAF">
        <w:rPr>
          <w:color w:val="000000"/>
        </w:rPr>
        <w:t>з</w:t>
      </w:r>
      <w:proofErr w:type="spellEnd"/>
      <w:r w:rsidRPr="00095DAF">
        <w:rPr>
          <w:color w:val="000000"/>
        </w:rPr>
        <w:t xml:space="preserve">) форму обучения; </w:t>
      </w:r>
    </w:p>
    <w:p w:rsidR="003872AD" w:rsidRPr="00095DAF" w:rsidRDefault="003872AD" w:rsidP="003872AD">
      <w:pPr>
        <w:ind w:firstLine="540"/>
        <w:jc w:val="both"/>
        <w:rPr>
          <w:color w:val="000000"/>
        </w:rPr>
      </w:pPr>
      <w:r w:rsidRPr="00095DAF">
        <w:rPr>
          <w:color w:val="000000"/>
        </w:rPr>
        <w:t xml:space="preserve">и) сроки освоения образовательной программы (продолжительность обучения); </w:t>
      </w:r>
    </w:p>
    <w:p w:rsidR="003872AD" w:rsidRPr="00095DAF" w:rsidRDefault="003872AD" w:rsidP="003872AD">
      <w:pPr>
        <w:ind w:firstLine="540"/>
        <w:jc w:val="both"/>
        <w:rPr>
          <w:color w:val="000000"/>
        </w:rPr>
      </w:pPr>
      <w:r w:rsidRPr="00095DAF">
        <w:rPr>
          <w:color w:val="000000"/>
        </w:rPr>
        <w:t xml:space="preserve">к) полную стоимость платных образовательных услуг, порядок их оплаты; </w:t>
      </w:r>
    </w:p>
    <w:p w:rsidR="003872AD" w:rsidRPr="00095DAF" w:rsidRDefault="003872AD" w:rsidP="003872AD">
      <w:pPr>
        <w:ind w:firstLine="540"/>
        <w:jc w:val="both"/>
        <w:rPr>
          <w:color w:val="000000"/>
        </w:rPr>
      </w:pPr>
      <w:r w:rsidRPr="00095DAF">
        <w:rPr>
          <w:color w:val="000000"/>
        </w:rPr>
        <w:t xml:space="preserve">л) вид документа (при наличии), выдаваемого </w:t>
      </w:r>
      <w:proofErr w:type="gramStart"/>
      <w:r w:rsidRPr="00095DAF">
        <w:rPr>
          <w:color w:val="000000"/>
        </w:rPr>
        <w:t>обучающемуся</w:t>
      </w:r>
      <w:proofErr w:type="gramEnd"/>
      <w:r w:rsidRPr="00095DAF">
        <w:rPr>
          <w:color w:val="000000"/>
        </w:rPr>
        <w:t xml:space="preserve"> после </w:t>
      </w:r>
    </w:p>
    <w:p w:rsidR="003872AD" w:rsidRPr="00095DAF" w:rsidRDefault="003872AD" w:rsidP="003872AD">
      <w:pPr>
        <w:ind w:firstLine="540"/>
        <w:jc w:val="both"/>
        <w:rPr>
          <w:color w:val="000000"/>
        </w:rPr>
      </w:pPr>
      <w:r w:rsidRPr="00095DAF">
        <w:rPr>
          <w:color w:val="000000"/>
        </w:rPr>
        <w:t xml:space="preserve">успешного освоения им соответствующих образовательных программ (части образовательной программы); </w:t>
      </w:r>
    </w:p>
    <w:p w:rsidR="003872AD" w:rsidRPr="00095DAF" w:rsidRDefault="003872AD" w:rsidP="003872AD">
      <w:pPr>
        <w:ind w:firstLine="540"/>
        <w:jc w:val="both"/>
        <w:rPr>
          <w:color w:val="000000"/>
        </w:rPr>
      </w:pPr>
      <w:r w:rsidRPr="00095DAF">
        <w:rPr>
          <w:color w:val="000000"/>
        </w:rPr>
        <w:t>м) порядок изменения и расторжения договора;</w:t>
      </w:r>
    </w:p>
    <w:p w:rsidR="003872AD" w:rsidRPr="00095DAF" w:rsidRDefault="003872AD" w:rsidP="003872AD">
      <w:pPr>
        <w:ind w:firstLine="540"/>
        <w:jc w:val="both"/>
        <w:rPr>
          <w:color w:val="000000"/>
        </w:rPr>
      </w:pPr>
      <w:proofErr w:type="spellStart"/>
      <w:r w:rsidRPr="00095DAF">
        <w:rPr>
          <w:color w:val="000000"/>
        </w:rPr>
        <w:t>н</w:t>
      </w:r>
      <w:proofErr w:type="spellEnd"/>
      <w:r w:rsidRPr="00095DAF">
        <w:rPr>
          <w:color w:val="000000"/>
        </w:rPr>
        <w:t xml:space="preserve">) другие необходимые сведения, связанные со спецификой оказываемых образовательных услуг. </w:t>
      </w:r>
    </w:p>
    <w:p w:rsidR="003872AD" w:rsidRPr="00095DAF" w:rsidRDefault="003872AD" w:rsidP="003872AD">
      <w:pPr>
        <w:ind w:firstLine="540"/>
        <w:jc w:val="both"/>
        <w:rPr>
          <w:color w:val="000000"/>
        </w:rPr>
      </w:pPr>
      <w:r w:rsidRPr="00095DAF">
        <w:rPr>
          <w:color w:val="000000"/>
        </w:rP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3872AD" w:rsidRPr="00095DAF" w:rsidRDefault="003872AD" w:rsidP="003872AD">
      <w:pPr>
        <w:ind w:firstLine="540"/>
        <w:jc w:val="both"/>
        <w:rPr>
          <w:color w:val="000000"/>
        </w:rPr>
      </w:pPr>
      <w:r w:rsidRPr="00095DAF">
        <w:rPr>
          <w:color w:val="000000"/>
        </w:rPr>
        <w:t xml:space="preserve">15.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872AD" w:rsidRPr="00095DAF" w:rsidRDefault="003872AD" w:rsidP="003872AD">
      <w:pPr>
        <w:ind w:firstLine="540"/>
        <w:jc w:val="both"/>
        <w:rPr>
          <w:color w:val="000000"/>
        </w:rPr>
      </w:pPr>
      <w:r w:rsidRPr="00095DAF">
        <w:rPr>
          <w:color w:val="000000"/>
        </w:rPr>
        <w:t xml:space="preserve">16. Сведения, указанные в договоре, должны соответствовать информации, размещенной на официальном сайте образовательной организации в сети «Интернет» на дату заключения договора. </w:t>
      </w:r>
    </w:p>
    <w:p w:rsidR="003872AD" w:rsidRPr="00095DAF" w:rsidRDefault="003872AD" w:rsidP="003872AD">
      <w:pPr>
        <w:ind w:firstLine="540"/>
        <w:jc w:val="both"/>
        <w:rPr>
          <w:color w:val="000000"/>
        </w:rPr>
      </w:pPr>
    </w:p>
    <w:p w:rsidR="003872AD" w:rsidRPr="00095DAF" w:rsidRDefault="003872AD" w:rsidP="003872AD">
      <w:pPr>
        <w:ind w:firstLine="540"/>
        <w:jc w:val="center"/>
        <w:rPr>
          <w:color w:val="000000"/>
        </w:rPr>
      </w:pPr>
      <w:r w:rsidRPr="00095DAF">
        <w:rPr>
          <w:color w:val="000000"/>
        </w:rPr>
        <w:t>III. Ответственность исполнителя и заказчика</w:t>
      </w:r>
    </w:p>
    <w:p w:rsidR="003872AD" w:rsidRPr="00095DAF" w:rsidRDefault="003872AD" w:rsidP="003872AD">
      <w:pPr>
        <w:ind w:firstLine="540"/>
        <w:jc w:val="both"/>
        <w:rPr>
          <w:color w:val="000000"/>
        </w:rPr>
      </w:pPr>
    </w:p>
    <w:p w:rsidR="003872AD" w:rsidRPr="00095DAF" w:rsidRDefault="003872AD" w:rsidP="003872AD">
      <w:pPr>
        <w:ind w:firstLine="540"/>
        <w:jc w:val="both"/>
        <w:rPr>
          <w:color w:val="000000"/>
        </w:rPr>
      </w:pPr>
      <w:r w:rsidRPr="00095DAF">
        <w:rPr>
          <w:color w:val="000000"/>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872AD" w:rsidRPr="00095DAF" w:rsidRDefault="003872AD" w:rsidP="003872AD">
      <w:pPr>
        <w:ind w:firstLine="540"/>
        <w:jc w:val="both"/>
        <w:rPr>
          <w:color w:val="000000"/>
        </w:rPr>
      </w:pPr>
      <w:r w:rsidRPr="00095DAF">
        <w:rPr>
          <w:color w:val="000000"/>
        </w:rPr>
        <w:t xml:space="preserve">18. При обнаружении недостатков при оказании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3872AD" w:rsidRPr="00095DAF" w:rsidRDefault="003872AD" w:rsidP="003872AD">
      <w:pPr>
        <w:ind w:firstLine="540"/>
        <w:jc w:val="both"/>
        <w:rPr>
          <w:color w:val="000000"/>
        </w:rPr>
      </w:pPr>
      <w:r w:rsidRPr="00095DAF">
        <w:rPr>
          <w:color w:val="000000"/>
        </w:rPr>
        <w:t xml:space="preserve">а) безвозмездного оказания образовательных услуг, в том числе оказания </w:t>
      </w:r>
    </w:p>
    <w:p w:rsidR="003872AD" w:rsidRPr="00095DAF" w:rsidRDefault="003872AD" w:rsidP="003872AD">
      <w:pPr>
        <w:ind w:firstLine="540"/>
        <w:jc w:val="both"/>
        <w:rPr>
          <w:color w:val="000000"/>
        </w:rPr>
      </w:pPr>
      <w:r w:rsidRPr="00095DAF">
        <w:rPr>
          <w:color w:val="000000"/>
        </w:rPr>
        <w:lastRenderedPageBreak/>
        <w:t xml:space="preserve">образовательных услуг в полном объеме в соответствии с </w:t>
      </w:r>
      <w:proofErr w:type="gramStart"/>
      <w:r w:rsidRPr="00095DAF">
        <w:rPr>
          <w:color w:val="000000"/>
        </w:rPr>
        <w:t>образовательными</w:t>
      </w:r>
      <w:proofErr w:type="gramEnd"/>
      <w:r w:rsidRPr="00095DAF">
        <w:rPr>
          <w:color w:val="000000"/>
        </w:rPr>
        <w:t xml:space="preserve"> </w:t>
      </w:r>
    </w:p>
    <w:p w:rsidR="003872AD" w:rsidRPr="00095DAF" w:rsidRDefault="003872AD" w:rsidP="003872AD">
      <w:pPr>
        <w:ind w:firstLine="540"/>
        <w:jc w:val="both"/>
        <w:rPr>
          <w:color w:val="000000"/>
        </w:rPr>
      </w:pPr>
      <w:r w:rsidRPr="00095DAF">
        <w:rPr>
          <w:color w:val="000000"/>
        </w:rPr>
        <w:t xml:space="preserve">программами (частью образовательной программы) и договором; </w:t>
      </w:r>
    </w:p>
    <w:p w:rsidR="003872AD" w:rsidRPr="00095DAF" w:rsidRDefault="003872AD" w:rsidP="003872AD">
      <w:pPr>
        <w:ind w:firstLine="540"/>
        <w:jc w:val="both"/>
        <w:rPr>
          <w:color w:val="000000"/>
        </w:rPr>
      </w:pPr>
      <w:r w:rsidRPr="00095DAF">
        <w:rPr>
          <w:color w:val="000000"/>
        </w:rPr>
        <w:t xml:space="preserve">б) соответствующего уменьшения стоимости оказанных образовательных услуг; </w:t>
      </w:r>
    </w:p>
    <w:p w:rsidR="003872AD" w:rsidRPr="00095DAF" w:rsidRDefault="003872AD" w:rsidP="003872AD">
      <w:pPr>
        <w:ind w:firstLine="540"/>
        <w:jc w:val="both"/>
        <w:rPr>
          <w:color w:val="000000"/>
        </w:rPr>
      </w:pPr>
      <w:r w:rsidRPr="00095DAF">
        <w:rPr>
          <w:color w:val="000000"/>
        </w:rPr>
        <w:t xml:space="preserve">в) возмещения понесенных им расходов по устранению недостатков </w:t>
      </w:r>
    </w:p>
    <w:p w:rsidR="003872AD" w:rsidRPr="00095DAF" w:rsidRDefault="003872AD" w:rsidP="003872AD">
      <w:pPr>
        <w:ind w:firstLine="540"/>
        <w:jc w:val="both"/>
        <w:rPr>
          <w:color w:val="000000"/>
        </w:rPr>
      </w:pPr>
      <w:r w:rsidRPr="00095DAF">
        <w:rPr>
          <w:color w:val="000000"/>
        </w:rPr>
        <w:t xml:space="preserve">оказанных образовательных услуг своими силами или третьими лицами. </w:t>
      </w:r>
    </w:p>
    <w:p w:rsidR="003872AD" w:rsidRPr="00095DAF" w:rsidRDefault="003872AD" w:rsidP="003872AD">
      <w:pPr>
        <w:ind w:firstLine="540"/>
        <w:jc w:val="both"/>
        <w:rPr>
          <w:color w:val="000000"/>
        </w:rPr>
      </w:pPr>
      <w:r w:rsidRPr="00095DAF">
        <w:rPr>
          <w:color w:val="000000"/>
        </w:rPr>
        <w:t xml:space="preserve">19.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Заказчик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 </w:t>
      </w:r>
    </w:p>
    <w:p w:rsidR="003872AD" w:rsidRPr="00095DAF" w:rsidRDefault="003872AD" w:rsidP="003872AD">
      <w:pPr>
        <w:ind w:firstLine="540"/>
        <w:jc w:val="both"/>
        <w:rPr>
          <w:color w:val="000000"/>
        </w:rPr>
      </w:pPr>
      <w:r w:rsidRPr="00095DAF">
        <w:rPr>
          <w:color w:val="000000"/>
        </w:rPr>
        <w:t xml:space="preserve">20. Если исполнитель своевременно не приступил к оказанию образовательных услуг или во время оказания образовательных услуг стало очевидным, что они не будут осуществлены в срок, а также в случае просрочки оказания образовательных услуг заказчик вправе по своему выбору: </w:t>
      </w:r>
    </w:p>
    <w:p w:rsidR="003872AD" w:rsidRPr="00095DAF" w:rsidRDefault="003872AD" w:rsidP="003872AD">
      <w:pPr>
        <w:ind w:firstLine="540"/>
        <w:jc w:val="both"/>
        <w:rPr>
          <w:color w:val="000000"/>
        </w:rPr>
      </w:pPr>
      <w:r w:rsidRPr="00095DAF">
        <w:rPr>
          <w:color w:val="000000"/>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3872AD" w:rsidRPr="00095DAF" w:rsidRDefault="003872AD" w:rsidP="003872AD">
      <w:pPr>
        <w:ind w:firstLine="540"/>
        <w:jc w:val="both"/>
        <w:rPr>
          <w:color w:val="000000"/>
        </w:rPr>
      </w:pPr>
      <w:r w:rsidRPr="00095DAF">
        <w:rPr>
          <w:color w:val="000000"/>
        </w:rPr>
        <w:t xml:space="preserve">б) поручить оказать образовательные услуги третьим лицам за разумную цену и потребовать от исполнителя возмещения понесенных расходов; </w:t>
      </w:r>
    </w:p>
    <w:p w:rsidR="003872AD" w:rsidRPr="00095DAF" w:rsidRDefault="003872AD" w:rsidP="003872AD">
      <w:pPr>
        <w:ind w:firstLine="540"/>
        <w:jc w:val="both"/>
        <w:rPr>
          <w:color w:val="000000"/>
        </w:rPr>
      </w:pPr>
      <w:r w:rsidRPr="00095DAF">
        <w:rPr>
          <w:color w:val="000000"/>
        </w:rPr>
        <w:t xml:space="preserve">в) потребовать уменьшения стоимости образовательных услуг; </w:t>
      </w:r>
    </w:p>
    <w:p w:rsidR="003872AD" w:rsidRPr="00095DAF" w:rsidRDefault="003872AD" w:rsidP="003872AD">
      <w:pPr>
        <w:ind w:firstLine="540"/>
        <w:jc w:val="both"/>
        <w:rPr>
          <w:color w:val="000000"/>
        </w:rPr>
      </w:pPr>
      <w:r w:rsidRPr="00095DAF">
        <w:rPr>
          <w:color w:val="000000"/>
        </w:rPr>
        <w:t xml:space="preserve">г) расторгнуть договор. </w:t>
      </w:r>
    </w:p>
    <w:p w:rsidR="003872AD" w:rsidRPr="00095DAF" w:rsidRDefault="003872AD" w:rsidP="003872AD">
      <w:pPr>
        <w:ind w:firstLine="540"/>
        <w:jc w:val="both"/>
        <w:rPr>
          <w:color w:val="000000"/>
        </w:rPr>
      </w:pPr>
      <w:r w:rsidRPr="00095DAF">
        <w:rPr>
          <w:color w:val="000000"/>
        </w:rPr>
        <w:t xml:space="preserve">21.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 </w:t>
      </w:r>
    </w:p>
    <w:p w:rsidR="003872AD" w:rsidRPr="00095DAF" w:rsidRDefault="003872AD" w:rsidP="003872AD">
      <w:pPr>
        <w:ind w:firstLine="540"/>
        <w:jc w:val="both"/>
        <w:rPr>
          <w:color w:val="000000"/>
        </w:rPr>
      </w:pPr>
      <w:r w:rsidRPr="00095DAF">
        <w:rPr>
          <w:color w:val="000000"/>
        </w:rPr>
        <w:t xml:space="preserve">22. По инициативе исполнителя, </w:t>
      </w:r>
      <w:proofErr w:type="gramStart"/>
      <w:r w:rsidRPr="00095DAF">
        <w:rPr>
          <w:color w:val="000000"/>
        </w:rPr>
        <w:t>договор</w:t>
      </w:r>
      <w:proofErr w:type="gramEnd"/>
      <w:r w:rsidRPr="00095DAF">
        <w:rPr>
          <w:color w:val="000000"/>
        </w:rPr>
        <w:t xml:space="preserve"> может быть расторгнут в одностороннем порядке в следующих случаях: 6 </w:t>
      </w:r>
    </w:p>
    <w:p w:rsidR="003872AD" w:rsidRPr="00095DAF" w:rsidRDefault="003872AD" w:rsidP="003872AD">
      <w:pPr>
        <w:ind w:firstLine="540"/>
        <w:jc w:val="both"/>
        <w:rPr>
          <w:color w:val="000000"/>
        </w:rPr>
      </w:pPr>
      <w:r w:rsidRPr="00095DAF">
        <w:rPr>
          <w:color w:val="000000"/>
        </w:rPr>
        <w:t xml:space="preserve">а) применения к </w:t>
      </w:r>
      <w:proofErr w:type="gramStart"/>
      <w:r w:rsidRPr="00095DAF">
        <w:rPr>
          <w:color w:val="000000"/>
        </w:rPr>
        <w:t>обучающемуся</w:t>
      </w:r>
      <w:proofErr w:type="gramEnd"/>
      <w:r w:rsidRPr="00095DAF">
        <w:rPr>
          <w:color w:val="000000"/>
        </w:rPr>
        <w:t xml:space="preserve">, достигшему возраста пятнадцати лет, отчисления как меры дисциплинарного взыскания; </w:t>
      </w:r>
    </w:p>
    <w:p w:rsidR="003872AD" w:rsidRPr="00095DAF" w:rsidRDefault="003872AD" w:rsidP="003872AD">
      <w:pPr>
        <w:ind w:firstLine="540"/>
        <w:jc w:val="both"/>
        <w:rPr>
          <w:color w:val="000000"/>
        </w:rPr>
      </w:pPr>
      <w:r w:rsidRPr="00095DAF">
        <w:rPr>
          <w:color w:val="000000"/>
        </w:rPr>
        <w:t xml:space="preserve">б) невыполнения </w:t>
      </w:r>
      <w:proofErr w:type="gramStart"/>
      <w:r w:rsidRPr="00095DAF">
        <w:rPr>
          <w:color w:val="000000"/>
        </w:rPr>
        <w:t>обучающимся</w:t>
      </w:r>
      <w:proofErr w:type="gramEnd"/>
      <w:r w:rsidRPr="00095DAF">
        <w:rPr>
          <w:color w:val="00000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3872AD" w:rsidRPr="00095DAF" w:rsidRDefault="003872AD" w:rsidP="003872AD">
      <w:pPr>
        <w:ind w:firstLine="540"/>
        <w:jc w:val="both"/>
        <w:rPr>
          <w:color w:val="000000"/>
        </w:rPr>
      </w:pPr>
      <w:r w:rsidRPr="00095DAF">
        <w:rPr>
          <w:color w:val="000000"/>
        </w:rPr>
        <w:t xml:space="preserve">в)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3872AD" w:rsidRPr="00095DAF" w:rsidRDefault="003872AD" w:rsidP="003872AD">
      <w:pPr>
        <w:ind w:firstLine="540"/>
        <w:jc w:val="both"/>
        <w:rPr>
          <w:color w:val="000000"/>
        </w:rPr>
      </w:pPr>
      <w:r w:rsidRPr="00095DAF">
        <w:rPr>
          <w:color w:val="000000"/>
        </w:rPr>
        <w:t xml:space="preserve">г) просрочки оплаты стоимости платных образовательных услуг; </w:t>
      </w:r>
    </w:p>
    <w:p w:rsidR="003872AD" w:rsidRPr="00095DAF" w:rsidRDefault="003872AD" w:rsidP="003872AD">
      <w:pPr>
        <w:ind w:firstLine="540"/>
        <w:jc w:val="both"/>
        <w:rPr>
          <w:color w:val="000000"/>
        </w:rPr>
      </w:pPr>
      <w:proofErr w:type="spellStart"/>
      <w:r w:rsidRPr="00095DAF">
        <w:rPr>
          <w:color w:val="000000"/>
        </w:rPr>
        <w:t>д</w:t>
      </w:r>
      <w:proofErr w:type="spellEnd"/>
      <w:r w:rsidRPr="00095DAF">
        <w:rPr>
          <w:color w:val="000000"/>
        </w:rPr>
        <w:t xml:space="preserve">) если надлежащее исполнение обязательств по оказанию платных </w:t>
      </w:r>
    </w:p>
    <w:p w:rsidR="003872AD" w:rsidRPr="00095DAF" w:rsidRDefault="003872AD" w:rsidP="003872AD">
      <w:pPr>
        <w:ind w:firstLine="540"/>
        <w:jc w:val="both"/>
        <w:rPr>
          <w:color w:val="000000"/>
        </w:rPr>
      </w:pPr>
      <w:r w:rsidRPr="00095DAF">
        <w:rPr>
          <w:color w:val="000000"/>
        </w:rPr>
        <w:t>образовательных услуг стало невозможным вследствие действий (бездействия) обучающегося.</w:t>
      </w:r>
    </w:p>
    <w:p w:rsidR="003872AD" w:rsidRDefault="003872AD" w:rsidP="003872AD">
      <w:pPr>
        <w:pStyle w:val="4"/>
        <w:spacing w:line="255" w:lineRule="atLeast"/>
        <w:jc w:val="right"/>
        <w:textAlignment w:val="top"/>
        <w:rPr>
          <w:color w:val="000000"/>
        </w:rPr>
      </w:pPr>
    </w:p>
    <w:p w:rsidR="003872AD" w:rsidRDefault="003872AD" w:rsidP="003872AD">
      <w:pPr>
        <w:pStyle w:val="4"/>
        <w:spacing w:line="255" w:lineRule="atLeast"/>
        <w:jc w:val="right"/>
        <w:textAlignment w:val="top"/>
        <w:rPr>
          <w:color w:val="000000"/>
        </w:rPr>
      </w:pPr>
      <w:r>
        <w:rPr>
          <w:color w:val="000000"/>
        </w:rPr>
        <w:lastRenderedPageBreak/>
        <w:t>Приложение №2</w:t>
      </w:r>
    </w:p>
    <w:p w:rsidR="003872AD" w:rsidRDefault="003872AD" w:rsidP="003872AD">
      <w:pPr>
        <w:pStyle w:val="4"/>
        <w:spacing w:line="255" w:lineRule="atLeast"/>
        <w:jc w:val="right"/>
        <w:textAlignment w:val="top"/>
        <w:rPr>
          <w:color w:val="000000"/>
        </w:rPr>
      </w:pPr>
      <w:r>
        <w:rPr>
          <w:color w:val="000000"/>
        </w:rPr>
        <w:t>Типовая форма договора</w:t>
      </w:r>
    </w:p>
    <w:p w:rsidR="003872AD" w:rsidRDefault="003872AD" w:rsidP="003872AD">
      <w:pPr>
        <w:pStyle w:val="4"/>
        <w:tabs>
          <w:tab w:val="left" w:pos="3615"/>
        </w:tabs>
        <w:spacing w:line="255" w:lineRule="atLeast"/>
        <w:jc w:val="center"/>
        <w:textAlignment w:val="top"/>
        <w:rPr>
          <w:color w:val="000000"/>
        </w:rPr>
      </w:pPr>
      <w:r>
        <w:rPr>
          <w:color w:val="000000"/>
        </w:rPr>
        <w:t>Договор</w:t>
      </w:r>
    </w:p>
    <w:p w:rsidR="003872AD" w:rsidRDefault="003872AD" w:rsidP="003872AD">
      <w:pPr>
        <w:pStyle w:val="4"/>
        <w:tabs>
          <w:tab w:val="left" w:pos="3615"/>
        </w:tabs>
        <w:spacing w:line="255" w:lineRule="atLeast"/>
        <w:jc w:val="center"/>
        <w:textAlignment w:val="top"/>
        <w:rPr>
          <w:color w:val="000000"/>
        </w:rPr>
      </w:pPr>
      <w:r>
        <w:rPr>
          <w:color w:val="000000"/>
        </w:rPr>
        <w:t>на оказание дополнительных платных образовательных услуг</w:t>
      </w:r>
    </w:p>
    <w:p w:rsidR="003872AD" w:rsidRDefault="003872AD" w:rsidP="003872AD">
      <w:pPr>
        <w:pStyle w:val="4"/>
        <w:tabs>
          <w:tab w:val="left" w:pos="3615"/>
        </w:tabs>
        <w:spacing w:line="255" w:lineRule="atLeast"/>
        <w:jc w:val="center"/>
        <w:textAlignment w:val="top"/>
        <w:rPr>
          <w:color w:val="000000"/>
        </w:rPr>
      </w:pPr>
    </w:p>
    <w:p w:rsidR="003872AD" w:rsidRPr="008D2B6B" w:rsidRDefault="003872AD" w:rsidP="003872AD">
      <w:pPr>
        <w:pStyle w:val="4"/>
        <w:tabs>
          <w:tab w:val="left" w:pos="195"/>
          <w:tab w:val="left" w:pos="7380"/>
        </w:tabs>
        <w:spacing w:line="255" w:lineRule="atLeast"/>
        <w:textAlignment w:val="top"/>
        <w:rPr>
          <w:b w:val="0"/>
          <w:color w:val="000000"/>
        </w:rPr>
      </w:pPr>
      <w:r w:rsidRPr="008D2B6B">
        <w:rPr>
          <w:b w:val="0"/>
          <w:color w:val="000000"/>
        </w:rPr>
        <w:tab/>
        <w:t xml:space="preserve">г. Сысерть                                                           </w:t>
      </w:r>
      <w:r>
        <w:rPr>
          <w:b w:val="0"/>
          <w:color w:val="000000"/>
        </w:rPr>
        <w:t xml:space="preserve">   </w:t>
      </w:r>
      <w:r w:rsidRPr="008D2B6B">
        <w:rPr>
          <w:b w:val="0"/>
          <w:color w:val="000000"/>
        </w:rPr>
        <w:t xml:space="preserve">                                "___"_________ 20</w:t>
      </w:r>
      <w:r>
        <w:rPr>
          <w:b w:val="0"/>
          <w:color w:val="000000"/>
        </w:rPr>
        <w:t>13</w:t>
      </w:r>
      <w:r w:rsidRPr="008D2B6B">
        <w:rPr>
          <w:b w:val="0"/>
          <w:color w:val="000000"/>
        </w:rPr>
        <w:t>г</w:t>
      </w:r>
      <w:r>
        <w:rPr>
          <w:b w:val="0"/>
          <w:color w:val="000000"/>
        </w:rPr>
        <w:t>.</w:t>
      </w:r>
    </w:p>
    <w:p w:rsidR="003872AD" w:rsidRPr="00095DAF" w:rsidRDefault="003872AD" w:rsidP="003872AD">
      <w:pPr>
        <w:spacing w:line="255" w:lineRule="atLeast"/>
        <w:jc w:val="both"/>
        <w:textAlignment w:val="top"/>
        <w:rPr>
          <w:color w:val="000000"/>
        </w:rPr>
      </w:pPr>
      <w:r>
        <w:rPr>
          <w:color w:val="000000"/>
        </w:rPr>
        <w:t xml:space="preserve">      </w:t>
      </w:r>
      <w:proofErr w:type="gramStart"/>
      <w:r w:rsidRPr="00095DAF">
        <w:rPr>
          <w:color w:val="000000"/>
        </w:rPr>
        <w:t>Государственное бюджетное общеобразовательное учреждение кадетская школа-интернат Свердловской области «Свердловский кадетский корпус имени капитана 1 ранга М.В.Банных»</w:t>
      </w:r>
      <w:r>
        <w:rPr>
          <w:color w:val="000000"/>
        </w:rPr>
        <w:t>, именуемое в дальнейшем «СКК»,</w:t>
      </w:r>
      <w:r w:rsidRPr="00095DAF">
        <w:rPr>
          <w:color w:val="000000"/>
        </w:rPr>
        <w:t xml:space="preserve">  на основании лицензии N 4195, выданной  29 декабря 2010 года Министерством общего и профессионального образования Свердловской области</w:t>
      </w:r>
      <w:r>
        <w:rPr>
          <w:color w:val="000000"/>
        </w:rPr>
        <w:t xml:space="preserve"> </w:t>
      </w:r>
      <w:r w:rsidRPr="00095DAF">
        <w:rPr>
          <w:color w:val="000000"/>
        </w:rPr>
        <w:t xml:space="preserve">на срок с  29 декабря 2010 года до "29" декабря </w:t>
      </w:r>
      <w:smartTag w:uri="urn:schemas-microsoft-com:office:smarttags" w:element="metricconverter">
        <w:smartTagPr>
          <w:attr w:name="ProductID" w:val="2016 г"/>
        </w:smartTagPr>
        <w:r w:rsidRPr="00095DAF">
          <w:rPr>
            <w:color w:val="000000"/>
          </w:rPr>
          <w:t>2016 г</w:t>
        </w:r>
      </w:smartTag>
      <w:r w:rsidRPr="00095DAF">
        <w:rPr>
          <w:color w:val="000000"/>
        </w:rPr>
        <w:t>., и свидетельств</w:t>
      </w:r>
      <w:r>
        <w:rPr>
          <w:color w:val="000000"/>
        </w:rPr>
        <w:t>а о государственной аккредитации № 5079</w:t>
      </w:r>
      <w:r w:rsidRPr="00095DAF">
        <w:rPr>
          <w:color w:val="000000"/>
        </w:rPr>
        <w:t>, выданного Министерством общего</w:t>
      </w:r>
      <w:proofErr w:type="gramEnd"/>
      <w:r w:rsidRPr="00095DAF">
        <w:rPr>
          <w:color w:val="000000"/>
        </w:rPr>
        <w:t xml:space="preserve"> и профессионального образования Свердловской области</w:t>
      </w:r>
      <w:r>
        <w:rPr>
          <w:color w:val="000000"/>
        </w:rPr>
        <w:t xml:space="preserve">, </w:t>
      </w:r>
      <w:r w:rsidRPr="00095DAF">
        <w:rPr>
          <w:color w:val="000000"/>
        </w:rPr>
        <w:t>на срок с "</w:t>
      </w:r>
      <w:r>
        <w:rPr>
          <w:color w:val="000000"/>
        </w:rPr>
        <w:t>30</w:t>
      </w:r>
      <w:r w:rsidRPr="00095DAF">
        <w:rPr>
          <w:color w:val="000000"/>
        </w:rPr>
        <w:t>"</w:t>
      </w:r>
      <w:r>
        <w:rPr>
          <w:color w:val="000000"/>
        </w:rPr>
        <w:t xml:space="preserve"> марта </w:t>
      </w:r>
      <w:smartTag w:uri="urn:schemas-microsoft-com:office:smarttags" w:element="metricconverter">
        <w:smartTagPr>
          <w:attr w:name="ProductID" w:val="2010 г"/>
        </w:smartTagPr>
        <w:r>
          <w:rPr>
            <w:color w:val="000000"/>
          </w:rPr>
          <w:t>2010</w:t>
        </w:r>
        <w:r w:rsidRPr="00095DAF">
          <w:rPr>
            <w:color w:val="000000"/>
          </w:rPr>
          <w:t xml:space="preserve"> г</w:t>
        </w:r>
      </w:smartTag>
      <w:r w:rsidRPr="00095DAF">
        <w:rPr>
          <w:color w:val="000000"/>
        </w:rPr>
        <w:t>. до "</w:t>
      </w:r>
      <w:r>
        <w:rPr>
          <w:color w:val="000000"/>
        </w:rPr>
        <w:t>30</w:t>
      </w:r>
      <w:r w:rsidRPr="00095DAF">
        <w:rPr>
          <w:color w:val="000000"/>
        </w:rPr>
        <w:t>"</w:t>
      </w:r>
      <w:r>
        <w:rPr>
          <w:color w:val="000000"/>
        </w:rPr>
        <w:t xml:space="preserve"> марта 2015</w:t>
      </w:r>
      <w:r w:rsidRPr="00095DAF">
        <w:rPr>
          <w:color w:val="000000"/>
        </w:rPr>
        <w:t>г.,</w:t>
      </w:r>
      <w:r>
        <w:rPr>
          <w:color w:val="000000"/>
        </w:rPr>
        <w:t xml:space="preserve"> </w:t>
      </w:r>
      <w:r w:rsidRPr="00095DAF">
        <w:rPr>
          <w:color w:val="000000"/>
        </w:rPr>
        <w:t>в лице директора Данченко Валерия Ивановича, действующего на основании Устава,</w:t>
      </w:r>
      <w:r>
        <w:rPr>
          <w:color w:val="000000"/>
        </w:rPr>
        <w:t xml:space="preserve"> </w:t>
      </w:r>
      <w:r w:rsidRPr="00095DAF">
        <w:rPr>
          <w:color w:val="000000"/>
        </w:rPr>
        <w:t xml:space="preserve">зарегистрированного Инспекцией №6652 ИМНС России 08 сентября 2011 года, ОГРН 1026602177205 (далее - Исполнитель), </w:t>
      </w:r>
      <w:r>
        <w:rPr>
          <w:color w:val="000000"/>
        </w:rPr>
        <w:t xml:space="preserve">именуемое в дальнейшем «СКК», </w:t>
      </w:r>
      <w:r w:rsidRPr="00095DAF">
        <w:rPr>
          <w:color w:val="000000"/>
        </w:rPr>
        <w:t xml:space="preserve">с одной стороны, и </w:t>
      </w:r>
    </w:p>
    <w:p w:rsidR="003872AD" w:rsidRPr="00095DAF" w:rsidRDefault="003872AD" w:rsidP="003872AD">
      <w:pPr>
        <w:spacing w:line="255" w:lineRule="atLeast"/>
        <w:jc w:val="both"/>
        <w:textAlignment w:val="top"/>
        <w:rPr>
          <w:color w:val="000000"/>
        </w:rPr>
      </w:pPr>
    </w:p>
    <w:p w:rsidR="003872AD" w:rsidRPr="00095DAF" w:rsidRDefault="003872AD" w:rsidP="003872AD">
      <w:pPr>
        <w:spacing w:line="255" w:lineRule="atLeast"/>
        <w:jc w:val="both"/>
        <w:textAlignment w:val="top"/>
        <w:rPr>
          <w:color w:val="000000"/>
        </w:rPr>
      </w:pPr>
      <w:r w:rsidRPr="00095DAF">
        <w:rPr>
          <w:color w:val="000000"/>
        </w:rPr>
        <w:t>_______________________________________________</w:t>
      </w:r>
      <w:r>
        <w:rPr>
          <w:color w:val="000000"/>
        </w:rPr>
        <w:t>______________________________</w:t>
      </w:r>
    </w:p>
    <w:p w:rsidR="003872AD" w:rsidRPr="00095DAF" w:rsidRDefault="003872AD" w:rsidP="003872AD">
      <w:pPr>
        <w:spacing w:line="255" w:lineRule="atLeast"/>
        <w:jc w:val="center"/>
        <w:textAlignment w:val="top"/>
        <w:rPr>
          <w:i/>
          <w:iCs/>
          <w:color w:val="000000"/>
        </w:rPr>
      </w:pPr>
      <w:r w:rsidRPr="00095DAF">
        <w:rPr>
          <w:i/>
          <w:iCs/>
          <w:color w:val="000000"/>
        </w:rPr>
        <w:t>(Ф.И.О. родителя (законного пре</w:t>
      </w:r>
      <w:r>
        <w:rPr>
          <w:i/>
          <w:iCs/>
          <w:color w:val="000000"/>
        </w:rPr>
        <w:t>дставителя)</w:t>
      </w:r>
      <w:r w:rsidRPr="00095DAF">
        <w:rPr>
          <w:i/>
          <w:iCs/>
          <w:color w:val="000000"/>
        </w:rPr>
        <w:t>)</w:t>
      </w:r>
    </w:p>
    <w:p w:rsidR="003872AD" w:rsidRPr="00095DAF" w:rsidRDefault="003872AD" w:rsidP="003872AD">
      <w:pPr>
        <w:spacing w:line="255" w:lineRule="atLeast"/>
        <w:jc w:val="center"/>
        <w:textAlignment w:val="top"/>
        <w:rPr>
          <w:color w:val="000000"/>
        </w:rPr>
      </w:pPr>
    </w:p>
    <w:p w:rsidR="003872AD" w:rsidRPr="00095DAF" w:rsidRDefault="003872AD" w:rsidP="003872AD">
      <w:pPr>
        <w:spacing w:line="255" w:lineRule="atLeast"/>
        <w:jc w:val="both"/>
        <w:textAlignment w:val="top"/>
        <w:rPr>
          <w:color w:val="000000"/>
        </w:rPr>
      </w:pPr>
      <w:r>
        <w:rPr>
          <w:color w:val="000000"/>
        </w:rPr>
        <w:t>, далее – Заказчик,</w:t>
      </w:r>
      <w:r w:rsidRPr="00095DAF">
        <w:rPr>
          <w:color w:val="000000"/>
        </w:rPr>
        <w:t xml:space="preserve"> </w:t>
      </w:r>
      <w:r>
        <w:rPr>
          <w:color w:val="000000"/>
        </w:rPr>
        <w:t xml:space="preserve">действующий в интересах Учащегося ____ класса  </w:t>
      </w:r>
      <w:r w:rsidRPr="00095DAF">
        <w:rPr>
          <w:color w:val="000000"/>
        </w:rPr>
        <w:t>__________________________________________________________________</w:t>
      </w:r>
    </w:p>
    <w:p w:rsidR="003872AD" w:rsidRPr="00095DAF" w:rsidRDefault="003872AD" w:rsidP="003872AD">
      <w:pPr>
        <w:spacing w:line="255" w:lineRule="atLeast"/>
        <w:jc w:val="center"/>
        <w:textAlignment w:val="top"/>
        <w:rPr>
          <w:color w:val="000000"/>
        </w:rPr>
      </w:pPr>
      <w:r w:rsidRPr="00095DAF">
        <w:rPr>
          <w:i/>
          <w:iCs/>
          <w:color w:val="000000"/>
        </w:rPr>
        <w:t xml:space="preserve">(Ф.И.О. </w:t>
      </w:r>
      <w:r>
        <w:rPr>
          <w:i/>
          <w:iCs/>
          <w:color w:val="000000"/>
        </w:rPr>
        <w:t>учащегося</w:t>
      </w:r>
      <w:r w:rsidRPr="00095DAF">
        <w:rPr>
          <w:i/>
          <w:iCs/>
          <w:color w:val="000000"/>
        </w:rPr>
        <w:t>)</w:t>
      </w:r>
    </w:p>
    <w:p w:rsidR="003872AD" w:rsidRPr="00095DAF" w:rsidRDefault="003872AD" w:rsidP="003872AD">
      <w:pPr>
        <w:spacing w:line="255" w:lineRule="atLeast"/>
        <w:jc w:val="both"/>
        <w:textAlignment w:val="top"/>
        <w:rPr>
          <w:color w:val="000000"/>
        </w:rPr>
      </w:pPr>
      <w:r w:rsidRPr="00095DAF">
        <w:rPr>
          <w:color w:val="000000"/>
        </w:rPr>
        <w:t xml:space="preserve">далее - </w:t>
      </w:r>
      <w:r>
        <w:rPr>
          <w:color w:val="000000"/>
        </w:rPr>
        <w:t>Учащийся</w:t>
      </w:r>
      <w:r w:rsidRPr="00095DAF">
        <w:rPr>
          <w:color w:val="000000"/>
        </w:rPr>
        <w:t xml:space="preserve">, с другой стороны, в соответствии с Гражданским кодексом Российской Федерации, Федеральными законами «Об образовании в Российской Федерации»  и «О защите прав потребителей», Правилами оказания платных образовательных услуг в сфере дошкольного и общего образования, заключили настоящий договор о нижеследующем: </w:t>
      </w:r>
    </w:p>
    <w:p w:rsidR="003872AD" w:rsidRPr="00095DAF" w:rsidRDefault="003872AD" w:rsidP="003872AD">
      <w:pPr>
        <w:pStyle w:val="4"/>
        <w:spacing w:line="255" w:lineRule="atLeast"/>
        <w:jc w:val="center"/>
        <w:textAlignment w:val="top"/>
        <w:rPr>
          <w:color w:val="000000"/>
        </w:rPr>
      </w:pPr>
      <w:r w:rsidRPr="00095DAF">
        <w:rPr>
          <w:color w:val="000000"/>
        </w:rPr>
        <w:t>1. Предмет договора</w:t>
      </w:r>
    </w:p>
    <w:p w:rsidR="003872AD" w:rsidRDefault="003872AD" w:rsidP="003872AD">
      <w:pPr>
        <w:pStyle w:val="a5"/>
        <w:spacing w:line="255" w:lineRule="atLeast"/>
        <w:ind w:firstLine="540"/>
        <w:jc w:val="both"/>
        <w:textAlignment w:val="top"/>
      </w:pPr>
      <w:r>
        <w:t xml:space="preserve">1.1. </w:t>
      </w:r>
      <w:r w:rsidRPr="00095DAF">
        <w:t xml:space="preserve">Исполнитель предоставляет, а Заказчик оплачивает </w:t>
      </w:r>
      <w:proofErr w:type="gramStart"/>
      <w:r w:rsidRPr="00095DAF">
        <w:t xml:space="preserve">обучение </w:t>
      </w:r>
      <w:r>
        <w:rPr>
          <w:color w:val="000000"/>
        </w:rPr>
        <w:t>Учащегося</w:t>
      </w:r>
      <w:proofErr w:type="gramEnd"/>
      <w:r w:rsidRPr="00095DAF">
        <w:t xml:space="preserve"> по </w:t>
      </w:r>
      <w:r>
        <w:t>дополнительным образовательным программам «Развивающий кадетский компонент», далее «РКК», а также обеспечивает содержание его в СКК во время учебного процесса (предоставление питания и организация внеурочной работы с учащимися).</w:t>
      </w:r>
    </w:p>
    <w:p w:rsidR="003872AD" w:rsidRDefault="003872AD" w:rsidP="003872AD">
      <w:pPr>
        <w:pStyle w:val="a5"/>
        <w:spacing w:line="255" w:lineRule="atLeast"/>
        <w:ind w:firstLine="540"/>
        <w:jc w:val="both"/>
        <w:textAlignment w:val="top"/>
      </w:pPr>
      <w:r>
        <w:t>1.2.Дополнительные образовательные программы, в дальнейшем ПДОУ, оказываются в дополнение к существующему общеобразовательному стандарту (оказываемому на бесплатной основе) и включает в себя занятия с учащимися с изучением военной подготовки и других дисциплин в соответствии с учебным планом ПДОУ.</w:t>
      </w:r>
    </w:p>
    <w:p w:rsidR="003872AD" w:rsidRDefault="003872AD" w:rsidP="003872AD">
      <w:pPr>
        <w:pStyle w:val="a5"/>
        <w:spacing w:line="255" w:lineRule="atLeast"/>
        <w:ind w:firstLine="540"/>
        <w:jc w:val="both"/>
        <w:textAlignment w:val="top"/>
      </w:pPr>
      <w:r>
        <w:lastRenderedPageBreak/>
        <w:t>1.3. Форма обучения – дневная.</w:t>
      </w:r>
    </w:p>
    <w:p w:rsidR="003872AD" w:rsidRDefault="003872AD" w:rsidP="003872AD">
      <w:pPr>
        <w:pStyle w:val="a5"/>
        <w:spacing w:line="255" w:lineRule="atLeast"/>
        <w:ind w:firstLine="540"/>
        <w:jc w:val="both"/>
        <w:textAlignment w:val="top"/>
      </w:pPr>
      <w:r>
        <w:t>1.4. Объем и содержание ПДОУ определяется на основании утвержденного учебного плана «РКК».</w:t>
      </w:r>
    </w:p>
    <w:p w:rsidR="003872AD" w:rsidRDefault="003872AD" w:rsidP="003872AD">
      <w:pPr>
        <w:pStyle w:val="a5"/>
        <w:spacing w:line="255" w:lineRule="atLeast"/>
        <w:ind w:firstLine="540"/>
        <w:jc w:val="both"/>
        <w:textAlignment w:val="top"/>
      </w:pPr>
    </w:p>
    <w:p w:rsidR="003872AD" w:rsidRPr="00095DAF" w:rsidRDefault="003872AD" w:rsidP="003872AD">
      <w:pPr>
        <w:pStyle w:val="4"/>
        <w:spacing w:before="0" w:after="0" w:line="255" w:lineRule="atLeast"/>
        <w:jc w:val="center"/>
        <w:textAlignment w:val="top"/>
        <w:rPr>
          <w:color w:val="000000"/>
        </w:rPr>
      </w:pPr>
      <w:r w:rsidRPr="00095DAF">
        <w:rPr>
          <w:color w:val="000000"/>
        </w:rPr>
        <w:t xml:space="preserve">2. Права Исполнителя, Заказчика, </w:t>
      </w:r>
      <w:bookmarkStart w:id="0" w:name="#_4"/>
      <w:r>
        <w:rPr>
          <w:color w:val="000000"/>
        </w:rPr>
        <w:t>Учащегося</w:t>
      </w:r>
    </w:p>
    <w:p w:rsidR="003872AD" w:rsidRDefault="003872AD" w:rsidP="003872AD">
      <w:pPr>
        <w:pStyle w:val="a5"/>
        <w:spacing w:before="0" w:after="0" w:line="255" w:lineRule="atLeast"/>
        <w:jc w:val="both"/>
        <w:textAlignment w:val="top"/>
        <w:rPr>
          <w:color w:val="000000"/>
        </w:rPr>
      </w:pPr>
      <w:r w:rsidRPr="00095DAF">
        <w:rPr>
          <w:color w:val="000000"/>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Pr>
          <w:color w:val="000000"/>
        </w:rPr>
        <w:t>Учащегося</w:t>
      </w:r>
      <w:r w:rsidRPr="00095DAF">
        <w:rPr>
          <w:color w:val="000000"/>
        </w:rPr>
        <w:t>, применять к нему меры поощрения и налагать взыскания в пределах, предусмотренных учредительными документами Исполнителя и настоящим договором, а также в соответствии с локальными нормативными актами Исполнителя.</w:t>
      </w:r>
      <w:r w:rsidRPr="00095DAF">
        <w:rPr>
          <w:color w:val="000000"/>
        </w:rPr>
        <w:br/>
      </w:r>
      <w:r w:rsidRPr="00095DAF">
        <w:rPr>
          <w:color w:val="000000"/>
        </w:rPr>
        <w:br/>
        <w:t xml:space="preserve">2.2. Заказчик вправе </w:t>
      </w:r>
    </w:p>
    <w:p w:rsidR="003872AD" w:rsidRDefault="003872AD" w:rsidP="003872AD">
      <w:pPr>
        <w:pStyle w:val="a5"/>
        <w:spacing w:before="0" w:after="0" w:line="255" w:lineRule="atLeast"/>
        <w:jc w:val="both"/>
        <w:textAlignment w:val="top"/>
        <w:rPr>
          <w:color w:val="000000"/>
        </w:rPr>
      </w:pPr>
      <w:r>
        <w:rPr>
          <w:color w:val="000000"/>
        </w:rPr>
        <w:t>2.2.1. Т</w:t>
      </w:r>
      <w:r w:rsidRPr="00095DAF">
        <w:rPr>
          <w:color w:val="000000"/>
        </w:rPr>
        <w:t>ребовать от Исполнителя предоставления информации по вопросам организации и обеспечения надлежащего исполнения услуг, предусмотренных раздел</w:t>
      </w:r>
      <w:r>
        <w:rPr>
          <w:color w:val="000000"/>
        </w:rPr>
        <w:t xml:space="preserve">ом 1 настоящего договора. </w:t>
      </w:r>
    </w:p>
    <w:p w:rsidR="003872AD" w:rsidRDefault="003872AD" w:rsidP="003872AD">
      <w:pPr>
        <w:pStyle w:val="a5"/>
        <w:spacing w:before="0" w:after="0" w:line="255" w:lineRule="atLeast"/>
        <w:jc w:val="both"/>
        <w:textAlignment w:val="top"/>
        <w:rPr>
          <w:color w:val="000000"/>
        </w:rPr>
      </w:pPr>
      <w:r>
        <w:rPr>
          <w:color w:val="000000"/>
        </w:rPr>
        <w:t xml:space="preserve">2.2.2. </w:t>
      </w:r>
      <w:r w:rsidRPr="00095DAF">
        <w:rPr>
          <w:color w:val="000000"/>
        </w:rPr>
        <w:t xml:space="preserve">Заказчик вправе получать информацию об успеваемости, поведении, отношении </w:t>
      </w:r>
      <w:r>
        <w:rPr>
          <w:color w:val="000000"/>
        </w:rPr>
        <w:t>Учащегося</w:t>
      </w:r>
      <w:r w:rsidRPr="00095DAF">
        <w:rPr>
          <w:color w:val="000000"/>
        </w:rPr>
        <w:t xml:space="preserve"> к учебе в целом и по отдельным предметам учебного плана</w:t>
      </w:r>
      <w:r>
        <w:rPr>
          <w:color w:val="000000"/>
        </w:rPr>
        <w:t xml:space="preserve">, содержании Учащегося СКК.   </w:t>
      </w:r>
    </w:p>
    <w:p w:rsidR="003872AD" w:rsidRDefault="003872AD" w:rsidP="003872AD">
      <w:pPr>
        <w:pStyle w:val="a5"/>
        <w:spacing w:before="0" w:after="0" w:line="255" w:lineRule="atLeast"/>
        <w:jc w:val="both"/>
        <w:textAlignment w:val="top"/>
        <w:rPr>
          <w:color w:val="000000"/>
        </w:rPr>
      </w:pPr>
      <w:r>
        <w:rPr>
          <w:color w:val="000000"/>
        </w:rPr>
        <w:t xml:space="preserve">2.2.3. Посещать учебные занятия РКК, проводимые учителями СКК в соответствии с расписанием дополнительных занятий, участвовать во всех мероприятиях класса и СКК.     </w:t>
      </w:r>
    </w:p>
    <w:p w:rsidR="003872AD" w:rsidRDefault="003872AD" w:rsidP="003872AD">
      <w:pPr>
        <w:pStyle w:val="a5"/>
        <w:spacing w:before="0" w:after="0" w:line="255" w:lineRule="atLeast"/>
        <w:jc w:val="both"/>
        <w:textAlignment w:val="top"/>
        <w:rPr>
          <w:color w:val="000000"/>
        </w:rPr>
      </w:pPr>
      <w:r>
        <w:rPr>
          <w:color w:val="000000"/>
        </w:rPr>
        <w:t>2.2.4. Требовать непосредственного участия представителей администрации СКК в разрешении проблем, возникших при обучении Учащегося.</w:t>
      </w:r>
    </w:p>
    <w:p w:rsidR="003872AD" w:rsidRPr="00095DAF" w:rsidRDefault="003872AD" w:rsidP="003872AD">
      <w:pPr>
        <w:pStyle w:val="a5"/>
        <w:spacing w:before="0" w:after="0" w:line="255" w:lineRule="atLeast"/>
        <w:jc w:val="both"/>
        <w:textAlignment w:val="top"/>
        <w:rPr>
          <w:color w:val="000000"/>
        </w:rPr>
      </w:pPr>
      <w:r>
        <w:rPr>
          <w:color w:val="000000"/>
        </w:rPr>
        <w:br/>
        <w:t>2.3</w:t>
      </w:r>
      <w:r w:rsidRPr="00095DAF">
        <w:rPr>
          <w:color w:val="000000"/>
        </w:rPr>
        <w:t>.</w:t>
      </w:r>
      <w:r w:rsidRPr="00DB7E6F">
        <w:rPr>
          <w:color w:val="000000"/>
        </w:rPr>
        <w:t xml:space="preserve"> </w:t>
      </w:r>
      <w:r>
        <w:rPr>
          <w:color w:val="000000"/>
        </w:rPr>
        <w:t>Учащийся</w:t>
      </w:r>
      <w:r w:rsidRPr="00095DAF">
        <w:rPr>
          <w:color w:val="000000"/>
        </w:rPr>
        <w:t xml:space="preserve"> вправе:</w:t>
      </w:r>
    </w:p>
    <w:p w:rsidR="003872AD" w:rsidRPr="00095DAF" w:rsidRDefault="003872AD" w:rsidP="003872AD">
      <w:pPr>
        <w:pStyle w:val="a5"/>
        <w:spacing w:before="0" w:after="0" w:line="255" w:lineRule="atLeast"/>
        <w:jc w:val="both"/>
        <w:textAlignment w:val="top"/>
        <w:rPr>
          <w:color w:val="000000"/>
        </w:rPr>
      </w:pPr>
      <w:r w:rsidRPr="00095DAF">
        <w:rPr>
          <w:color w:val="000000"/>
        </w:rPr>
        <w:t>2.</w:t>
      </w:r>
      <w:r>
        <w:rPr>
          <w:color w:val="000000"/>
        </w:rPr>
        <w:t>3</w:t>
      </w:r>
      <w:r w:rsidRPr="00095DAF">
        <w:rPr>
          <w:color w:val="000000"/>
        </w:rPr>
        <w:t>.1.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3872AD" w:rsidRPr="00095DAF" w:rsidRDefault="003872AD" w:rsidP="003872AD">
      <w:pPr>
        <w:pStyle w:val="a5"/>
        <w:spacing w:before="0" w:after="0" w:line="255" w:lineRule="atLeast"/>
        <w:jc w:val="both"/>
        <w:textAlignment w:val="top"/>
        <w:rPr>
          <w:color w:val="000000"/>
        </w:rPr>
      </w:pPr>
      <w:r w:rsidRPr="00095DAF">
        <w:rPr>
          <w:color w:val="000000"/>
        </w:rPr>
        <w:t>2.</w:t>
      </w:r>
      <w:r>
        <w:rPr>
          <w:color w:val="000000"/>
        </w:rPr>
        <w:t>3</w:t>
      </w:r>
      <w:r w:rsidRPr="00095DAF">
        <w:rPr>
          <w:color w:val="000000"/>
        </w:rPr>
        <w:t>.2. Обращаться к работникам исполнителя по вопросам, касающимся процесса обучения в организации, осуществляющей образовательную деятельность.</w:t>
      </w:r>
    </w:p>
    <w:p w:rsidR="003872AD" w:rsidRPr="00095DAF" w:rsidRDefault="003872AD" w:rsidP="003872AD">
      <w:pPr>
        <w:pStyle w:val="a5"/>
        <w:spacing w:before="0" w:after="0" w:line="255" w:lineRule="atLeast"/>
        <w:jc w:val="both"/>
        <w:textAlignment w:val="top"/>
        <w:rPr>
          <w:color w:val="000000"/>
        </w:rPr>
      </w:pPr>
      <w:r w:rsidRPr="00095DAF">
        <w:rPr>
          <w:color w:val="000000"/>
        </w:rPr>
        <w:t>2</w:t>
      </w:r>
      <w:r>
        <w:rPr>
          <w:color w:val="000000"/>
        </w:rPr>
        <w:t>.3</w:t>
      </w:r>
      <w:r w:rsidRPr="00095DAF">
        <w:rPr>
          <w:color w:val="000000"/>
        </w:rPr>
        <w:t>.3. Получать полную и достоверную информацию об оценке своих знаний, умений, навыков и компетенций, а также о критериях этой оценки.</w:t>
      </w:r>
    </w:p>
    <w:p w:rsidR="003872AD" w:rsidRPr="00095DAF" w:rsidRDefault="003872AD" w:rsidP="003872AD">
      <w:pPr>
        <w:pStyle w:val="a5"/>
        <w:spacing w:before="0" w:after="0" w:line="255" w:lineRule="atLeast"/>
        <w:jc w:val="both"/>
        <w:textAlignment w:val="top"/>
        <w:rPr>
          <w:color w:val="000000"/>
        </w:rPr>
      </w:pPr>
      <w:r w:rsidRPr="00095DAF">
        <w:rPr>
          <w:color w:val="000000"/>
        </w:rPr>
        <w:t>2.</w:t>
      </w:r>
      <w:r>
        <w:rPr>
          <w:color w:val="000000"/>
        </w:rPr>
        <w:t>3</w:t>
      </w:r>
      <w:r w:rsidRPr="00095DAF">
        <w:rPr>
          <w:color w:val="000000"/>
        </w:rPr>
        <w:t>.4. Пользоваться имуществом Исполнителя, необходимым для осуществления образовательного процесса.</w:t>
      </w:r>
    </w:p>
    <w:p w:rsidR="003872AD" w:rsidRPr="00095DAF" w:rsidRDefault="003872AD" w:rsidP="003872AD">
      <w:pPr>
        <w:pStyle w:val="a5"/>
        <w:spacing w:before="0" w:after="0" w:line="255" w:lineRule="atLeast"/>
        <w:jc w:val="both"/>
        <w:textAlignment w:val="top"/>
        <w:rPr>
          <w:color w:val="000000"/>
        </w:rPr>
      </w:pPr>
      <w:r w:rsidRPr="00095DAF">
        <w:rPr>
          <w:color w:val="000000"/>
        </w:rPr>
        <w:t>2.4</w:t>
      </w:r>
      <w:r>
        <w:rPr>
          <w:color w:val="000000"/>
        </w:rPr>
        <w:t>3</w:t>
      </w:r>
      <w:r w:rsidRPr="00095DAF">
        <w:rPr>
          <w:color w:val="000000"/>
        </w:rPr>
        <w:t>.5. Пользоваться образовательными услугами, предоставляемыми Исполнителем  и не входящими в образовательную программу, на основании отдельного договора.</w:t>
      </w:r>
    </w:p>
    <w:p w:rsidR="003872AD" w:rsidRDefault="003872AD" w:rsidP="003872AD">
      <w:pPr>
        <w:pStyle w:val="4"/>
        <w:spacing w:before="0" w:after="0" w:line="255" w:lineRule="atLeast"/>
        <w:jc w:val="center"/>
        <w:textAlignment w:val="top"/>
        <w:rPr>
          <w:color w:val="000000"/>
        </w:rPr>
      </w:pPr>
    </w:p>
    <w:p w:rsidR="003872AD" w:rsidRDefault="003872AD" w:rsidP="003872AD">
      <w:pPr>
        <w:pStyle w:val="4"/>
        <w:spacing w:before="0" w:after="0" w:line="255" w:lineRule="atLeast"/>
        <w:jc w:val="center"/>
        <w:textAlignment w:val="top"/>
        <w:rPr>
          <w:color w:val="000000"/>
        </w:rPr>
      </w:pPr>
    </w:p>
    <w:p w:rsidR="003872AD" w:rsidRDefault="003872AD" w:rsidP="003872AD">
      <w:pPr>
        <w:pStyle w:val="4"/>
        <w:spacing w:before="0" w:after="0" w:line="255" w:lineRule="atLeast"/>
        <w:jc w:val="center"/>
        <w:textAlignment w:val="top"/>
        <w:rPr>
          <w:color w:val="000000"/>
        </w:rPr>
      </w:pPr>
    </w:p>
    <w:p w:rsidR="003872AD" w:rsidRPr="00095DAF" w:rsidRDefault="003872AD" w:rsidP="003872AD">
      <w:pPr>
        <w:pStyle w:val="4"/>
        <w:spacing w:before="0" w:after="0" w:line="255" w:lineRule="atLeast"/>
        <w:jc w:val="center"/>
        <w:textAlignment w:val="top"/>
        <w:rPr>
          <w:color w:val="000000"/>
        </w:rPr>
      </w:pPr>
      <w:r w:rsidRPr="00095DAF">
        <w:rPr>
          <w:color w:val="000000"/>
        </w:rPr>
        <w:lastRenderedPageBreak/>
        <w:t xml:space="preserve">3. Обязанности Исполнителя, Заказчика, </w:t>
      </w:r>
      <w:r>
        <w:rPr>
          <w:color w:val="000000"/>
        </w:rPr>
        <w:t>Учащегося</w:t>
      </w:r>
    </w:p>
    <w:p w:rsidR="003872AD" w:rsidRPr="00095DAF" w:rsidRDefault="003872AD" w:rsidP="003872AD">
      <w:pPr>
        <w:pStyle w:val="4"/>
        <w:spacing w:before="0" w:after="0" w:line="255" w:lineRule="atLeast"/>
        <w:textAlignment w:val="top"/>
        <w:rPr>
          <w:color w:val="000000"/>
        </w:rPr>
      </w:pPr>
      <w:r w:rsidRPr="00095DAF">
        <w:rPr>
          <w:color w:val="000000"/>
        </w:rPr>
        <w:t>3.1. Исполнитель обязуется:</w:t>
      </w:r>
    </w:p>
    <w:p w:rsidR="003872AD" w:rsidRPr="00095DAF" w:rsidRDefault="003872AD" w:rsidP="003872AD">
      <w:pPr>
        <w:pStyle w:val="a5"/>
        <w:spacing w:line="255" w:lineRule="atLeast"/>
        <w:jc w:val="center"/>
        <w:textAlignment w:val="top"/>
        <w:rPr>
          <w:color w:val="000000"/>
        </w:rPr>
      </w:pPr>
      <w:r w:rsidRPr="00095DAF">
        <w:rPr>
          <w:color w:val="000000"/>
        </w:rPr>
        <w:t xml:space="preserve">3.1.1.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и </w:t>
      </w:r>
      <w:r>
        <w:rPr>
          <w:color w:val="000000"/>
        </w:rPr>
        <w:t>расписанием занятий Исполнителя</w:t>
      </w:r>
      <w:r w:rsidRPr="00095DAF">
        <w:rPr>
          <w:color w:val="000000"/>
        </w:rPr>
        <w:t>.</w:t>
      </w:r>
    </w:p>
    <w:p w:rsidR="003872AD" w:rsidRPr="00095DAF" w:rsidRDefault="003872AD" w:rsidP="003872AD">
      <w:pPr>
        <w:pStyle w:val="a5"/>
        <w:spacing w:line="255" w:lineRule="atLeast"/>
        <w:jc w:val="both"/>
        <w:textAlignment w:val="top"/>
        <w:rPr>
          <w:color w:val="000000"/>
        </w:rPr>
      </w:pPr>
      <w:r w:rsidRPr="00095DAF">
        <w:rPr>
          <w:color w:val="000000"/>
        </w:rPr>
        <w:t xml:space="preserve">3.1.3. Создать </w:t>
      </w:r>
      <w:r>
        <w:rPr>
          <w:color w:val="000000"/>
        </w:rPr>
        <w:t>Учащемуся</w:t>
      </w:r>
      <w:r w:rsidRPr="00095DAF">
        <w:rPr>
          <w:color w:val="000000"/>
        </w:rPr>
        <w:t xml:space="preserve"> необходимые условия для освоения выбранной образовательной программы.</w:t>
      </w:r>
      <w:r w:rsidRPr="00095DAF">
        <w:rPr>
          <w:color w:val="000000"/>
        </w:rPr>
        <w:br/>
        <w:t xml:space="preserve">3.1.4. Сохранить место за </w:t>
      </w:r>
      <w:r>
        <w:rPr>
          <w:color w:val="000000"/>
        </w:rPr>
        <w:t>Учащимся</w:t>
      </w:r>
      <w:r w:rsidRPr="00095DAF">
        <w:rPr>
          <w:color w:val="000000"/>
        </w:rPr>
        <w:t xml:space="preserve"> в случае пропуска занятий по уважительным причинам (с учетом оплаты услуг, предусмотренных разделом 1 настоящего договора).</w:t>
      </w:r>
    </w:p>
    <w:p w:rsidR="003872AD" w:rsidRPr="00095DAF" w:rsidRDefault="003872AD" w:rsidP="003872AD">
      <w:pPr>
        <w:pStyle w:val="a5"/>
        <w:spacing w:line="255" w:lineRule="atLeast"/>
        <w:jc w:val="both"/>
        <w:textAlignment w:val="top"/>
        <w:rPr>
          <w:color w:val="000000"/>
        </w:rPr>
      </w:pPr>
      <w:r w:rsidRPr="00095DAF">
        <w:rPr>
          <w:color w:val="000000"/>
        </w:rPr>
        <w:t>3.1.5. Принимать от Заказчика оплату за образовательные услуги.</w:t>
      </w:r>
    </w:p>
    <w:p w:rsidR="003872AD" w:rsidRDefault="003872AD" w:rsidP="003872AD">
      <w:pPr>
        <w:pStyle w:val="a5"/>
        <w:spacing w:line="255" w:lineRule="atLeast"/>
        <w:jc w:val="both"/>
        <w:textAlignment w:val="top"/>
        <w:rPr>
          <w:color w:val="000000"/>
        </w:rPr>
      </w:pPr>
      <w:r w:rsidRPr="00095DAF">
        <w:rPr>
          <w:color w:val="000000"/>
        </w:rPr>
        <w:t xml:space="preserve">3.1.6. После прохождения Потребителем полного курса обучения и успешной аттестации обеспечить выдачу документа об образовании установленного образца. </w:t>
      </w:r>
      <w:r w:rsidRPr="00095DAF">
        <w:rPr>
          <w:color w:val="000000"/>
        </w:rPr>
        <w:br/>
      </w:r>
      <w:r w:rsidRPr="00095DAF">
        <w:rPr>
          <w:color w:val="000000"/>
        </w:rPr>
        <w:br/>
        <w:t>3.1.7.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w:t>
      </w:r>
    </w:p>
    <w:p w:rsidR="003872AD" w:rsidRDefault="003872AD" w:rsidP="003872AD">
      <w:pPr>
        <w:pStyle w:val="a5"/>
        <w:spacing w:line="255" w:lineRule="atLeast"/>
        <w:jc w:val="both"/>
        <w:textAlignment w:val="top"/>
        <w:rPr>
          <w:color w:val="000000"/>
        </w:rPr>
      </w:pPr>
      <w:r>
        <w:rPr>
          <w:color w:val="000000"/>
        </w:rPr>
        <w:t>3.1.8. Осуществлять питание на основании Норм питания для воспитанников школ-интернатов.</w:t>
      </w:r>
    </w:p>
    <w:p w:rsidR="003872AD" w:rsidRDefault="003872AD" w:rsidP="003872AD">
      <w:pPr>
        <w:pStyle w:val="a5"/>
        <w:spacing w:line="255" w:lineRule="atLeast"/>
        <w:jc w:val="both"/>
        <w:textAlignment w:val="top"/>
        <w:rPr>
          <w:color w:val="000000"/>
        </w:rPr>
      </w:pPr>
      <w:r>
        <w:rPr>
          <w:color w:val="000000"/>
        </w:rPr>
        <w:t xml:space="preserve">3.1.9. Обеспечивать качество питания, соответствующее санитарно – эпидемиологическим правилам СП 2.3.6.1079-01 «Санитарно - эпидемиологические требования к организации общественного питания, изготовлению </w:t>
      </w:r>
      <w:proofErr w:type="spellStart"/>
      <w:r>
        <w:rPr>
          <w:color w:val="000000"/>
        </w:rPr>
        <w:t>оборотоспособности</w:t>
      </w:r>
      <w:proofErr w:type="spellEnd"/>
      <w:r>
        <w:rPr>
          <w:color w:val="000000"/>
        </w:rPr>
        <w:t xml:space="preserve"> в них пищевых продуктов и продовольственного сырья»  (утв. Главным государственным санитарным врачом РФ 06.11.2001г.).</w:t>
      </w:r>
    </w:p>
    <w:p w:rsidR="003872AD" w:rsidRDefault="003872AD" w:rsidP="003872AD">
      <w:pPr>
        <w:pStyle w:val="a5"/>
        <w:spacing w:line="255" w:lineRule="atLeast"/>
        <w:jc w:val="both"/>
        <w:textAlignment w:val="top"/>
        <w:rPr>
          <w:color w:val="000000"/>
        </w:rPr>
      </w:pPr>
      <w:r>
        <w:rPr>
          <w:color w:val="000000"/>
        </w:rPr>
        <w:t xml:space="preserve">3.1.10. Осуществлять </w:t>
      </w:r>
      <w:proofErr w:type="gramStart"/>
      <w:r>
        <w:rPr>
          <w:color w:val="000000"/>
        </w:rPr>
        <w:t>контроль за</w:t>
      </w:r>
      <w:proofErr w:type="gramEnd"/>
      <w:r>
        <w:rPr>
          <w:color w:val="000000"/>
        </w:rPr>
        <w:t xml:space="preserve"> качеством питания уполномоченными работниками СКК, а также органами и учреждениями </w:t>
      </w:r>
      <w:proofErr w:type="spellStart"/>
      <w:r>
        <w:rPr>
          <w:color w:val="000000"/>
        </w:rPr>
        <w:t>Роспотребнадзора</w:t>
      </w:r>
      <w:proofErr w:type="spellEnd"/>
      <w:r>
        <w:rPr>
          <w:color w:val="000000"/>
        </w:rPr>
        <w:t>.</w:t>
      </w:r>
    </w:p>
    <w:p w:rsidR="003872AD" w:rsidRPr="00095DAF" w:rsidRDefault="003872AD" w:rsidP="003872AD">
      <w:pPr>
        <w:pStyle w:val="a5"/>
        <w:spacing w:line="255" w:lineRule="atLeast"/>
        <w:jc w:val="both"/>
        <w:textAlignment w:val="top"/>
        <w:rPr>
          <w:color w:val="000000"/>
        </w:rPr>
      </w:pPr>
      <w:r w:rsidRPr="00095DAF">
        <w:rPr>
          <w:color w:val="000000"/>
        </w:rPr>
        <w:t xml:space="preserve">3.1.8. Проявлять уважение к личности </w:t>
      </w:r>
      <w:r>
        <w:rPr>
          <w:color w:val="000000"/>
        </w:rPr>
        <w:t>Учащегося</w:t>
      </w:r>
      <w:r w:rsidRPr="00095DAF">
        <w:rPr>
          <w:color w:val="00000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color w:val="000000"/>
        </w:rPr>
        <w:t xml:space="preserve">Учащегося </w:t>
      </w:r>
      <w:r w:rsidRPr="00095DAF">
        <w:rPr>
          <w:color w:val="000000"/>
        </w:rPr>
        <w:t>с учетом его индивидуальных особенностей.</w:t>
      </w:r>
    </w:p>
    <w:p w:rsidR="003872AD" w:rsidRPr="00095DAF" w:rsidRDefault="003872AD" w:rsidP="003872AD">
      <w:pPr>
        <w:pStyle w:val="4"/>
        <w:spacing w:before="0" w:after="0" w:line="255" w:lineRule="atLeast"/>
        <w:textAlignment w:val="top"/>
        <w:rPr>
          <w:color w:val="000000"/>
        </w:rPr>
      </w:pPr>
      <w:r w:rsidRPr="00095DAF">
        <w:rPr>
          <w:color w:val="000000"/>
        </w:rPr>
        <w:t xml:space="preserve">3.2. </w:t>
      </w:r>
      <w:r>
        <w:rPr>
          <w:color w:val="000000"/>
        </w:rPr>
        <w:t>Учащийся</w:t>
      </w:r>
      <w:r w:rsidRPr="00095DAF">
        <w:rPr>
          <w:color w:val="000000"/>
        </w:rPr>
        <w:t xml:space="preserve"> обязуется:</w:t>
      </w:r>
    </w:p>
    <w:p w:rsidR="003872AD" w:rsidRPr="00095DAF" w:rsidRDefault="003872AD" w:rsidP="003872AD">
      <w:pPr>
        <w:pStyle w:val="a5"/>
        <w:spacing w:line="255" w:lineRule="atLeast"/>
        <w:jc w:val="both"/>
        <w:textAlignment w:val="top"/>
        <w:rPr>
          <w:color w:val="000000"/>
        </w:rPr>
      </w:pPr>
      <w:r w:rsidRPr="00095DAF">
        <w:rPr>
          <w:color w:val="000000"/>
        </w:rPr>
        <w:t>3.2.1. Посещать занятия согласно учебному расписанию. Извещать Исполнителя о причинах отсутствия на занятиях.</w:t>
      </w:r>
    </w:p>
    <w:p w:rsidR="003872AD" w:rsidRPr="00095DAF" w:rsidRDefault="003872AD" w:rsidP="003872AD">
      <w:pPr>
        <w:pStyle w:val="a5"/>
        <w:spacing w:line="255" w:lineRule="atLeast"/>
        <w:jc w:val="both"/>
        <w:textAlignment w:val="top"/>
        <w:rPr>
          <w:color w:val="000000"/>
        </w:rPr>
      </w:pPr>
      <w:r w:rsidRPr="00095DAF">
        <w:rPr>
          <w:color w:val="000000"/>
        </w:rPr>
        <w:t xml:space="preserve">3.2.2. Выполнять задания по подготовке к занятиям, </w:t>
      </w:r>
      <w:proofErr w:type="gramStart"/>
      <w:r w:rsidRPr="00095DAF">
        <w:rPr>
          <w:color w:val="000000"/>
        </w:rPr>
        <w:t>предусмотренных</w:t>
      </w:r>
      <w:proofErr w:type="gramEnd"/>
      <w:r w:rsidRPr="00095DAF">
        <w:rPr>
          <w:color w:val="000000"/>
        </w:rPr>
        <w:t xml:space="preserve"> образовательной программой, даваемых педагогическими работниками Исполнителя.</w:t>
      </w:r>
      <w:r w:rsidRPr="00095DAF">
        <w:rPr>
          <w:color w:val="000000"/>
        </w:rPr>
        <w:br/>
      </w:r>
      <w:r w:rsidRPr="00095DAF">
        <w:rPr>
          <w:color w:val="000000"/>
        </w:rPr>
        <w:br/>
        <w:t>3.2.3. При поступлении в организацию, осуществляющую образовательную деятельность, и в процессе обучения, своевременно предоставлять и получать все необходимые документы.</w:t>
      </w:r>
    </w:p>
    <w:p w:rsidR="003872AD" w:rsidRPr="00095DAF" w:rsidRDefault="003872AD" w:rsidP="003872AD">
      <w:pPr>
        <w:pStyle w:val="a5"/>
        <w:spacing w:line="255" w:lineRule="atLeast"/>
        <w:jc w:val="both"/>
        <w:textAlignment w:val="top"/>
        <w:rPr>
          <w:color w:val="000000"/>
        </w:rPr>
      </w:pPr>
      <w:r w:rsidRPr="00095DAF">
        <w:rPr>
          <w:color w:val="000000"/>
        </w:rPr>
        <w:t xml:space="preserve">3.2.4.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w:t>
      </w:r>
      <w:r w:rsidRPr="00095DAF">
        <w:rPr>
          <w:color w:val="000000"/>
        </w:rPr>
        <w:lastRenderedPageBreak/>
        <w:t>работникам, инженерно-техническому, административно-хозяйственному, учебно-вспомогательному, медицинскому и иному персоналу Исполнителя и другим обучающимся, не посягать на их честь и достоинство.</w:t>
      </w:r>
      <w:r w:rsidRPr="00095DAF">
        <w:rPr>
          <w:color w:val="000000"/>
        </w:rPr>
        <w:br/>
      </w:r>
      <w:r w:rsidRPr="00095DAF">
        <w:rPr>
          <w:color w:val="000000"/>
        </w:rPr>
        <w:br/>
        <w:t>3.2.5. Бережно относиться к имуществу Исполнителя.</w:t>
      </w:r>
    </w:p>
    <w:p w:rsidR="003872AD" w:rsidRPr="00095DAF" w:rsidRDefault="003872AD" w:rsidP="003872AD">
      <w:pPr>
        <w:pStyle w:val="4"/>
        <w:spacing w:before="0" w:after="0" w:line="255" w:lineRule="atLeast"/>
        <w:textAlignment w:val="top"/>
        <w:rPr>
          <w:color w:val="000000"/>
        </w:rPr>
      </w:pPr>
      <w:r w:rsidRPr="00095DAF">
        <w:rPr>
          <w:color w:val="000000"/>
        </w:rPr>
        <w:t>3.3. Заказчик обязуется:</w:t>
      </w:r>
    </w:p>
    <w:p w:rsidR="003872AD" w:rsidRDefault="003872AD" w:rsidP="003872AD">
      <w:pPr>
        <w:pStyle w:val="a5"/>
        <w:spacing w:line="255" w:lineRule="atLeast"/>
        <w:jc w:val="both"/>
        <w:textAlignment w:val="top"/>
        <w:rPr>
          <w:color w:val="000000"/>
        </w:rPr>
      </w:pPr>
      <w:r w:rsidRPr="00095DAF">
        <w:rPr>
          <w:color w:val="000000"/>
        </w:rPr>
        <w:t xml:space="preserve">3.3.1.  Заказчик обязан вносить плату за предоставляемые образовательные услуги, указанные в разделе 1  настоящего договора, в размере и порядке, </w:t>
      </w:r>
      <w:proofErr w:type="gramStart"/>
      <w:r w:rsidRPr="00095DAF">
        <w:rPr>
          <w:color w:val="000000"/>
        </w:rPr>
        <w:t>определенных</w:t>
      </w:r>
      <w:proofErr w:type="gramEnd"/>
      <w:r w:rsidRPr="00095DAF">
        <w:rPr>
          <w:color w:val="000000"/>
        </w:rPr>
        <w:t xml:space="preserve"> настоящим договором.</w:t>
      </w:r>
    </w:p>
    <w:p w:rsidR="003872AD" w:rsidRPr="00095DAF" w:rsidRDefault="003872AD" w:rsidP="003872AD">
      <w:pPr>
        <w:pStyle w:val="a5"/>
        <w:spacing w:line="255" w:lineRule="atLeast"/>
        <w:jc w:val="both"/>
        <w:textAlignment w:val="top"/>
        <w:rPr>
          <w:color w:val="000000"/>
        </w:rPr>
      </w:pPr>
      <w:r>
        <w:rPr>
          <w:color w:val="000000"/>
        </w:rPr>
        <w:t>3.3.2. Обеспечивать потребителя всеми необходимыми принадлежностями, одеждой для посещения факультативных занятий и контролировать готовность к занятиям.</w:t>
      </w:r>
    </w:p>
    <w:p w:rsidR="003872AD" w:rsidRPr="00095DAF" w:rsidRDefault="003872AD" w:rsidP="003872AD">
      <w:pPr>
        <w:pStyle w:val="a5"/>
        <w:spacing w:line="255" w:lineRule="atLeast"/>
        <w:jc w:val="both"/>
        <w:textAlignment w:val="top"/>
        <w:rPr>
          <w:color w:val="000000"/>
        </w:rPr>
      </w:pPr>
      <w:r w:rsidRPr="00095DAF">
        <w:rPr>
          <w:color w:val="000000"/>
        </w:rPr>
        <w:t>3.3.</w:t>
      </w:r>
      <w:r>
        <w:rPr>
          <w:color w:val="000000"/>
        </w:rPr>
        <w:t>3</w:t>
      </w:r>
      <w:r w:rsidRPr="00095DAF">
        <w:rPr>
          <w:color w:val="000000"/>
        </w:rPr>
        <w:t xml:space="preserve">. Возмещать ущерб, причиненный </w:t>
      </w:r>
      <w:r>
        <w:rPr>
          <w:color w:val="000000"/>
        </w:rPr>
        <w:t>Учащимся</w:t>
      </w:r>
      <w:r w:rsidRPr="00095DAF">
        <w:rPr>
          <w:color w:val="000000"/>
        </w:rPr>
        <w:t xml:space="preserve"> имуществу Исполнителя, в соответствии с законодательством Российской Федерации.</w:t>
      </w:r>
    </w:p>
    <w:p w:rsidR="003872AD" w:rsidRPr="00095DAF" w:rsidRDefault="003872AD" w:rsidP="003872AD">
      <w:pPr>
        <w:pStyle w:val="a5"/>
        <w:spacing w:line="255" w:lineRule="atLeast"/>
        <w:jc w:val="both"/>
        <w:textAlignment w:val="top"/>
        <w:rPr>
          <w:color w:val="000000"/>
        </w:rPr>
      </w:pPr>
      <w:r>
        <w:rPr>
          <w:color w:val="000000"/>
        </w:rPr>
        <w:t>3.3.4</w:t>
      </w:r>
      <w:r w:rsidRPr="00095DAF">
        <w:rPr>
          <w:color w:val="000000"/>
        </w:rPr>
        <w:t>. При поступлении в организацию, осуществляющую образовательную деятельность, и в процессе обучения, своевременно предоставлять и получать все необходимые документы.</w:t>
      </w:r>
    </w:p>
    <w:p w:rsidR="003872AD" w:rsidRDefault="003872AD" w:rsidP="003872AD">
      <w:pPr>
        <w:pStyle w:val="a5"/>
        <w:spacing w:line="255" w:lineRule="atLeast"/>
        <w:jc w:val="both"/>
        <w:textAlignment w:val="top"/>
        <w:rPr>
          <w:color w:val="000000"/>
        </w:rPr>
      </w:pPr>
      <w:r>
        <w:rPr>
          <w:color w:val="000000"/>
        </w:rPr>
        <w:t>3.3.5</w:t>
      </w:r>
      <w:r w:rsidRPr="00095DAF">
        <w:rPr>
          <w:color w:val="000000"/>
        </w:rPr>
        <w:t xml:space="preserve">. Обеспечить посещение </w:t>
      </w:r>
      <w:r>
        <w:rPr>
          <w:color w:val="000000"/>
        </w:rPr>
        <w:t>Учащимся</w:t>
      </w:r>
      <w:r w:rsidRPr="00095DAF">
        <w:rPr>
          <w:color w:val="000000"/>
        </w:rPr>
        <w:t xml:space="preserve"> занятий согласно учебному расписанию.</w:t>
      </w:r>
    </w:p>
    <w:p w:rsidR="003872AD" w:rsidRPr="00095DAF" w:rsidRDefault="003872AD" w:rsidP="003872AD">
      <w:pPr>
        <w:pStyle w:val="a5"/>
        <w:spacing w:line="255" w:lineRule="atLeast"/>
        <w:jc w:val="both"/>
        <w:textAlignment w:val="top"/>
        <w:rPr>
          <w:color w:val="000000"/>
        </w:rPr>
      </w:pPr>
      <w:r>
        <w:rPr>
          <w:color w:val="000000"/>
        </w:rPr>
        <w:t>3.3.6. Своевременно  сообщать в СКК о перемене своего места жительства и места жительства Учащегося, об изменениях номеров домашнего и служебного телефонов, изменения места работы или адреса своего предприятия (в день изменения).</w:t>
      </w:r>
    </w:p>
    <w:p w:rsidR="003872AD" w:rsidRDefault="003872AD" w:rsidP="003872AD">
      <w:pPr>
        <w:pStyle w:val="a5"/>
        <w:spacing w:line="255" w:lineRule="atLeast"/>
        <w:jc w:val="both"/>
        <w:textAlignment w:val="top"/>
        <w:rPr>
          <w:color w:val="000000"/>
        </w:rPr>
      </w:pPr>
      <w:r w:rsidRPr="00095DAF">
        <w:rPr>
          <w:color w:val="000000"/>
        </w:rPr>
        <w:t>3.3.</w:t>
      </w:r>
      <w:r>
        <w:rPr>
          <w:color w:val="000000"/>
        </w:rPr>
        <w:t>7</w:t>
      </w:r>
      <w:r w:rsidRPr="00095DAF">
        <w:rPr>
          <w:color w:val="000000"/>
        </w:rPr>
        <w:t>. Извещать Исполнителя об уважительных причинах отс</w:t>
      </w:r>
      <w:r>
        <w:rPr>
          <w:color w:val="000000"/>
        </w:rPr>
        <w:t>утствия Учащегося на занятиях до 12 часов предыдущего дня, в случае невыполнения данного пункта обучающийся в течени</w:t>
      </w:r>
      <w:proofErr w:type="gramStart"/>
      <w:r>
        <w:rPr>
          <w:color w:val="000000"/>
        </w:rPr>
        <w:t>и</w:t>
      </w:r>
      <w:proofErr w:type="gramEnd"/>
      <w:r>
        <w:rPr>
          <w:color w:val="000000"/>
        </w:rPr>
        <w:t xml:space="preserve"> дня отсутствия не снимается с довольствия и перерасчет на этот день не производится.</w:t>
      </w:r>
    </w:p>
    <w:p w:rsidR="003872AD" w:rsidRDefault="003872AD" w:rsidP="003872AD">
      <w:pPr>
        <w:pStyle w:val="a5"/>
        <w:spacing w:line="255" w:lineRule="atLeast"/>
        <w:jc w:val="both"/>
        <w:textAlignment w:val="top"/>
        <w:rPr>
          <w:color w:val="000000"/>
        </w:rPr>
      </w:pPr>
      <w:r>
        <w:rPr>
          <w:color w:val="000000"/>
        </w:rPr>
        <w:t>3.3.8. Предупреждать СКК о выходе Учащегося на занятия до 12 часов предыдущего дня. В случае невыполнения этого пункта обучающийся в этот день на довольствие не ставится. Предупреждение может быть сделано Заказчиком, Учащимся, по телефону, письменно через офицера-воспитателя.</w:t>
      </w:r>
    </w:p>
    <w:p w:rsidR="003872AD" w:rsidRPr="00095DAF" w:rsidRDefault="003872AD" w:rsidP="003872AD">
      <w:pPr>
        <w:pStyle w:val="a5"/>
        <w:spacing w:line="255" w:lineRule="atLeast"/>
        <w:jc w:val="both"/>
        <w:textAlignment w:val="top"/>
        <w:rPr>
          <w:color w:val="000000"/>
        </w:rPr>
      </w:pPr>
      <w:r>
        <w:rPr>
          <w:color w:val="000000"/>
        </w:rPr>
        <w:t>3.3.9</w:t>
      </w:r>
      <w:r w:rsidRPr="00095DAF">
        <w:rPr>
          <w:color w:val="000000"/>
        </w:rPr>
        <w:t>. Проявлять уважение к педагогическим работникам, инженерно-техническому, административно-хозяйственному, учебно-вспомогательному, медицинскому и иному персоналу Исполнителя.</w:t>
      </w:r>
      <w:r w:rsidRPr="00095DAF">
        <w:rPr>
          <w:color w:val="000000"/>
        </w:rPr>
        <w:br/>
      </w:r>
      <w:r w:rsidRPr="00095DAF">
        <w:rPr>
          <w:color w:val="000000"/>
        </w:rPr>
        <w:br/>
      </w:r>
    </w:p>
    <w:bookmarkEnd w:id="0"/>
    <w:p w:rsidR="003872AD" w:rsidRPr="00095DAF" w:rsidRDefault="003872AD" w:rsidP="003872AD">
      <w:pPr>
        <w:pStyle w:val="4"/>
        <w:spacing w:line="255" w:lineRule="atLeast"/>
        <w:jc w:val="center"/>
        <w:textAlignment w:val="top"/>
        <w:rPr>
          <w:color w:val="000000"/>
        </w:rPr>
      </w:pPr>
      <w:r w:rsidRPr="00095DAF">
        <w:rPr>
          <w:color w:val="000000"/>
        </w:rPr>
        <w:t>4. Стоимость услуг, сроки и порядок оплаты</w:t>
      </w:r>
    </w:p>
    <w:p w:rsidR="003872AD" w:rsidRDefault="003872AD" w:rsidP="003872AD">
      <w:pPr>
        <w:pStyle w:val="4"/>
        <w:spacing w:line="255" w:lineRule="atLeast"/>
        <w:jc w:val="both"/>
        <w:textAlignment w:val="top"/>
        <w:rPr>
          <w:b w:val="0"/>
          <w:color w:val="000000"/>
        </w:rPr>
      </w:pPr>
      <w:r w:rsidRPr="00095DAF">
        <w:rPr>
          <w:b w:val="0"/>
          <w:color w:val="000000"/>
        </w:rPr>
        <w:t>4.1. Полная стоимость платных образовательных услуг за весь период обучения Потребителя составляет ______________ рублей.</w:t>
      </w:r>
    </w:p>
    <w:p w:rsidR="003872AD" w:rsidRPr="00095DAF" w:rsidRDefault="003872AD" w:rsidP="003872AD">
      <w:pPr>
        <w:pStyle w:val="4"/>
        <w:spacing w:line="255" w:lineRule="atLeast"/>
        <w:jc w:val="both"/>
        <w:textAlignment w:val="top"/>
        <w:rPr>
          <w:b w:val="0"/>
          <w:color w:val="000000"/>
        </w:rPr>
      </w:pPr>
      <w:r w:rsidRPr="00095DAF">
        <w:rPr>
          <w:b w:val="0"/>
          <w:color w:val="00000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Pr>
          <w:b w:val="0"/>
          <w:color w:val="000000"/>
        </w:rPr>
        <w:t xml:space="preserve"> Изменение размера оплаты за ПДОУ и ДУ  производится не чаще одного раза в три месяца и доводится до сведения Заказчика приказом директора СКК не позднее, чем за 10 дней до фактического изменения стоимости услуг.</w:t>
      </w:r>
    </w:p>
    <w:p w:rsidR="003872AD" w:rsidRDefault="003872AD" w:rsidP="003872AD">
      <w:pPr>
        <w:pStyle w:val="4"/>
        <w:spacing w:line="255" w:lineRule="atLeast"/>
        <w:jc w:val="both"/>
        <w:textAlignment w:val="top"/>
        <w:rPr>
          <w:b w:val="0"/>
          <w:color w:val="000000"/>
        </w:rPr>
      </w:pPr>
      <w:r>
        <w:rPr>
          <w:b w:val="0"/>
          <w:color w:val="000000"/>
        </w:rPr>
        <w:lastRenderedPageBreak/>
        <w:t xml:space="preserve">4.2. </w:t>
      </w:r>
      <w:r w:rsidRPr="00095DAF">
        <w:rPr>
          <w:b w:val="0"/>
          <w:color w:val="000000"/>
        </w:rPr>
        <w:t xml:space="preserve">Оплата производится не позднее </w:t>
      </w:r>
      <w:r>
        <w:rPr>
          <w:b w:val="0"/>
          <w:color w:val="000000"/>
        </w:rPr>
        <w:t xml:space="preserve">10 числа текущего месяца, за который вносится плата, равными долями, в среднем </w:t>
      </w:r>
      <w:proofErr w:type="gramStart"/>
      <w:r>
        <w:rPr>
          <w:b w:val="0"/>
          <w:color w:val="000000"/>
        </w:rPr>
        <w:t>по</w:t>
      </w:r>
      <w:proofErr w:type="gramEnd"/>
      <w:r>
        <w:rPr>
          <w:b w:val="0"/>
          <w:color w:val="000000"/>
        </w:rPr>
        <w:t xml:space="preserve"> </w:t>
      </w:r>
      <w:proofErr w:type="spellStart"/>
      <w:r>
        <w:rPr>
          <w:b w:val="0"/>
          <w:color w:val="000000"/>
        </w:rPr>
        <w:t>_______________рублей</w:t>
      </w:r>
      <w:proofErr w:type="spellEnd"/>
      <w:r>
        <w:rPr>
          <w:b w:val="0"/>
          <w:color w:val="000000"/>
        </w:rPr>
        <w:t xml:space="preserve"> в месяц </w:t>
      </w:r>
      <w:r w:rsidRPr="00095DAF">
        <w:rPr>
          <w:b w:val="0"/>
          <w:color w:val="000000"/>
        </w:rPr>
        <w:t xml:space="preserve"> в безналичном порядке </w:t>
      </w:r>
      <w:r>
        <w:rPr>
          <w:b w:val="0"/>
          <w:color w:val="000000"/>
        </w:rPr>
        <w:t xml:space="preserve">на расчетный счет СКК в </w:t>
      </w:r>
      <w:proofErr w:type="spellStart"/>
      <w:r>
        <w:rPr>
          <w:b w:val="0"/>
          <w:color w:val="000000"/>
        </w:rPr>
        <w:t>СКБ-банке</w:t>
      </w:r>
      <w:proofErr w:type="spellEnd"/>
      <w:r>
        <w:rPr>
          <w:b w:val="0"/>
          <w:color w:val="000000"/>
        </w:rPr>
        <w:t>.</w:t>
      </w:r>
    </w:p>
    <w:p w:rsidR="003872AD" w:rsidRDefault="003872AD" w:rsidP="003872AD">
      <w:pPr>
        <w:pStyle w:val="4"/>
        <w:spacing w:line="255" w:lineRule="atLeast"/>
        <w:jc w:val="both"/>
        <w:textAlignment w:val="top"/>
        <w:rPr>
          <w:b w:val="0"/>
          <w:color w:val="000000"/>
        </w:rPr>
      </w:pPr>
      <w:r w:rsidRPr="00095DAF">
        <w:rPr>
          <w:b w:val="0"/>
          <w:color w:val="000000"/>
        </w:rPr>
        <w:t>4.</w:t>
      </w:r>
      <w:r>
        <w:rPr>
          <w:b w:val="0"/>
          <w:color w:val="000000"/>
        </w:rPr>
        <w:t>3</w:t>
      </w:r>
      <w:r w:rsidRPr="00095DAF">
        <w:rPr>
          <w:b w:val="0"/>
          <w:color w:val="000000"/>
        </w:rPr>
        <w:t>. Оплата образовательных услуг подтверждается путем предоставления Исполнителю платежного документа об оплате.</w:t>
      </w:r>
    </w:p>
    <w:p w:rsidR="003872AD" w:rsidRDefault="003872AD" w:rsidP="003872AD">
      <w:pPr>
        <w:pStyle w:val="4"/>
        <w:spacing w:line="255" w:lineRule="atLeast"/>
        <w:jc w:val="both"/>
        <w:textAlignment w:val="top"/>
        <w:rPr>
          <w:b w:val="0"/>
          <w:color w:val="000000"/>
        </w:rPr>
      </w:pPr>
      <w:r>
        <w:rPr>
          <w:b w:val="0"/>
          <w:color w:val="000000"/>
        </w:rPr>
        <w:t>4.4. Перерасчет платы за ПДОУ и ДУ:</w:t>
      </w:r>
    </w:p>
    <w:p w:rsidR="003872AD" w:rsidRDefault="003872AD" w:rsidP="003872AD">
      <w:pPr>
        <w:pStyle w:val="4"/>
        <w:spacing w:line="255" w:lineRule="atLeast"/>
        <w:jc w:val="both"/>
        <w:textAlignment w:val="top"/>
        <w:rPr>
          <w:b w:val="0"/>
          <w:color w:val="000000"/>
        </w:rPr>
      </w:pPr>
      <w:r>
        <w:rPr>
          <w:b w:val="0"/>
          <w:color w:val="000000"/>
        </w:rPr>
        <w:t>4.4.1. Перерасчет платы за ПДОУ и ДУ производится по окончании учебного года, на основании письменного заявления Заказчика.</w:t>
      </w:r>
    </w:p>
    <w:p w:rsidR="003872AD" w:rsidRDefault="003872AD" w:rsidP="003872AD">
      <w:pPr>
        <w:pStyle w:val="4"/>
        <w:spacing w:line="255" w:lineRule="atLeast"/>
        <w:jc w:val="both"/>
        <w:textAlignment w:val="top"/>
        <w:rPr>
          <w:b w:val="0"/>
          <w:color w:val="000000"/>
        </w:rPr>
      </w:pPr>
      <w:r>
        <w:rPr>
          <w:b w:val="0"/>
          <w:color w:val="000000"/>
        </w:rPr>
        <w:t>4.4.2. Перерасчет платы не производится:</w:t>
      </w:r>
    </w:p>
    <w:p w:rsidR="003872AD" w:rsidRDefault="003872AD" w:rsidP="003872AD">
      <w:pPr>
        <w:pStyle w:val="4"/>
        <w:spacing w:line="255" w:lineRule="atLeast"/>
        <w:jc w:val="both"/>
        <w:textAlignment w:val="top"/>
        <w:rPr>
          <w:b w:val="0"/>
          <w:color w:val="000000"/>
        </w:rPr>
      </w:pPr>
      <w:r>
        <w:rPr>
          <w:b w:val="0"/>
          <w:color w:val="000000"/>
        </w:rPr>
        <w:t>- за ПДОУ и ДУ – в случае отсутствия Учащегося без уважительной причины (произошедшего по вине учащегося и его представителей). Отсутствие считается уважительным при условии письменного предупреждения руководства СКК или при наличии справки медицинского учреждения.</w:t>
      </w:r>
    </w:p>
    <w:p w:rsidR="003872AD" w:rsidRDefault="003872AD" w:rsidP="003872AD">
      <w:pPr>
        <w:pStyle w:val="4"/>
        <w:spacing w:line="255" w:lineRule="atLeast"/>
        <w:jc w:val="both"/>
        <w:textAlignment w:val="top"/>
        <w:rPr>
          <w:b w:val="0"/>
          <w:color w:val="000000"/>
        </w:rPr>
      </w:pPr>
      <w:r>
        <w:rPr>
          <w:b w:val="0"/>
          <w:color w:val="000000"/>
        </w:rPr>
        <w:t>- за ПДОУ «РКК» - в случае отсутствия Учащегося по уважительной причине на пяти и более занятиях, СКК обязуется компенсировать пропущенные занятия «РКК» путем проведения дополнительных занятий учащимися. Время проведения дополнительных занятий определяется СКК самостоятельно.</w:t>
      </w:r>
    </w:p>
    <w:p w:rsidR="003872AD" w:rsidRDefault="003872AD" w:rsidP="003872AD">
      <w:pPr>
        <w:pStyle w:val="4"/>
        <w:spacing w:line="255" w:lineRule="atLeast"/>
        <w:jc w:val="both"/>
        <w:textAlignment w:val="top"/>
        <w:rPr>
          <w:b w:val="0"/>
          <w:color w:val="000000"/>
        </w:rPr>
      </w:pPr>
      <w:r>
        <w:rPr>
          <w:b w:val="0"/>
          <w:color w:val="000000"/>
        </w:rPr>
        <w:t>4.4.3. Перерасчет платы производится:</w:t>
      </w:r>
    </w:p>
    <w:p w:rsidR="003872AD" w:rsidRDefault="003872AD" w:rsidP="003872AD">
      <w:pPr>
        <w:pStyle w:val="4"/>
        <w:spacing w:line="255" w:lineRule="atLeast"/>
        <w:jc w:val="both"/>
        <w:textAlignment w:val="top"/>
        <w:rPr>
          <w:b w:val="0"/>
          <w:color w:val="000000"/>
        </w:rPr>
      </w:pPr>
      <w:r>
        <w:rPr>
          <w:b w:val="0"/>
          <w:color w:val="000000"/>
        </w:rPr>
        <w:t>- за ПДОУ «РКК» - в случае отсутствия учащегося по уважительной причине более чем на пяти занятиях «РКК», начиная со дня отсутствия по письменному заявлению Заказчика.</w:t>
      </w:r>
    </w:p>
    <w:p w:rsidR="003872AD" w:rsidRDefault="003872AD" w:rsidP="003872AD">
      <w:pPr>
        <w:pStyle w:val="4"/>
        <w:spacing w:line="255" w:lineRule="atLeast"/>
        <w:jc w:val="both"/>
        <w:textAlignment w:val="top"/>
        <w:rPr>
          <w:b w:val="0"/>
          <w:color w:val="000000"/>
        </w:rPr>
      </w:pPr>
      <w:r>
        <w:rPr>
          <w:b w:val="0"/>
          <w:color w:val="000000"/>
        </w:rPr>
        <w:t xml:space="preserve">- за ПДОУ (по организации внеурочной работы с учащимися) и ДУ – в случае отсутствия по уважительной причине независимо от количества пропущенных </w:t>
      </w:r>
      <w:proofErr w:type="gramStart"/>
      <w:r>
        <w:rPr>
          <w:b w:val="0"/>
          <w:color w:val="000000"/>
        </w:rPr>
        <w:t>дней</w:t>
      </w:r>
      <w:proofErr w:type="gramEnd"/>
      <w:r>
        <w:rPr>
          <w:b w:val="0"/>
          <w:color w:val="000000"/>
        </w:rPr>
        <w:t xml:space="preserve"> по письменному заявлению Заказчика начиная со дня отсутствия.</w:t>
      </w:r>
    </w:p>
    <w:p w:rsidR="003872AD" w:rsidRPr="00095DAF" w:rsidRDefault="003872AD" w:rsidP="003872AD">
      <w:pPr>
        <w:pStyle w:val="4"/>
        <w:spacing w:line="255" w:lineRule="atLeast"/>
        <w:jc w:val="both"/>
        <w:textAlignment w:val="top"/>
        <w:rPr>
          <w:b w:val="0"/>
          <w:color w:val="000000"/>
        </w:rPr>
      </w:pPr>
      <w:r>
        <w:rPr>
          <w:b w:val="0"/>
          <w:color w:val="000000"/>
        </w:rPr>
        <w:t xml:space="preserve">4.4.4. Перерасчет платы за ПДОУ </w:t>
      </w:r>
      <w:proofErr w:type="gramStart"/>
      <w:r>
        <w:rPr>
          <w:b w:val="0"/>
          <w:color w:val="000000"/>
        </w:rPr>
        <w:t>И ДУ</w:t>
      </w:r>
      <w:proofErr w:type="gramEnd"/>
      <w:r>
        <w:rPr>
          <w:b w:val="0"/>
          <w:color w:val="000000"/>
        </w:rPr>
        <w:t>, предусмотренный п.4.4.3., производится за исключением фактически понесенных СКК расходов на подготовку к оказанию услуг, составляющих 60% от полной стоимости ПДОУ и ДУ по настоящему договору.</w:t>
      </w:r>
    </w:p>
    <w:p w:rsidR="003872AD" w:rsidRPr="00095DAF" w:rsidRDefault="003872AD" w:rsidP="003872AD">
      <w:pPr>
        <w:pStyle w:val="4"/>
        <w:spacing w:line="255" w:lineRule="atLeast"/>
        <w:jc w:val="center"/>
        <w:textAlignment w:val="top"/>
        <w:rPr>
          <w:color w:val="000000"/>
        </w:rPr>
      </w:pPr>
      <w:r w:rsidRPr="00095DAF">
        <w:rPr>
          <w:color w:val="000000"/>
        </w:rPr>
        <w:t>5. Основания изменения и расторжения договора</w:t>
      </w:r>
    </w:p>
    <w:p w:rsidR="003872AD" w:rsidRPr="00095DAF" w:rsidRDefault="003872AD" w:rsidP="003872AD">
      <w:pPr>
        <w:pStyle w:val="a5"/>
        <w:spacing w:line="255" w:lineRule="atLeast"/>
        <w:jc w:val="both"/>
        <w:textAlignment w:val="top"/>
        <w:rPr>
          <w:color w:val="000000"/>
        </w:rPr>
      </w:pPr>
      <w:r w:rsidRPr="00095DAF">
        <w:rPr>
          <w:color w:val="000000"/>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r w:rsidRPr="00095DAF">
        <w:rPr>
          <w:color w:val="000000"/>
        </w:rPr>
        <w:br/>
      </w:r>
      <w:r w:rsidRPr="00095DAF">
        <w:rPr>
          <w:color w:val="000000"/>
        </w:rPr>
        <w:br/>
        <w:t xml:space="preserve">5.2. Настоящий </w:t>
      </w:r>
      <w:proofErr w:type="gramStart"/>
      <w:r w:rsidRPr="00095DAF">
        <w:rPr>
          <w:color w:val="000000"/>
        </w:rPr>
        <w:t>договор</w:t>
      </w:r>
      <w:proofErr w:type="gramEnd"/>
      <w:r w:rsidRPr="00095DAF">
        <w:rPr>
          <w:color w:val="000000"/>
        </w:rPr>
        <w:t xml:space="preserve"> может быть расторгнут по соглашению сторон.</w:t>
      </w:r>
    </w:p>
    <w:p w:rsidR="003872AD" w:rsidRPr="00095DAF" w:rsidRDefault="003872AD" w:rsidP="003872AD">
      <w:pPr>
        <w:pStyle w:val="a5"/>
        <w:spacing w:line="255" w:lineRule="atLeast"/>
        <w:jc w:val="both"/>
        <w:textAlignment w:val="top"/>
        <w:rPr>
          <w:color w:val="000000"/>
        </w:rPr>
      </w:pPr>
      <w:r w:rsidRPr="00095DAF">
        <w:rPr>
          <w:color w:val="000000"/>
        </w:rPr>
        <w:t xml:space="preserve">5.3. Настоящий </w:t>
      </w:r>
      <w:proofErr w:type="gramStart"/>
      <w:r w:rsidRPr="00095DAF">
        <w:rPr>
          <w:color w:val="000000"/>
        </w:rPr>
        <w:t>договор</w:t>
      </w:r>
      <w:proofErr w:type="gramEnd"/>
      <w:r w:rsidRPr="00095DAF">
        <w:rPr>
          <w:color w:val="000000"/>
        </w:rPr>
        <w:t xml:space="preserve"> может быть расторгнут Исполнителем в одностороннем порядке в случаях:</w:t>
      </w:r>
    </w:p>
    <w:p w:rsidR="003872AD" w:rsidRPr="00095DAF" w:rsidRDefault="003872AD" w:rsidP="003872AD">
      <w:pPr>
        <w:pStyle w:val="a5"/>
        <w:spacing w:line="255" w:lineRule="atLeast"/>
        <w:jc w:val="both"/>
        <w:textAlignment w:val="top"/>
        <w:rPr>
          <w:color w:val="000000"/>
        </w:rPr>
      </w:pPr>
      <w:r w:rsidRPr="00095DAF">
        <w:rPr>
          <w:color w:val="000000"/>
        </w:rPr>
        <w:t xml:space="preserve">    -просрочки оплаты З</w:t>
      </w:r>
      <w:r>
        <w:rPr>
          <w:color w:val="000000"/>
        </w:rPr>
        <w:t>аказчиком образовательных услуг, а именно задолженности по взносам, превышающей сумму, равную размеру одной месячной оплате за ПДОУ и ДУ.</w:t>
      </w:r>
    </w:p>
    <w:p w:rsidR="003872AD" w:rsidRPr="00095DAF" w:rsidRDefault="003872AD" w:rsidP="003872AD">
      <w:pPr>
        <w:pStyle w:val="a5"/>
        <w:spacing w:line="255" w:lineRule="atLeast"/>
        <w:jc w:val="both"/>
        <w:textAlignment w:val="top"/>
        <w:rPr>
          <w:color w:val="000000"/>
        </w:rPr>
      </w:pPr>
      <w:r w:rsidRPr="00095DAF">
        <w:rPr>
          <w:color w:val="000000"/>
        </w:rPr>
        <w:t xml:space="preserve">    -ненадлежащего исполнения обязательств по договору;</w:t>
      </w:r>
    </w:p>
    <w:p w:rsidR="003872AD" w:rsidRPr="00095DAF" w:rsidRDefault="003872AD" w:rsidP="003872AD">
      <w:pPr>
        <w:pStyle w:val="a5"/>
        <w:spacing w:line="255" w:lineRule="atLeast"/>
        <w:jc w:val="both"/>
        <w:textAlignment w:val="top"/>
        <w:rPr>
          <w:color w:val="000000"/>
        </w:rPr>
      </w:pPr>
      <w:r w:rsidRPr="00095DAF">
        <w:rPr>
          <w:color w:val="000000"/>
        </w:rPr>
        <w:lastRenderedPageBreak/>
        <w:t xml:space="preserve">    -в иных случаях, предусмотренных действующим законодательством Российской Федерации.</w:t>
      </w:r>
    </w:p>
    <w:p w:rsidR="003872AD" w:rsidRPr="00095DAF" w:rsidRDefault="003872AD" w:rsidP="003872AD">
      <w:pPr>
        <w:pStyle w:val="a5"/>
        <w:spacing w:line="255" w:lineRule="atLeast"/>
        <w:jc w:val="both"/>
        <w:textAlignment w:val="top"/>
        <w:rPr>
          <w:color w:val="000000"/>
        </w:rPr>
      </w:pPr>
      <w:r w:rsidRPr="00095DAF">
        <w:rPr>
          <w:color w:val="000000"/>
        </w:rPr>
        <w:t>5.4. Исполнитель вправе отказаться от исполнения обязательств по договору при условии полного возмещения Заказчику убытков.</w:t>
      </w:r>
      <w:r w:rsidRPr="00095DAF">
        <w:rPr>
          <w:color w:val="000000"/>
        </w:rPr>
        <w:br/>
      </w:r>
      <w:r w:rsidRPr="00095DAF">
        <w:rPr>
          <w:color w:val="000000"/>
        </w:rPr>
        <w:br/>
        <w:t>5.5. Заказчик вправе отказаться от исполнения договора при условии оплаты Исполнителю фактически понесенных им расходов.</w:t>
      </w:r>
      <w:r w:rsidRPr="00095DAF">
        <w:rPr>
          <w:color w:val="000000"/>
        </w:rPr>
        <w:br/>
      </w:r>
      <w:r w:rsidRPr="00095DAF">
        <w:rPr>
          <w:color w:val="000000"/>
        </w:rPr>
        <w:br/>
      </w:r>
    </w:p>
    <w:p w:rsidR="003872AD" w:rsidRDefault="003872AD" w:rsidP="003872AD">
      <w:pPr>
        <w:pStyle w:val="4"/>
        <w:spacing w:line="255" w:lineRule="atLeast"/>
        <w:jc w:val="center"/>
        <w:textAlignment w:val="top"/>
        <w:rPr>
          <w:color w:val="000000"/>
        </w:rPr>
      </w:pPr>
      <w:r w:rsidRPr="00095DAF">
        <w:rPr>
          <w:color w:val="000000"/>
        </w:rPr>
        <w:t>6. Ответственность за неисполнение или ненадлежащее исполнение обязательств по договору, порядок разрешения споров</w:t>
      </w:r>
    </w:p>
    <w:p w:rsidR="003872AD" w:rsidRPr="00AB7DD6" w:rsidRDefault="003872AD" w:rsidP="003872AD">
      <w:pPr>
        <w:pStyle w:val="4"/>
        <w:spacing w:line="255" w:lineRule="atLeast"/>
        <w:jc w:val="both"/>
        <w:textAlignment w:val="top"/>
        <w:rPr>
          <w:b w:val="0"/>
          <w:color w:val="000000"/>
        </w:rPr>
      </w:pPr>
      <w:r w:rsidRPr="00AB7DD6">
        <w:rPr>
          <w:b w:val="0"/>
          <w:color w:val="000000"/>
        </w:rPr>
        <w:t xml:space="preserve">6.1.  СКК несет установленную законом ответственность </w:t>
      </w:r>
      <w:proofErr w:type="gramStart"/>
      <w:r w:rsidRPr="00AB7DD6">
        <w:rPr>
          <w:b w:val="0"/>
          <w:color w:val="000000"/>
        </w:rPr>
        <w:t>за</w:t>
      </w:r>
      <w:proofErr w:type="gramEnd"/>
      <w:r w:rsidRPr="00AB7DD6">
        <w:rPr>
          <w:b w:val="0"/>
          <w:color w:val="000000"/>
        </w:rPr>
        <w:t>:</w:t>
      </w:r>
    </w:p>
    <w:p w:rsidR="003872AD" w:rsidRPr="00AB7DD6" w:rsidRDefault="003872AD" w:rsidP="003872AD">
      <w:pPr>
        <w:pStyle w:val="4"/>
        <w:spacing w:line="255" w:lineRule="atLeast"/>
        <w:jc w:val="both"/>
        <w:textAlignment w:val="top"/>
        <w:rPr>
          <w:b w:val="0"/>
          <w:color w:val="000000"/>
        </w:rPr>
      </w:pPr>
      <w:r>
        <w:rPr>
          <w:b w:val="0"/>
          <w:color w:val="000000"/>
        </w:rPr>
        <w:t>6.1.1. К</w:t>
      </w:r>
      <w:r w:rsidRPr="00AB7DD6">
        <w:rPr>
          <w:b w:val="0"/>
          <w:color w:val="000000"/>
        </w:rPr>
        <w:t>ачество реализуемых образовательных программ</w:t>
      </w:r>
    </w:p>
    <w:p w:rsidR="003872AD" w:rsidRPr="00AB7DD6" w:rsidRDefault="003872AD" w:rsidP="003872AD">
      <w:pPr>
        <w:pStyle w:val="4"/>
        <w:spacing w:line="255" w:lineRule="atLeast"/>
        <w:jc w:val="both"/>
        <w:textAlignment w:val="top"/>
        <w:rPr>
          <w:b w:val="0"/>
          <w:color w:val="000000"/>
        </w:rPr>
      </w:pPr>
      <w:r>
        <w:rPr>
          <w:b w:val="0"/>
          <w:color w:val="000000"/>
        </w:rPr>
        <w:t>6.1.2. С</w:t>
      </w:r>
      <w:r w:rsidRPr="00AB7DD6">
        <w:rPr>
          <w:b w:val="0"/>
          <w:color w:val="000000"/>
        </w:rPr>
        <w:t>облюдение норм безопасности и санитарно-гигиенических норм</w:t>
      </w:r>
    </w:p>
    <w:p w:rsidR="003872AD" w:rsidRDefault="003872AD" w:rsidP="003872AD">
      <w:pPr>
        <w:pStyle w:val="4"/>
        <w:spacing w:line="255" w:lineRule="atLeast"/>
        <w:jc w:val="both"/>
        <w:textAlignment w:val="top"/>
        <w:rPr>
          <w:b w:val="0"/>
          <w:color w:val="000000"/>
        </w:rPr>
      </w:pPr>
      <w:r>
        <w:rPr>
          <w:b w:val="0"/>
          <w:color w:val="000000"/>
        </w:rPr>
        <w:t>6.1.3. П</w:t>
      </w:r>
      <w:r w:rsidRPr="00AB7DD6">
        <w:rPr>
          <w:b w:val="0"/>
          <w:color w:val="000000"/>
        </w:rPr>
        <w:t xml:space="preserve">ричинение ущерба здоровью </w:t>
      </w:r>
      <w:r>
        <w:rPr>
          <w:b w:val="0"/>
          <w:color w:val="000000"/>
        </w:rPr>
        <w:t>У</w:t>
      </w:r>
      <w:r w:rsidRPr="00AB7DD6">
        <w:rPr>
          <w:b w:val="0"/>
          <w:color w:val="000000"/>
        </w:rPr>
        <w:t>чащегося во время осуществления образовательного процесса по вине своих работников или служб</w:t>
      </w:r>
    </w:p>
    <w:p w:rsidR="003872AD" w:rsidRDefault="003872AD" w:rsidP="003872AD">
      <w:pPr>
        <w:pStyle w:val="4"/>
        <w:spacing w:line="255" w:lineRule="atLeast"/>
        <w:jc w:val="both"/>
        <w:textAlignment w:val="top"/>
        <w:rPr>
          <w:b w:val="0"/>
          <w:color w:val="000000"/>
        </w:rPr>
      </w:pPr>
      <w:r>
        <w:rPr>
          <w:b w:val="0"/>
          <w:color w:val="000000"/>
        </w:rPr>
        <w:t>6.2 СКК не несет ответственности за невыполнение обязательств по настоящему Договору по вине сторонних организаций и в связи с форс-мажорными обстоятельствами (отсутствие питьевой воды, экстремальные погодные условия и т.п.).</w:t>
      </w:r>
    </w:p>
    <w:p w:rsidR="003872AD" w:rsidRDefault="003872AD" w:rsidP="003872AD">
      <w:pPr>
        <w:pStyle w:val="4"/>
        <w:spacing w:line="255" w:lineRule="atLeast"/>
        <w:jc w:val="both"/>
        <w:textAlignment w:val="top"/>
        <w:rPr>
          <w:b w:val="0"/>
          <w:color w:val="000000"/>
        </w:rPr>
      </w:pPr>
      <w:r>
        <w:rPr>
          <w:b w:val="0"/>
          <w:color w:val="000000"/>
        </w:rPr>
        <w:t xml:space="preserve">6.3. Заказчик  несет ответственность </w:t>
      </w:r>
      <w:proofErr w:type="gramStart"/>
      <w:r>
        <w:rPr>
          <w:b w:val="0"/>
          <w:color w:val="000000"/>
        </w:rPr>
        <w:t>за</w:t>
      </w:r>
      <w:proofErr w:type="gramEnd"/>
      <w:r>
        <w:rPr>
          <w:b w:val="0"/>
          <w:color w:val="000000"/>
        </w:rPr>
        <w:t>:</w:t>
      </w:r>
    </w:p>
    <w:p w:rsidR="003872AD" w:rsidRDefault="003872AD" w:rsidP="003872AD">
      <w:pPr>
        <w:pStyle w:val="4"/>
        <w:spacing w:line="255" w:lineRule="atLeast"/>
        <w:jc w:val="both"/>
        <w:textAlignment w:val="top"/>
        <w:rPr>
          <w:b w:val="0"/>
          <w:color w:val="000000"/>
        </w:rPr>
      </w:pPr>
      <w:r>
        <w:rPr>
          <w:b w:val="0"/>
          <w:color w:val="000000"/>
        </w:rPr>
        <w:t>6.3.1. Невнесение в  установленные сроки настоящим Договором оплаты за ПДОУ и ДУ.</w:t>
      </w:r>
    </w:p>
    <w:p w:rsidR="003872AD" w:rsidRDefault="003872AD" w:rsidP="003872AD">
      <w:pPr>
        <w:pStyle w:val="4"/>
        <w:spacing w:line="255" w:lineRule="atLeast"/>
        <w:jc w:val="both"/>
        <w:textAlignment w:val="top"/>
        <w:rPr>
          <w:b w:val="0"/>
          <w:color w:val="000000"/>
        </w:rPr>
      </w:pPr>
      <w:r>
        <w:rPr>
          <w:b w:val="0"/>
          <w:color w:val="000000"/>
        </w:rPr>
        <w:t>6.3.2. Просрочку оплаты ПДОУ и ДУ Заказчик обязан оплатить СКК пеню в размере 0,3 % от суммы просроченного платежа за каждый день просрочки.</w:t>
      </w:r>
    </w:p>
    <w:p w:rsidR="003872AD" w:rsidRDefault="003872AD" w:rsidP="003872AD">
      <w:pPr>
        <w:pStyle w:val="4"/>
        <w:spacing w:line="255" w:lineRule="atLeast"/>
        <w:jc w:val="both"/>
        <w:textAlignment w:val="top"/>
        <w:rPr>
          <w:b w:val="0"/>
          <w:color w:val="000000"/>
        </w:rPr>
      </w:pPr>
      <w:r>
        <w:rPr>
          <w:b w:val="0"/>
          <w:color w:val="000000"/>
        </w:rPr>
        <w:t>6.3.3. При нарушении Заказчиком графика внесения платы за ПДОУ и ДУ, Заказчик может выдать СКК письменное обязательство на сумму задолженности,  с указанием  срока платежа (сроком оплаты задолженности). В случае просрочки оплаты по данному обязательству пеня начисляется в полном объеме за весь период.</w:t>
      </w:r>
    </w:p>
    <w:p w:rsidR="003872AD" w:rsidRPr="00095DAF" w:rsidRDefault="003872AD" w:rsidP="003872AD">
      <w:pPr>
        <w:pStyle w:val="4"/>
        <w:spacing w:line="255" w:lineRule="atLeast"/>
        <w:jc w:val="both"/>
        <w:textAlignment w:val="top"/>
        <w:rPr>
          <w:b w:val="0"/>
          <w:color w:val="000000"/>
        </w:rPr>
      </w:pPr>
      <w:r>
        <w:rPr>
          <w:b w:val="0"/>
          <w:color w:val="000000"/>
        </w:rPr>
        <w:t>6.4</w:t>
      </w:r>
      <w:r w:rsidRPr="00095DAF">
        <w:rPr>
          <w:b w:val="0"/>
          <w:color w:val="000000"/>
        </w:rPr>
        <w:t>. За неисполнение либо ненадлежащее исполнение обязательств по договору стороны несут ответственность в соответствии с законодательством Российской Федерации.</w:t>
      </w:r>
    </w:p>
    <w:p w:rsidR="003872AD" w:rsidRPr="00095DAF" w:rsidRDefault="003872AD" w:rsidP="003872AD">
      <w:pPr>
        <w:pStyle w:val="4"/>
        <w:spacing w:line="255" w:lineRule="atLeast"/>
        <w:jc w:val="both"/>
        <w:textAlignment w:val="top"/>
        <w:rPr>
          <w:b w:val="0"/>
          <w:color w:val="000000"/>
        </w:rPr>
      </w:pPr>
      <w:r>
        <w:rPr>
          <w:b w:val="0"/>
          <w:color w:val="000000"/>
        </w:rPr>
        <w:t>6.5</w:t>
      </w:r>
      <w:r w:rsidRPr="00095DAF">
        <w:rPr>
          <w:b w:val="0"/>
          <w:color w:val="000000"/>
        </w:rPr>
        <w:t>. Окончание срока действия договора не освобождает стороны от ответственности за его нарушение.</w:t>
      </w:r>
    </w:p>
    <w:p w:rsidR="003872AD" w:rsidRDefault="003872AD" w:rsidP="003872AD">
      <w:pPr>
        <w:pStyle w:val="4"/>
        <w:spacing w:line="255" w:lineRule="atLeast"/>
        <w:jc w:val="both"/>
        <w:textAlignment w:val="top"/>
        <w:rPr>
          <w:b w:val="0"/>
          <w:color w:val="000000"/>
        </w:rPr>
      </w:pPr>
      <w:r>
        <w:rPr>
          <w:b w:val="0"/>
          <w:color w:val="000000"/>
        </w:rPr>
        <w:t>6.6. В</w:t>
      </w:r>
      <w:r w:rsidRPr="00095DAF">
        <w:rPr>
          <w:b w:val="0"/>
          <w:color w:val="000000"/>
        </w:rPr>
        <w:t>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3872AD" w:rsidRPr="00095DAF" w:rsidRDefault="003872AD" w:rsidP="003872AD">
      <w:pPr>
        <w:pStyle w:val="4"/>
        <w:spacing w:line="255" w:lineRule="atLeast"/>
        <w:jc w:val="center"/>
        <w:textAlignment w:val="top"/>
        <w:rPr>
          <w:color w:val="000000"/>
        </w:rPr>
      </w:pPr>
      <w:r w:rsidRPr="00095DAF">
        <w:rPr>
          <w:color w:val="000000"/>
        </w:rPr>
        <w:t xml:space="preserve">7. Срок действия договора </w:t>
      </w:r>
    </w:p>
    <w:p w:rsidR="003872AD" w:rsidRDefault="003872AD" w:rsidP="003872AD">
      <w:pPr>
        <w:pStyle w:val="a5"/>
        <w:spacing w:before="0" w:after="0" w:line="255" w:lineRule="atLeast"/>
        <w:jc w:val="both"/>
        <w:textAlignment w:val="top"/>
        <w:rPr>
          <w:b/>
          <w:color w:val="000000"/>
        </w:rPr>
      </w:pPr>
      <w:r w:rsidRPr="00095DAF">
        <w:rPr>
          <w:color w:val="000000"/>
        </w:rPr>
        <w:t xml:space="preserve">7.1. Договор вступает в силу со дня его заключения сторонами и действует </w:t>
      </w:r>
      <w:r>
        <w:rPr>
          <w:color w:val="000000"/>
        </w:rPr>
        <w:t xml:space="preserve">до окончания учебного </w:t>
      </w:r>
      <w:r w:rsidRPr="00095DAF">
        <w:rPr>
          <w:color w:val="000000"/>
        </w:rPr>
        <w:t>г</w:t>
      </w:r>
      <w:r>
        <w:rPr>
          <w:color w:val="000000"/>
        </w:rPr>
        <w:t>ода,  2013 - 2014  учебный год.</w:t>
      </w:r>
    </w:p>
    <w:p w:rsidR="003872AD" w:rsidRPr="00095DAF" w:rsidRDefault="003872AD" w:rsidP="003872AD">
      <w:pPr>
        <w:pStyle w:val="a5"/>
        <w:spacing w:before="0" w:after="0" w:line="255" w:lineRule="atLeast"/>
        <w:jc w:val="center"/>
        <w:textAlignment w:val="top"/>
        <w:rPr>
          <w:b/>
          <w:color w:val="000000"/>
        </w:rPr>
      </w:pPr>
      <w:r w:rsidRPr="00095DAF">
        <w:rPr>
          <w:b/>
          <w:color w:val="000000"/>
        </w:rPr>
        <w:lastRenderedPageBreak/>
        <w:t>8.Заключительные положения</w:t>
      </w:r>
    </w:p>
    <w:p w:rsidR="003872AD" w:rsidRPr="00095DAF" w:rsidRDefault="003872AD" w:rsidP="003872AD">
      <w:pPr>
        <w:pStyle w:val="a5"/>
        <w:spacing w:before="0" w:after="0" w:line="255" w:lineRule="atLeast"/>
        <w:jc w:val="both"/>
        <w:textAlignment w:val="top"/>
        <w:rPr>
          <w:color w:val="000000"/>
        </w:rPr>
      </w:pPr>
      <w:r w:rsidRPr="00095DAF">
        <w:rPr>
          <w:color w:val="000000"/>
        </w:rPr>
        <w:t>8.</w:t>
      </w:r>
      <w:r>
        <w:rPr>
          <w:color w:val="000000"/>
        </w:rPr>
        <w:t>1</w:t>
      </w:r>
      <w:r w:rsidRPr="00095DAF">
        <w:rPr>
          <w:color w:val="000000"/>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3872AD" w:rsidRPr="00095DAF" w:rsidRDefault="003872AD" w:rsidP="003872AD">
      <w:pPr>
        <w:pStyle w:val="a5"/>
        <w:spacing w:before="0" w:after="0" w:line="255" w:lineRule="atLeast"/>
        <w:jc w:val="both"/>
        <w:textAlignment w:val="top"/>
        <w:rPr>
          <w:color w:val="000000"/>
        </w:rPr>
      </w:pPr>
      <w:r w:rsidRPr="00095DAF">
        <w:rPr>
          <w:color w:val="000000"/>
        </w:rPr>
        <w:t>8.</w:t>
      </w:r>
      <w:r>
        <w:rPr>
          <w:color w:val="000000"/>
        </w:rPr>
        <w:t>2</w:t>
      </w:r>
      <w:r w:rsidRPr="00095DAF">
        <w:rPr>
          <w:color w:val="000000"/>
        </w:rPr>
        <w:t xml:space="preserve">. Под периодом предоставления образовательных услуг (периодом обучения) понимается промежуток времени </w:t>
      </w:r>
      <w:proofErr w:type="gramStart"/>
      <w:r w:rsidRPr="00095DAF">
        <w:rPr>
          <w:color w:val="000000"/>
        </w:rPr>
        <w:t>с даты издания</w:t>
      </w:r>
      <w:proofErr w:type="gramEnd"/>
      <w:r w:rsidRPr="00095DAF">
        <w:rPr>
          <w:color w:val="000000"/>
        </w:rPr>
        <w:t xml:space="preserve"> приказа о зачислении </w:t>
      </w:r>
      <w:r>
        <w:rPr>
          <w:color w:val="000000"/>
        </w:rPr>
        <w:t>Учащегося</w:t>
      </w:r>
      <w:r w:rsidRPr="00095DAF">
        <w:rPr>
          <w:color w:val="000000"/>
        </w:rPr>
        <w:t xml:space="preserve"> в образовательную организацию до даты издания приказа об окончании обучения или отчисления </w:t>
      </w:r>
      <w:r>
        <w:rPr>
          <w:color w:val="000000"/>
        </w:rPr>
        <w:t>Учащегося</w:t>
      </w:r>
      <w:r w:rsidRPr="00095DAF">
        <w:rPr>
          <w:color w:val="000000"/>
        </w:rPr>
        <w:t xml:space="preserve"> из образовательной организации.</w:t>
      </w:r>
    </w:p>
    <w:p w:rsidR="003872AD" w:rsidRPr="00095DAF" w:rsidRDefault="003872AD" w:rsidP="003872AD">
      <w:pPr>
        <w:pStyle w:val="a5"/>
        <w:spacing w:before="0" w:after="0" w:line="255" w:lineRule="atLeast"/>
        <w:jc w:val="both"/>
        <w:textAlignment w:val="top"/>
        <w:rPr>
          <w:color w:val="000000"/>
        </w:rPr>
      </w:pPr>
      <w:r>
        <w:rPr>
          <w:color w:val="000000"/>
        </w:rPr>
        <w:t>8.3</w:t>
      </w:r>
      <w:r w:rsidRPr="00095DAF">
        <w:rPr>
          <w:color w:val="000000"/>
        </w:rPr>
        <w:t>. Стороны по своему усмотрению вправе дополнить настоящий договор иными условиями.</w:t>
      </w:r>
    </w:p>
    <w:p w:rsidR="003872AD" w:rsidRDefault="003872AD" w:rsidP="003872AD">
      <w:pPr>
        <w:pStyle w:val="a5"/>
        <w:spacing w:before="0" w:after="0" w:line="255" w:lineRule="atLeast"/>
        <w:jc w:val="both"/>
        <w:textAlignment w:val="top"/>
        <w:rPr>
          <w:color w:val="000000"/>
        </w:rPr>
      </w:pPr>
      <w:r w:rsidRPr="00095DAF">
        <w:rPr>
          <w:color w:val="000000"/>
        </w:rPr>
        <w:t>8.</w:t>
      </w:r>
      <w:r>
        <w:rPr>
          <w:color w:val="000000"/>
        </w:rPr>
        <w:t>4</w:t>
      </w:r>
      <w:r w:rsidRPr="00095DAF">
        <w:rPr>
          <w:color w:val="000000"/>
        </w:rPr>
        <w:t xml:space="preserve">.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w:t>
      </w:r>
      <w:proofErr w:type="gramStart"/>
      <w:r w:rsidRPr="00095DAF">
        <w:rPr>
          <w:color w:val="000000"/>
        </w:rPr>
        <w:t>форме</w:t>
      </w:r>
      <w:proofErr w:type="gramEnd"/>
      <w:r w:rsidRPr="00095DAF">
        <w:rPr>
          <w:color w:val="000000"/>
        </w:rPr>
        <w:t xml:space="preserve"> и подписывается уполномоченными  представителями сторон.</w:t>
      </w:r>
    </w:p>
    <w:p w:rsidR="003872AD" w:rsidRPr="00095DAF" w:rsidRDefault="003872AD" w:rsidP="003872AD">
      <w:pPr>
        <w:pStyle w:val="a5"/>
        <w:spacing w:before="0" w:after="0" w:line="255" w:lineRule="atLeast"/>
        <w:jc w:val="center"/>
        <w:textAlignment w:val="top"/>
        <w:rPr>
          <w:b/>
          <w:color w:val="000000"/>
        </w:rPr>
      </w:pPr>
      <w:r w:rsidRPr="00095DAF">
        <w:rPr>
          <w:b/>
          <w:color w:val="000000"/>
        </w:rPr>
        <w:t xml:space="preserve">9.Адреса и </w:t>
      </w:r>
      <w:r>
        <w:rPr>
          <w:b/>
          <w:color w:val="000000"/>
        </w:rPr>
        <w:t>подписи</w:t>
      </w:r>
      <w:r w:rsidRPr="00095DAF">
        <w:rPr>
          <w:b/>
          <w:color w:val="000000"/>
        </w:rPr>
        <w:t xml:space="preserve"> сторон</w:t>
      </w:r>
    </w:p>
    <w:tbl>
      <w:tblPr>
        <w:tblW w:w="9405" w:type="dxa"/>
        <w:tblCellSpacing w:w="15" w:type="dxa"/>
        <w:tblCellMar>
          <w:top w:w="15" w:type="dxa"/>
          <w:left w:w="15" w:type="dxa"/>
          <w:bottom w:w="15" w:type="dxa"/>
          <w:right w:w="15" w:type="dxa"/>
        </w:tblCellMar>
        <w:tblLook w:val="0000"/>
      </w:tblPr>
      <w:tblGrid>
        <w:gridCol w:w="4185"/>
        <w:gridCol w:w="465"/>
        <w:gridCol w:w="4755"/>
      </w:tblGrid>
      <w:tr w:rsidR="003872AD" w:rsidRPr="00AA3C89" w:rsidTr="006E7E92">
        <w:trPr>
          <w:tblCellSpacing w:w="15" w:type="dxa"/>
        </w:trPr>
        <w:tc>
          <w:tcPr>
            <w:tcW w:w="4140" w:type="dxa"/>
          </w:tcPr>
          <w:p w:rsidR="003872AD" w:rsidRPr="00AA3C89" w:rsidRDefault="003872AD" w:rsidP="006E7E92">
            <w:pPr>
              <w:jc w:val="center"/>
              <w:textAlignment w:val="top"/>
              <w:rPr>
                <w:b/>
                <w:color w:val="000000"/>
              </w:rPr>
            </w:pPr>
            <w:r w:rsidRPr="00AA3C89">
              <w:rPr>
                <w:b/>
                <w:color w:val="000000"/>
              </w:rPr>
              <w:t>Исполнитель</w:t>
            </w:r>
          </w:p>
        </w:tc>
        <w:tc>
          <w:tcPr>
            <w:tcW w:w="435" w:type="dxa"/>
          </w:tcPr>
          <w:p w:rsidR="003872AD" w:rsidRPr="00AA3C89" w:rsidRDefault="003872AD" w:rsidP="006E7E92">
            <w:pPr>
              <w:textAlignment w:val="top"/>
              <w:rPr>
                <w:b/>
                <w:color w:val="000000"/>
              </w:rPr>
            </w:pPr>
            <w:r w:rsidRPr="00AA3C89">
              <w:rPr>
                <w:b/>
                <w:color w:val="000000"/>
              </w:rPr>
              <w:t>     </w:t>
            </w:r>
          </w:p>
        </w:tc>
        <w:tc>
          <w:tcPr>
            <w:tcW w:w="4710" w:type="dxa"/>
          </w:tcPr>
          <w:p w:rsidR="003872AD" w:rsidRPr="00AA3C89" w:rsidRDefault="003872AD" w:rsidP="006E7E92">
            <w:pPr>
              <w:jc w:val="center"/>
              <w:textAlignment w:val="top"/>
              <w:rPr>
                <w:b/>
                <w:color w:val="000000"/>
              </w:rPr>
            </w:pPr>
            <w:r w:rsidRPr="00AA3C89">
              <w:rPr>
                <w:b/>
                <w:color w:val="000000"/>
              </w:rPr>
              <w:t>Заказчик</w:t>
            </w:r>
          </w:p>
        </w:tc>
      </w:tr>
      <w:tr w:rsidR="003872AD" w:rsidRPr="00095DAF" w:rsidTr="006E7E92">
        <w:trPr>
          <w:tblCellSpacing w:w="15" w:type="dxa"/>
        </w:trPr>
        <w:tc>
          <w:tcPr>
            <w:tcW w:w="4140" w:type="dxa"/>
          </w:tcPr>
          <w:p w:rsidR="003872AD" w:rsidRPr="00095DAF" w:rsidRDefault="003872AD" w:rsidP="006E7E92">
            <w:pPr>
              <w:jc w:val="center"/>
              <w:textAlignment w:val="top"/>
              <w:rPr>
                <w:color w:val="000000"/>
              </w:rPr>
            </w:pPr>
            <w:r w:rsidRPr="00095DAF">
              <w:rPr>
                <w:color w:val="000000"/>
              </w:rPr>
              <w:t>________________________</w:t>
            </w:r>
          </w:p>
        </w:tc>
        <w:tc>
          <w:tcPr>
            <w:tcW w:w="435" w:type="dxa"/>
          </w:tcPr>
          <w:p w:rsidR="003872AD" w:rsidRPr="00095DAF" w:rsidRDefault="003872AD" w:rsidP="006E7E92">
            <w:pPr>
              <w:textAlignment w:val="top"/>
              <w:rPr>
                <w:color w:val="000000"/>
              </w:rPr>
            </w:pPr>
            <w:r w:rsidRPr="00095DAF">
              <w:rPr>
                <w:color w:val="000000"/>
              </w:rPr>
              <w:t>     </w:t>
            </w:r>
          </w:p>
        </w:tc>
        <w:tc>
          <w:tcPr>
            <w:tcW w:w="4710" w:type="dxa"/>
          </w:tcPr>
          <w:p w:rsidR="003872AD" w:rsidRPr="00095DAF" w:rsidRDefault="003872AD" w:rsidP="006E7E92">
            <w:pPr>
              <w:jc w:val="center"/>
              <w:textAlignment w:val="top"/>
              <w:rPr>
                <w:color w:val="000000"/>
              </w:rPr>
            </w:pPr>
            <w:r w:rsidRPr="00095DAF">
              <w:rPr>
                <w:color w:val="000000"/>
              </w:rPr>
              <w:t>________________________</w:t>
            </w:r>
          </w:p>
        </w:tc>
      </w:tr>
      <w:tr w:rsidR="003872AD" w:rsidRPr="00095DAF" w:rsidTr="006E7E92">
        <w:trPr>
          <w:tblCellSpacing w:w="15" w:type="dxa"/>
        </w:trPr>
        <w:tc>
          <w:tcPr>
            <w:tcW w:w="4140" w:type="dxa"/>
          </w:tcPr>
          <w:p w:rsidR="003872AD" w:rsidRPr="00095DAF" w:rsidRDefault="003872AD" w:rsidP="006E7E92">
            <w:pPr>
              <w:jc w:val="center"/>
              <w:textAlignment w:val="top"/>
              <w:rPr>
                <w:color w:val="000000"/>
              </w:rPr>
            </w:pPr>
            <w:r w:rsidRPr="00095DAF">
              <w:rPr>
                <w:i/>
                <w:iCs/>
                <w:color w:val="000000"/>
              </w:rPr>
              <w:t>(полное наименование)</w:t>
            </w:r>
          </w:p>
        </w:tc>
        <w:tc>
          <w:tcPr>
            <w:tcW w:w="435" w:type="dxa"/>
          </w:tcPr>
          <w:p w:rsidR="003872AD" w:rsidRPr="00095DAF" w:rsidRDefault="003872AD" w:rsidP="006E7E92">
            <w:pPr>
              <w:textAlignment w:val="top"/>
              <w:rPr>
                <w:color w:val="000000"/>
              </w:rPr>
            </w:pPr>
            <w:r w:rsidRPr="00095DAF">
              <w:rPr>
                <w:color w:val="000000"/>
              </w:rPr>
              <w:t>     </w:t>
            </w:r>
          </w:p>
        </w:tc>
        <w:tc>
          <w:tcPr>
            <w:tcW w:w="4710" w:type="dxa"/>
          </w:tcPr>
          <w:p w:rsidR="003872AD" w:rsidRPr="00095DAF" w:rsidRDefault="003872AD" w:rsidP="006E7E92">
            <w:pPr>
              <w:jc w:val="center"/>
              <w:textAlignment w:val="top"/>
              <w:rPr>
                <w:color w:val="000000"/>
              </w:rPr>
            </w:pPr>
            <w:r w:rsidRPr="00095DAF">
              <w:rPr>
                <w:i/>
                <w:iCs/>
                <w:color w:val="000000"/>
              </w:rPr>
              <w:t>(Ф И.О.)</w:t>
            </w:r>
          </w:p>
        </w:tc>
      </w:tr>
      <w:tr w:rsidR="003872AD" w:rsidRPr="00095DAF" w:rsidTr="006E7E92">
        <w:trPr>
          <w:tblCellSpacing w:w="15" w:type="dxa"/>
        </w:trPr>
        <w:tc>
          <w:tcPr>
            <w:tcW w:w="4140" w:type="dxa"/>
          </w:tcPr>
          <w:p w:rsidR="003872AD" w:rsidRPr="00095DAF" w:rsidRDefault="003872AD" w:rsidP="006E7E92">
            <w:pPr>
              <w:jc w:val="center"/>
              <w:textAlignment w:val="top"/>
              <w:rPr>
                <w:color w:val="000000"/>
              </w:rPr>
            </w:pPr>
            <w:r w:rsidRPr="00095DAF">
              <w:rPr>
                <w:color w:val="000000"/>
              </w:rPr>
              <w:t>________________________</w:t>
            </w:r>
          </w:p>
        </w:tc>
        <w:tc>
          <w:tcPr>
            <w:tcW w:w="435" w:type="dxa"/>
          </w:tcPr>
          <w:p w:rsidR="003872AD" w:rsidRPr="00095DAF" w:rsidRDefault="003872AD" w:rsidP="006E7E92">
            <w:pPr>
              <w:textAlignment w:val="top"/>
              <w:rPr>
                <w:color w:val="000000"/>
              </w:rPr>
            </w:pPr>
            <w:r w:rsidRPr="00095DAF">
              <w:rPr>
                <w:color w:val="000000"/>
              </w:rPr>
              <w:t>     </w:t>
            </w:r>
          </w:p>
        </w:tc>
        <w:tc>
          <w:tcPr>
            <w:tcW w:w="4710" w:type="dxa"/>
          </w:tcPr>
          <w:p w:rsidR="003872AD" w:rsidRPr="00095DAF" w:rsidRDefault="003872AD" w:rsidP="006E7E92">
            <w:pPr>
              <w:jc w:val="center"/>
              <w:textAlignment w:val="top"/>
              <w:rPr>
                <w:color w:val="000000"/>
              </w:rPr>
            </w:pPr>
            <w:r w:rsidRPr="00095DAF">
              <w:rPr>
                <w:color w:val="000000"/>
              </w:rPr>
              <w:t>________________________</w:t>
            </w:r>
          </w:p>
        </w:tc>
      </w:tr>
      <w:tr w:rsidR="003872AD" w:rsidRPr="00095DAF" w:rsidTr="006E7E92">
        <w:trPr>
          <w:tblCellSpacing w:w="15" w:type="dxa"/>
        </w:trPr>
        <w:tc>
          <w:tcPr>
            <w:tcW w:w="4140" w:type="dxa"/>
          </w:tcPr>
          <w:p w:rsidR="003872AD" w:rsidRPr="00095DAF" w:rsidRDefault="003872AD" w:rsidP="006E7E92">
            <w:pPr>
              <w:jc w:val="center"/>
              <w:textAlignment w:val="top"/>
              <w:rPr>
                <w:color w:val="000000"/>
              </w:rPr>
            </w:pPr>
            <w:r w:rsidRPr="00095DAF">
              <w:rPr>
                <w:i/>
                <w:iCs/>
                <w:color w:val="000000"/>
              </w:rPr>
              <w:t>(юридический адрес)</w:t>
            </w:r>
          </w:p>
        </w:tc>
        <w:tc>
          <w:tcPr>
            <w:tcW w:w="435" w:type="dxa"/>
          </w:tcPr>
          <w:p w:rsidR="003872AD" w:rsidRPr="00095DAF" w:rsidRDefault="003872AD" w:rsidP="006E7E92">
            <w:pPr>
              <w:textAlignment w:val="top"/>
              <w:rPr>
                <w:color w:val="000000"/>
              </w:rPr>
            </w:pPr>
            <w:r w:rsidRPr="00095DAF">
              <w:rPr>
                <w:color w:val="000000"/>
              </w:rPr>
              <w:t>     </w:t>
            </w:r>
          </w:p>
        </w:tc>
        <w:tc>
          <w:tcPr>
            <w:tcW w:w="4710" w:type="dxa"/>
          </w:tcPr>
          <w:p w:rsidR="003872AD" w:rsidRPr="00095DAF" w:rsidRDefault="003872AD" w:rsidP="006E7E92">
            <w:pPr>
              <w:jc w:val="center"/>
              <w:textAlignment w:val="top"/>
              <w:rPr>
                <w:color w:val="000000"/>
              </w:rPr>
            </w:pPr>
            <w:r w:rsidRPr="00095DAF">
              <w:rPr>
                <w:i/>
                <w:iCs/>
                <w:color w:val="000000"/>
              </w:rPr>
              <w:t>(адрес места жительства)</w:t>
            </w:r>
          </w:p>
        </w:tc>
      </w:tr>
      <w:tr w:rsidR="003872AD" w:rsidRPr="00095DAF" w:rsidTr="006E7E92">
        <w:trPr>
          <w:tblCellSpacing w:w="15" w:type="dxa"/>
        </w:trPr>
        <w:tc>
          <w:tcPr>
            <w:tcW w:w="4140" w:type="dxa"/>
          </w:tcPr>
          <w:p w:rsidR="003872AD" w:rsidRPr="00095DAF" w:rsidRDefault="003872AD" w:rsidP="006E7E92">
            <w:pPr>
              <w:jc w:val="center"/>
              <w:textAlignment w:val="top"/>
              <w:rPr>
                <w:color w:val="000000"/>
              </w:rPr>
            </w:pPr>
            <w:r w:rsidRPr="00095DAF">
              <w:rPr>
                <w:color w:val="000000"/>
              </w:rPr>
              <w:t>________________________</w:t>
            </w:r>
          </w:p>
        </w:tc>
        <w:tc>
          <w:tcPr>
            <w:tcW w:w="435" w:type="dxa"/>
          </w:tcPr>
          <w:p w:rsidR="003872AD" w:rsidRPr="00095DAF" w:rsidRDefault="003872AD" w:rsidP="006E7E92">
            <w:pPr>
              <w:textAlignment w:val="top"/>
              <w:rPr>
                <w:color w:val="000000"/>
              </w:rPr>
            </w:pPr>
            <w:r w:rsidRPr="00095DAF">
              <w:rPr>
                <w:color w:val="000000"/>
              </w:rPr>
              <w:t>     </w:t>
            </w:r>
          </w:p>
        </w:tc>
        <w:tc>
          <w:tcPr>
            <w:tcW w:w="4710" w:type="dxa"/>
          </w:tcPr>
          <w:p w:rsidR="003872AD" w:rsidRPr="00095DAF" w:rsidRDefault="003872AD" w:rsidP="006E7E92">
            <w:pPr>
              <w:jc w:val="center"/>
              <w:textAlignment w:val="top"/>
              <w:rPr>
                <w:color w:val="000000"/>
              </w:rPr>
            </w:pPr>
            <w:r w:rsidRPr="00095DAF">
              <w:rPr>
                <w:color w:val="000000"/>
              </w:rPr>
              <w:t>________________________</w:t>
            </w:r>
          </w:p>
        </w:tc>
      </w:tr>
      <w:tr w:rsidR="003872AD" w:rsidRPr="00095DAF" w:rsidTr="006E7E92">
        <w:trPr>
          <w:tblCellSpacing w:w="15" w:type="dxa"/>
        </w:trPr>
        <w:tc>
          <w:tcPr>
            <w:tcW w:w="4140" w:type="dxa"/>
          </w:tcPr>
          <w:p w:rsidR="003872AD" w:rsidRPr="00095DAF" w:rsidRDefault="003872AD" w:rsidP="006E7E92">
            <w:pPr>
              <w:jc w:val="center"/>
              <w:textAlignment w:val="top"/>
              <w:rPr>
                <w:color w:val="000000"/>
              </w:rPr>
            </w:pPr>
            <w:r w:rsidRPr="00095DAF">
              <w:rPr>
                <w:i/>
                <w:iCs/>
                <w:color w:val="000000"/>
              </w:rPr>
              <w:t>(банковские реквизиты)</w:t>
            </w:r>
          </w:p>
        </w:tc>
        <w:tc>
          <w:tcPr>
            <w:tcW w:w="435" w:type="dxa"/>
          </w:tcPr>
          <w:p w:rsidR="003872AD" w:rsidRPr="00095DAF" w:rsidRDefault="003872AD" w:rsidP="006E7E92">
            <w:pPr>
              <w:textAlignment w:val="top"/>
              <w:rPr>
                <w:color w:val="000000"/>
              </w:rPr>
            </w:pPr>
            <w:r w:rsidRPr="00095DAF">
              <w:rPr>
                <w:color w:val="000000"/>
              </w:rPr>
              <w:t>     </w:t>
            </w:r>
          </w:p>
        </w:tc>
        <w:tc>
          <w:tcPr>
            <w:tcW w:w="4710" w:type="dxa"/>
          </w:tcPr>
          <w:p w:rsidR="003872AD" w:rsidRPr="00095DAF" w:rsidRDefault="003872AD" w:rsidP="006E7E92">
            <w:pPr>
              <w:jc w:val="center"/>
              <w:textAlignment w:val="top"/>
              <w:rPr>
                <w:color w:val="000000"/>
              </w:rPr>
            </w:pPr>
            <w:r w:rsidRPr="00095DAF">
              <w:rPr>
                <w:i/>
                <w:iCs/>
                <w:color w:val="000000"/>
              </w:rPr>
              <w:t>(паспортные данные)</w:t>
            </w:r>
          </w:p>
        </w:tc>
      </w:tr>
      <w:tr w:rsidR="003872AD" w:rsidRPr="00095DAF" w:rsidTr="006E7E92">
        <w:trPr>
          <w:tblCellSpacing w:w="15" w:type="dxa"/>
        </w:trPr>
        <w:tc>
          <w:tcPr>
            <w:tcW w:w="4140" w:type="dxa"/>
          </w:tcPr>
          <w:p w:rsidR="003872AD" w:rsidRPr="00095DAF" w:rsidRDefault="003872AD" w:rsidP="006E7E92">
            <w:pPr>
              <w:jc w:val="center"/>
              <w:textAlignment w:val="top"/>
              <w:rPr>
                <w:color w:val="000000"/>
              </w:rPr>
            </w:pPr>
            <w:r w:rsidRPr="00095DAF">
              <w:rPr>
                <w:color w:val="000000"/>
              </w:rPr>
              <w:t>________________________</w:t>
            </w:r>
          </w:p>
        </w:tc>
        <w:tc>
          <w:tcPr>
            <w:tcW w:w="435" w:type="dxa"/>
          </w:tcPr>
          <w:p w:rsidR="003872AD" w:rsidRPr="00095DAF" w:rsidRDefault="003872AD" w:rsidP="006E7E92">
            <w:pPr>
              <w:textAlignment w:val="top"/>
              <w:rPr>
                <w:color w:val="000000"/>
              </w:rPr>
            </w:pPr>
            <w:r w:rsidRPr="00095DAF">
              <w:rPr>
                <w:color w:val="000000"/>
              </w:rPr>
              <w:t>     </w:t>
            </w:r>
          </w:p>
        </w:tc>
        <w:tc>
          <w:tcPr>
            <w:tcW w:w="4710" w:type="dxa"/>
          </w:tcPr>
          <w:p w:rsidR="003872AD" w:rsidRPr="00095DAF" w:rsidRDefault="003872AD" w:rsidP="006E7E92">
            <w:pPr>
              <w:jc w:val="center"/>
              <w:textAlignment w:val="top"/>
              <w:rPr>
                <w:color w:val="000000"/>
              </w:rPr>
            </w:pPr>
            <w:r w:rsidRPr="00095DAF">
              <w:rPr>
                <w:color w:val="000000"/>
              </w:rPr>
              <w:t>________________________</w:t>
            </w:r>
          </w:p>
        </w:tc>
      </w:tr>
      <w:tr w:rsidR="003872AD" w:rsidRPr="00095DAF" w:rsidTr="006E7E92">
        <w:trPr>
          <w:tblCellSpacing w:w="15" w:type="dxa"/>
        </w:trPr>
        <w:tc>
          <w:tcPr>
            <w:tcW w:w="4140" w:type="dxa"/>
          </w:tcPr>
          <w:p w:rsidR="003872AD" w:rsidRPr="00095DAF" w:rsidRDefault="003872AD" w:rsidP="006E7E92">
            <w:pPr>
              <w:jc w:val="center"/>
              <w:textAlignment w:val="top"/>
              <w:rPr>
                <w:color w:val="000000"/>
              </w:rPr>
            </w:pPr>
            <w:r w:rsidRPr="00095DAF">
              <w:rPr>
                <w:i/>
                <w:iCs/>
                <w:color w:val="000000"/>
              </w:rPr>
              <w:t>(подпись)</w:t>
            </w:r>
            <w:r w:rsidRPr="00095DAF">
              <w:rPr>
                <w:color w:val="000000"/>
              </w:rPr>
              <w:br/>
              <w:t>М.П.</w:t>
            </w:r>
          </w:p>
        </w:tc>
        <w:tc>
          <w:tcPr>
            <w:tcW w:w="435" w:type="dxa"/>
          </w:tcPr>
          <w:p w:rsidR="003872AD" w:rsidRPr="00095DAF" w:rsidRDefault="003872AD" w:rsidP="006E7E92">
            <w:pPr>
              <w:textAlignment w:val="top"/>
              <w:rPr>
                <w:color w:val="000000"/>
              </w:rPr>
            </w:pPr>
            <w:r w:rsidRPr="00095DAF">
              <w:rPr>
                <w:color w:val="000000"/>
              </w:rPr>
              <w:t>     </w:t>
            </w:r>
          </w:p>
        </w:tc>
        <w:tc>
          <w:tcPr>
            <w:tcW w:w="4710" w:type="dxa"/>
          </w:tcPr>
          <w:p w:rsidR="003872AD" w:rsidRPr="00095DAF" w:rsidRDefault="003872AD" w:rsidP="006E7E92">
            <w:pPr>
              <w:jc w:val="center"/>
              <w:textAlignment w:val="top"/>
              <w:rPr>
                <w:color w:val="000000"/>
              </w:rPr>
            </w:pPr>
            <w:r w:rsidRPr="00095DAF">
              <w:rPr>
                <w:i/>
                <w:iCs/>
                <w:color w:val="000000"/>
              </w:rPr>
              <w:t>(подпись)</w:t>
            </w:r>
          </w:p>
        </w:tc>
      </w:tr>
    </w:tbl>
    <w:p w:rsidR="003872AD" w:rsidRPr="00095DAF" w:rsidRDefault="003872AD" w:rsidP="003872AD">
      <w:pPr>
        <w:rPr>
          <w:color w:val="000000"/>
        </w:rPr>
      </w:pPr>
    </w:p>
    <w:p w:rsidR="003872AD" w:rsidRPr="00095DAF" w:rsidRDefault="003872AD" w:rsidP="003872AD">
      <w:pPr>
        <w:rPr>
          <w:color w:val="000000"/>
        </w:rPr>
      </w:pPr>
    </w:p>
    <w:p w:rsidR="003872AD" w:rsidRPr="003872AD" w:rsidRDefault="003872AD" w:rsidP="003872AD">
      <w:pPr>
        <w:rPr>
          <w:color w:val="000000"/>
          <w:szCs w:val="28"/>
        </w:rPr>
      </w:pPr>
      <w:r w:rsidRPr="003872AD">
        <w:rPr>
          <w:color w:val="000000"/>
          <w:szCs w:val="28"/>
        </w:rPr>
        <w:t>Примечание: Я, ____________________________________________________________________</w:t>
      </w:r>
      <w:proofErr w:type="gramStart"/>
      <w:r w:rsidRPr="003872AD">
        <w:rPr>
          <w:color w:val="000000"/>
          <w:szCs w:val="28"/>
        </w:rPr>
        <w:t xml:space="preserve"> ,</w:t>
      </w:r>
      <w:proofErr w:type="gramEnd"/>
      <w:r w:rsidRPr="003872AD">
        <w:rPr>
          <w:color w:val="000000"/>
          <w:szCs w:val="28"/>
        </w:rPr>
        <w:t xml:space="preserve"> </w:t>
      </w:r>
    </w:p>
    <w:p w:rsidR="003872AD" w:rsidRPr="003872AD" w:rsidRDefault="003872AD" w:rsidP="003872AD">
      <w:pPr>
        <w:rPr>
          <w:color w:val="000000"/>
          <w:szCs w:val="28"/>
        </w:rPr>
      </w:pPr>
      <w:r w:rsidRPr="003872AD">
        <w:rPr>
          <w:color w:val="000000"/>
          <w:szCs w:val="28"/>
        </w:rPr>
        <w:t xml:space="preserve">(фамилия, инициалы лица, подписывающего договор) </w:t>
      </w:r>
    </w:p>
    <w:p w:rsidR="003872AD" w:rsidRPr="003872AD" w:rsidRDefault="003872AD" w:rsidP="003872AD">
      <w:pPr>
        <w:rPr>
          <w:color w:val="000000"/>
          <w:szCs w:val="28"/>
        </w:rPr>
      </w:pPr>
      <w:r w:rsidRPr="003872AD">
        <w:rPr>
          <w:color w:val="000000"/>
          <w:szCs w:val="28"/>
        </w:rPr>
        <w:t>до подписания настоящего договора ознакомле</w:t>
      </w:r>
      <w:proofErr w:type="gramStart"/>
      <w:r w:rsidRPr="003872AD">
        <w:rPr>
          <w:color w:val="000000"/>
          <w:szCs w:val="28"/>
        </w:rPr>
        <w:t>н(</w:t>
      </w:r>
      <w:proofErr w:type="gramEnd"/>
      <w:r w:rsidRPr="003872AD">
        <w:rPr>
          <w:color w:val="000000"/>
          <w:szCs w:val="28"/>
        </w:rPr>
        <w:t>а) с его Уставом, лицензией на право</w:t>
      </w:r>
    </w:p>
    <w:p w:rsidR="003872AD" w:rsidRPr="003872AD" w:rsidRDefault="003872AD" w:rsidP="003872AD">
      <w:pPr>
        <w:rPr>
          <w:color w:val="000000"/>
          <w:szCs w:val="28"/>
        </w:rPr>
      </w:pPr>
      <w:r w:rsidRPr="003872AD">
        <w:rPr>
          <w:color w:val="000000"/>
          <w:szCs w:val="28"/>
        </w:rPr>
        <w:t>ведения образовательной деятельности, со свидетельством о государственной аккредитации, Правилами внутреннего распорядка, Правилами оказания платных образовательных услуг</w:t>
      </w:r>
    </w:p>
    <w:p w:rsidR="003872AD" w:rsidRPr="003872AD" w:rsidRDefault="003872AD" w:rsidP="003872AD">
      <w:pPr>
        <w:rPr>
          <w:color w:val="000000"/>
          <w:szCs w:val="28"/>
        </w:rPr>
      </w:pPr>
    </w:p>
    <w:p w:rsidR="003872AD" w:rsidRPr="003872AD" w:rsidRDefault="003872AD" w:rsidP="003872AD">
      <w:pPr>
        <w:rPr>
          <w:color w:val="000000"/>
          <w:szCs w:val="28"/>
        </w:rPr>
      </w:pPr>
      <w:r w:rsidRPr="003872AD">
        <w:rPr>
          <w:color w:val="000000"/>
          <w:szCs w:val="28"/>
        </w:rPr>
        <w:t>ПОДПИСЬ______________________________</w:t>
      </w:r>
    </w:p>
    <w:p w:rsidR="003872AD" w:rsidRDefault="003872AD" w:rsidP="003872AD">
      <w:pPr>
        <w:rPr>
          <w:color w:val="000000"/>
        </w:rPr>
      </w:pPr>
    </w:p>
    <w:p w:rsidR="003872AD" w:rsidRDefault="003872AD" w:rsidP="003872AD">
      <w:pPr>
        <w:pStyle w:val="s1"/>
        <w:spacing w:before="0" w:beforeAutospacing="0" w:after="0" w:afterAutospacing="0"/>
        <w:jc w:val="right"/>
        <w:rPr>
          <w:rStyle w:val="s10"/>
          <w:b/>
          <w:bCs/>
          <w:color w:val="000000"/>
        </w:rPr>
      </w:pPr>
    </w:p>
    <w:p w:rsidR="003872AD" w:rsidRDefault="003872AD" w:rsidP="003872AD">
      <w:pPr>
        <w:pStyle w:val="s1"/>
        <w:spacing w:before="0" w:beforeAutospacing="0" w:after="0" w:afterAutospacing="0"/>
        <w:jc w:val="right"/>
        <w:rPr>
          <w:rStyle w:val="s10"/>
          <w:b/>
          <w:bCs/>
          <w:color w:val="000000"/>
        </w:rPr>
      </w:pPr>
    </w:p>
    <w:p w:rsidR="003872AD" w:rsidRDefault="003872AD" w:rsidP="003872AD">
      <w:pPr>
        <w:pStyle w:val="s1"/>
        <w:spacing w:before="0" w:beforeAutospacing="0" w:after="0" w:afterAutospacing="0"/>
        <w:jc w:val="right"/>
        <w:rPr>
          <w:rStyle w:val="s10"/>
          <w:b/>
          <w:bCs/>
          <w:color w:val="000000"/>
        </w:rPr>
      </w:pPr>
    </w:p>
    <w:p w:rsidR="003872AD" w:rsidRDefault="003872AD" w:rsidP="003872AD">
      <w:pPr>
        <w:pStyle w:val="s1"/>
        <w:spacing w:before="0" w:beforeAutospacing="0" w:after="0" w:afterAutospacing="0"/>
        <w:jc w:val="right"/>
        <w:rPr>
          <w:rStyle w:val="s10"/>
          <w:b/>
          <w:bCs/>
          <w:color w:val="000000"/>
        </w:rPr>
      </w:pPr>
    </w:p>
    <w:p w:rsidR="003872AD" w:rsidRPr="0023285D" w:rsidRDefault="003872AD" w:rsidP="003872AD">
      <w:pPr>
        <w:pStyle w:val="s1"/>
        <w:spacing w:before="0" w:beforeAutospacing="0" w:after="0" w:afterAutospacing="0"/>
        <w:jc w:val="right"/>
        <w:rPr>
          <w:color w:val="000000"/>
        </w:rPr>
      </w:pPr>
      <w:r w:rsidRPr="0023285D">
        <w:rPr>
          <w:rStyle w:val="s10"/>
          <w:b/>
          <w:bCs/>
          <w:color w:val="000000"/>
        </w:rPr>
        <w:lastRenderedPageBreak/>
        <w:t>Приложение</w:t>
      </w:r>
      <w:r>
        <w:rPr>
          <w:rStyle w:val="s10"/>
          <w:b/>
          <w:bCs/>
          <w:color w:val="000000"/>
        </w:rPr>
        <w:t xml:space="preserve"> №1</w:t>
      </w:r>
    </w:p>
    <w:p w:rsidR="003872AD" w:rsidRPr="0023285D" w:rsidRDefault="003872AD" w:rsidP="003872AD">
      <w:pPr>
        <w:pStyle w:val="s1"/>
        <w:spacing w:before="0" w:beforeAutospacing="0" w:after="0" w:afterAutospacing="0"/>
        <w:jc w:val="right"/>
        <w:rPr>
          <w:color w:val="000000"/>
        </w:rPr>
      </w:pPr>
      <w:r w:rsidRPr="0023285D">
        <w:rPr>
          <w:rStyle w:val="s10"/>
          <w:b/>
          <w:bCs/>
          <w:color w:val="000000"/>
        </w:rPr>
        <w:t>к</w:t>
      </w:r>
      <w:r w:rsidRPr="0023285D">
        <w:rPr>
          <w:rStyle w:val="apple-converted-space"/>
          <w:b/>
          <w:bCs/>
          <w:color w:val="000000"/>
        </w:rPr>
        <w:t>  </w:t>
      </w:r>
      <w:r w:rsidRPr="0023285D">
        <w:rPr>
          <w:rStyle w:val="s10"/>
          <w:b/>
          <w:bCs/>
          <w:color w:val="000000"/>
        </w:rPr>
        <w:t>договор</w:t>
      </w:r>
      <w:r>
        <w:rPr>
          <w:rStyle w:val="s10"/>
          <w:b/>
          <w:bCs/>
          <w:color w:val="000000"/>
        </w:rPr>
        <w:t>у</w:t>
      </w:r>
    </w:p>
    <w:p w:rsidR="003872AD" w:rsidRDefault="003872AD" w:rsidP="003872AD">
      <w:pPr>
        <w:pStyle w:val="s1"/>
        <w:spacing w:before="0" w:beforeAutospacing="0" w:after="0" w:afterAutospacing="0"/>
        <w:jc w:val="right"/>
        <w:rPr>
          <w:rStyle w:val="s10"/>
          <w:b/>
          <w:bCs/>
          <w:color w:val="000000"/>
        </w:rPr>
      </w:pPr>
      <w:r w:rsidRPr="0023285D">
        <w:rPr>
          <w:rStyle w:val="s10"/>
          <w:b/>
          <w:bCs/>
          <w:color w:val="000000"/>
        </w:rPr>
        <w:t>об оказании платных образовательных услуг</w:t>
      </w:r>
    </w:p>
    <w:p w:rsidR="003872AD" w:rsidRDefault="003872AD" w:rsidP="003872AD">
      <w:pPr>
        <w:pStyle w:val="s1"/>
        <w:spacing w:before="0" w:beforeAutospacing="0" w:after="0" w:afterAutospacing="0"/>
        <w:jc w:val="right"/>
        <w:rPr>
          <w:rStyle w:val="s10"/>
          <w:b/>
          <w:bCs/>
          <w:color w:val="000000"/>
        </w:rPr>
      </w:pPr>
    </w:p>
    <w:p w:rsidR="003872AD" w:rsidRDefault="003872AD" w:rsidP="003872AD">
      <w:pPr>
        <w:pStyle w:val="s1"/>
        <w:spacing w:before="0" w:beforeAutospacing="0" w:after="0" w:afterAutospacing="0"/>
        <w:jc w:val="right"/>
        <w:rPr>
          <w:rStyle w:val="s10"/>
          <w:b/>
          <w:bCs/>
          <w:color w:val="000000"/>
        </w:rPr>
      </w:pPr>
    </w:p>
    <w:p w:rsidR="003872AD" w:rsidRPr="0023285D" w:rsidRDefault="003872AD" w:rsidP="003872AD">
      <w:pPr>
        <w:pStyle w:val="s1"/>
        <w:spacing w:before="0" w:beforeAutospacing="0" w:after="0" w:afterAutospacing="0"/>
        <w:jc w:val="center"/>
        <w:rPr>
          <w:color w:val="000000"/>
        </w:rPr>
      </w:pPr>
      <w:r>
        <w:rPr>
          <w:rStyle w:val="s10"/>
          <w:b/>
          <w:bCs/>
          <w:color w:val="000000"/>
        </w:rPr>
        <w:t>Наименование услуг и стоимость услуг</w:t>
      </w:r>
    </w:p>
    <w:p w:rsidR="003872AD" w:rsidRPr="0023285D" w:rsidRDefault="003872AD" w:rsidP="003872AD">
      <w:pPr>
        <w:pStyle w:val="s1"/>
        <w:spacing w:before="0" w:beforeAutospacing="0" w:after="0" w:afterAutospacing="0"/>
        <w:jc w:val="right"/>
        <w:rPr>
          <w:color w:val="000000"/>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71"/>
        <w:gridCol w:w="2157"/>
        <w:gridCol w:w="2509"/>
        <w:gridCol w:w="1939"/>
        <w:gridCol w:w="1260"/>
        <w:gridCol w:w="1138"/>
      </w:tblGrid>
      <w:tr w:rsidR="003872AD" w:rsidRPr="0023285D" w:rsidTr="006E7E92">
        <w:tc>
          <w:tcPr>
            <w:tcW w:w="347" w:type="pct"/>
            <w:vMerge w:val="restart"/>
            <w:shd w:val="clear" w:color="auto" w:fill="FFFFFF"/>
            <w:tcMar>
              <w:top w:w="75" w:type="dxa"/>
              <w:left w:w="75" w:type="dxa"/>
              <w:bottom w:w="150" w:type="dxa"/>
              <w:right w:w="75" w:type="dxa"/>
            </w:tcMar>
          </w:tcPr>
          <w:p w:rsidR="003872AD" w:rsidRPr="00244F51" w:rsidRDefault="003872AD" w:rsidP="006E7E92">
            <w:pPr>
              <w:spacing w:before="300" w:after="300"/>
              <w:jc w:val="center"/>
              <w:rPr>
                <w:b/>
                <w:color w:val="000000"/>
              </w:rPr>
            </w:pPr>
            <w:r w:rsidRPr="00244F51">
              <w:rPr>
                <w:b/>
                <w:color w:val="000000"/>
              </w:rPr>
              <w:t>N</w:t>
            </w:r>
            <w:r w:rsidRPr="00244F51">
              <w:rPr>
                <w:b/>
                <w:color w:val="000000"/>
              </w:rPr>
              <w:br/>
            </w:r>
            <w:proofErr w:type="spellStart"/>
            <w:proofErr w:type="gramStart"/>
            <w:r w:rsidRPr="00244F51">
              <w:rPr>
                <w:b/>
                <w:color w:val="000000"/>
              </w:rPr>
              <w:t>п</w:t>
            </w:r>
            <w:proofErr w:type="spellEnd"/>
            <w:proofErr w:type="gramEnd"/>
            <w:r w:rsidRPr="00244F51">
              <w:rPr>
                <w:b/>
                <w:color w:val="000000"/>
              </w:rPr>
              <w:t>/</w:t>
            </w:r>
            <w:proofErr w:type="spellStart"/>
            <w:r w:rsidRPr="00244F51">
              <w:rPr>
                <w:b/>
                <w:color w:val="000000"/>
              </w:rPr>
              <w:t>п</w:t>
            </w:r>
            <w:proofErr w:type="spellEnd"/>
          </w:p>
        </w:tc>
        <w:tc>
          <w:tcPr>
            <w:tcW w:w="1115" w:type="pct"/>
            <w:vMerge w:val="restart"/>
            <w:shd w:val="clear" w:color="auto" w:fill="FFFFFF"/>
            <w:tcMar>
              <w:top w:w="75" w:type="dxa"/>
              <w:left w:w="75" w:type="dxa"/>
              <w:bottom w:w="150" w:type="dxa"/>
              <w:right w:w="75" w:type="dxa"/>
            </w:tcMar>
          </w:tcPr>
          <w:p w:rsidR="003872AD" w:rsidRPr="00244F51" w:rsidRDefault="003872AD" w:rsidP="006E7E92">
            <w:pPr>
              <w:spacing w:before="300" w:after="300"/>
              <w:jc w:val="center"/>
              <w:rPr>
                <w:b/>
                <w:color w:val="000000"/>
              </w:rPr>
            </w:pPr>
            <w:r w:rsidRPr="00244F51">
              <w:rPr>
                <w:b/>
                <w:color w:val="000000"/>
              </w:rPr>
              <w:t>Наименование</w:t>
            </w:r>
            <w:r w:rsidRPr="00244F51">
              <w:rPr>
                <w:b/>
                <w:color w:val="000000"/>
              </w:rPr>
              <w:br/>
              <w:t>образовательных</w:t>
            </w:r>
            <w:r w:rsidRPr="00244F51">
              <w:rPr>
                <w:b/>
                <w:color w:val="000000"/>
              </w:rPr>
              <w:br/>
              <w:t>услуг</w:t>
            </w:r>
          </w:p>
        </w:tc>
        <w:tc>
          <w:tcPr>
            <w:tcW w:w="1297" w:type="pct"/>
            <w:vMerge w:val="restart"/>
            <w:shd w:val="clear" w:color="auto" w:fill="FFFFFF"/>
            <w:tcMar>
              <w:top w:w="75" w:type="dxa"/>
              <w:left w:w="75" w:type="dxa"/>
              <w:bottom w:w="150" w:type="dxa"/>
              <w:right w:w="75" w:type="dxa"/>
            </w:tcMar>
          </w:tcPr>
          <w:p w:rsidR="003872AD" w:rsidRPr="00244F51" w:rsidRDefault="003872AD" w:rsidP="006E7E92">
            <w:pPr>
              <w:spacing w:before="300" w:after="300"/>
              <w:jc w:val="center"/>
              <w:rPr>
                <w:b/>
                <w:color w:val="000000"/>
              </w:rPr>
            </w:pPr>
            <w:r w:rsidRPr="00244F51">
              <w:rPr>
                <w:b/>
                <w:color w:val="000000"/>
              </w:rPr>
              <w:t>Форма</w:t>
            </w:r>
            <w:r w:rsidRPr="00244F51">
              <w:rPr>
                <w:b/>
                <w:color w:val="000000"/>
              </w:rPr>
              <w:br/>
              <w:t>предоставления</w:t>
            </w:r>
            <w:r w:rsidRPr="00244F51">
              <w:rPr>
                <w:b/>
                <w:color w:val="000000"/>
              </w:rPr>
              <w:br/>
              <w:t>(оказания) услуг</w:t>
            </w:r>
            <w:r w:rsidRPr="00244F51">
              <w:rPr>
                <w:b/>
                <w:color w:val="000000"/>
              </w:rPr>
              <w:br/>
              <w:t>(индивидуальная,</w:t>
            </w:r>
            <w:r w:rsidRPr="00244F51">
              <w:rPr>
                <w:b/>
                <w:color w:val="000000"/>
              </w:rPr>
              <w:br/>
              <w:t>групповая)</w:t>
            </w:r>
          </w:p>
        </w:tc>
        <w:tc>
          <w:tcPr>
            <w:tcW w:w="1002" w:type="pct"/>
            <w:vMerge w:val="restart"/>
            <w:shd w:val="clear" w:color="auto" w:fill="FFFFFF"/>
            <w:tcMar>
              <w:top w:w="75" w:type="dxa"/>
              <w:left w:w="75" w:type="dxa"/>
              <w:bottom w:w="150" w:type="dxa"/>
              <w:right w:w="75" w:type="dxa"/>
            </w:tcMar>
          </w:tcPr>
          <w:p w:rsidR="003872AD" w:rsidRPr="00244F51" w:rsidRDefault="003872AD" w:rsidP="006E7E92">
            <w:pPr>
              <w:spacing w:before="300" w:after="300"/>
              <w:jc w:val="center"/>
              <w:rPr>
                <w:b/>
                <w:color w:val="000000"/>
              </w:rPr>
            </w:pPr>
            <w:r w:rsidRPr="00244F51">
              <w:rPr>
                <w:b/>
                <w:color w:val="000000"/>
              </w:rPr>
              <w:t xml:space="preserve">Количество </w:t>
            </w:r>
          </w:p>
          <w:p w:rsidR="003872AD" w:rsidRPr="00244F51" w:rsidRDefault="003872AD" w:rsidP="006E7E92">
            <w:pPr>
              <w:spacing w:before="300" w:after="300"/>
              <w:jc w:val="center"/>
              <w:rPr>
                <w:b/>
                <w:color w:val="000000"/>
              </w:rPr>
            </w:pPr>
            <w:r w:rsidRPr="00244F51">
              <w:rPr>
                <w:b/>
                <w:color w:val="000000"/>
              </w:rPr>
              <w:t>(раз)</w:t>
            </w:r>
          </w:p>
        </w:tc>
        <w:tc>
          <w:tcPr>
            <w:tcW w:w="1239" w:type="pct"/>
            <w:gridSpan w:val="2"/>
            <w:shd w:val="clear" w:color="auto" w:fill="FFFFFF"/>
            <w:tcMar>
              <w:top w:w="75" w:type="dxa"/>
              <w:left w:w="75" w:type="dxa"/>
              <w:bottom w:w="150" w:type="dxa"/>
              <w:right w:w="75" w:type="dxa"/>
            </w:tcMar>
          </w:tcPr>
          <w:p w:rsidR="003872AD" w:rsidRPr="00244F51" w:rsidRDefault="003872AD" w:rsidP="006E7E92">
            <w:pPr>
              <w:spacing w:before="300" w:after="300"/>
              <w:jc w:val="center"/>
              <w:rPr>
                <w:b/>
                <w:color w:val="000000"/>
              </w:rPr>
            </w:pPr>
            <w:r w:rsidRPr="00244F51">
              <w:rPr>
                <w:b/>
                <w:color w:val="000000"/>
              </w:rPr>
              <w:t>Сумма, рублей</w:t>
            </w:r>
          </w:p>
        </w:tc>
      </w:tr>
      <w:tr w:rsidR="003872AD" w:rsidRPr="0023285D" w:rsidTr="006E7E92">
        <w:tc>
          <w:tcPr>
            <w:tcW w:w="347" w:type="pct"/>
            <w:vMerge/>
            <w:vAlign w:val="center"/>
          </w:tcPr>
          <w:p w:rsidR="003872AD" w:rsidRPr="00244F51" w:rsidRDefault="003872AD" w:rsidP="006E7E92">
            <w:pPr>
              <w:rPr>
                <w:b/>
                <w:color w:val="000000"/>
              </w:rPr>
            </w:pPr>
          </w:p>
        </w:tc>
        <w:tc>
          <w:tcPr>
            <w:tcW w:w="1115" w:type="pct"/>
            <w:vMerge/>
            <w:vAlign w:val="center"/>
          </w:tcPr>
          <w:p w:rsidR="003872AD" w:rsidRPr="00244F51" w:rsidRDefault="003872AD" w:rsidP="006E7E92">
            <w:pPr>
              <w:rPr>
                <w:b/>
                <w:color w:val="000000"/>
              </w:rPr>
            </w:pPr>
          </w:p>
        </w:tc>
        <w:tc>
          <w:tcPr>
            <w:tcW w:w="1297" w:type="pct"/>
            <w:vMerge/>
            <w:vAlign w:val="center"/>
          </w:tcPr>
          <w:p w:rsidR="003872AD" w:rsidRPr="00244F51" w:rsidRDefault="003872AD" w:rsidP="006E7E92">
            <w:pPr>
              <w:rPr>
                <w:b/>
                <w:color w:val="000000"/>
              </w:rPr>
            </w:pPr>
          </w:p>
        </w:tc>
        <w:tc>
          <w:tcPr>
            <w:tcW w:w="1002" w:type="pct"/>
            <w:vMerge/>
            <w:vAlign w:val="center"/>
          </w:tcPr>
          <w:p w:rsidR="003872AD" w:rsidRPr="00244F51" w:rsidRDefault="003872AD" w:rsidP="006E7E92">
            <w:pPr>
              <w:rPr>
                <w:b/>
                <w:color w:val="000000"/>
              </w:rPr>
            </w:pPr>
          </w:p>
        </w:tc>
        <w:tc>
          <w:tcPr>
            <w:tcW w:w="651" w:type="pct"/>
            <w:shd w:val="clear" w:color="auto" w:fill="FFFFFF"/>
            <w:tcMar>
              <w:top w:w="75" w:type="dxa"/>
              <w:left w:w="75" w:type="dxa"/>
              <w:bottom w:w="150" w:type="dxa"/>
              <w:right w:w="75" w:type="dxa"/>
            </w:tcMar>
          </w:tcPr>
          <w:p w:rsidR="003872AD" w:rsidRPr="00244F51" w:rsidRDefault="003872AD" w:rsidP="006E7E92">
            <w:pPr>
              <w:spacing w:before="300" w:after="300"/>
              <w:jc w:val="both"/>
              <w:rPr>
                <w:b/>
                <w:color w:val="000000"/>
              </w:rPr>
            </w:pPr>
          </w:p>
        </w:tc>
        <w:tc>
          <w:tcPr>
            <w:tcW w:w="588" w:type="pct"/>
            <w:shd w:val="clear" w:color="auto" w:fill="FFFFFF"/>
            <w:tcMar>
              <w:top w:w="75" w:type="dxa"/>
              <w:left w:w="75" w:type="dxa"/>
              <w:bottom w:w="150" w:type="dxa"/>
              <w:right w:w="75" w:type="dxa"/>
            </w:tcMar>
          </w:tcPr>
          <w:p w:rsidR="003872AD" w:rsidRPr="00244F51" w:rsidRDefault="003872AD" w:rsidP="006E7E92">
            <w:pPr>
              <w:spacing w:before="300" w:after="300"/>
              <w:jc w:val="both"/>
              <w:rPr>
                <w:b/>
                <w:color w:val="000000"/>
              </w:rPr>
            </w:pPr>
            <w:r w:rsidRPr="00244F51">
              <w:rPr>
                <w:b/>
                <w:color w:val="000000"/>
              </w:rPr>
              <w:t>всего</w:t>
            </w:r>
          </w:p>
        </w:tc>
      </w:tr>
      <w:tr w:rsidR="003872AD" w:rsidRPr="0023285D" w:rsidTr="006E7E92">
        <w:tc>
          <w:tcPr>
            <w:tcW w:w="347"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sidRPr="0023285D">
              <w:rPr>
                <w:color w:val="000000"/>
              </w:rPr>
              <w:t> </w:t>
            </w:r>
            <w:r>
              <w:rPr>
                <w:color w:val="000000"/>
              </w:rPr>
              <w:t>1</w:t>
            </w:r>
          </w:p>
        </w:tc>
        <w:tc>
          <w:tcPr>
            <w:tcW w:w="1115"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Морская подготовка (посещение бассейна)</w:t>
            </w:r>
            <w:r w:rsidRPr="0023285D">
              <w:rPr>
                <w:color w:val="000000"/>
              </w:rPr>
              <w:t> </w:t>
            </w:r>
          </w:p>
        </w:tc>
        <w:tc>
          <w:tcPr>
            <w:tcW w:w="1297"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Групповая</w:t>
            </w:r>
            <w:r w:rsidRPr="0023285D">
              <w:rPr>
                <w:color w:val="000000"/>
              </w:rPr>
              <w:t> </w:t>
            </w:r>
          </w:p>
        </w:tc>
        <w:tc>
          <w:tcPr>
            <w:tcW w:w="1002"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sidRPr="0023285D">
              <w:rPr>
                <w:color w:val="000000"/>
              </w:rPr>
              <w:t> </w:t>
            </w:r>
            <w:r>
              <w:rPr>
                <w:color w:val="000000"/>
              </w:rPr>
              <w:t>4</w:t>
            </w:r>
          </w:p>
        </w:tc>
        <w:tc>
          <w:tcPr>
            <w:tcW w:w="651"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500</w:t>
            </w:r>
            <w:r w:rsidRPr="0023285D">
              <w:rPr>
                <w:color w:val="000000"/>
              </w:rPr>
              <w:t> </w:t>
            </w:r>
          </w:p>
        </w:tc>
        <w:tc>
          <w:tcPr>
            <w:tcW w:w="588"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2000</w:t>
            </w:r>
            <w:r w:rsidRPr="0023285D">
              <w:rPr>
                <w:color w:val="000000"/>
              </w:rPr>
              <w:t> </w:t>
            </w:r>
          </w:p>
        </w:tc>
      </w:tr>
      <w:tr w:rsidR="003872AD" w:rsidRPr="0023285D" w:rsidTr="006E7E92">
        <w:tc>
          <w:tcPr>
            <w:tcW w:w="347"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sidRPr="0023285D">
              <w:rPr>
                <w:color w:val="000000"/>
              </w:rPr>
              <w:t> </w:t>
            </w:r>
            <w:r>
              <w:rPr>
                <w:color w:val="000000"/>
              </w:rPr>
              <w:t>2</w:t>
            </w:r>
          </w:p>
        </w:tc>
        <w:tc>
          <w:tcPr>
            <w:tcW w:w="1115"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 xml:space="preserve">Эстетическое воспитание (посещение музеев, театров и </w:t>
            </w:r>
            <w:proofErr w:type="spellStart"/>
            <w:r>
              <w:rPr>
                <w:color w:val="000000"/>
              </w:rPr>
              <w:t>т</w:t>
            </w:r>
            <w:proofErr w:type="gramStart"/>
            <w:r>
              <w:rPr>
                <w:color w:val="000000"/>
              </w:rPr>
              <w:t>.п</w:t>
            </w:r>
            <w:proofErr w:type="spellEnd"/>
            <w:proofErr w:type="gramEnd"/>
            <w:r>
              <w:rPr>
                <w:color w:val="000000"/>
              </w:rPr>
              <w:t>)</w:t>
            </w:r>
            <w:r w:rsidRPr="0023285D">
              <w:rPr>
                <w:color w:val="000000"/>
              </w:rPr>
              <w:t> </w:t>
            </w:r>
          </w:p>
        </w:tc>
        <w:tc>
          <w:tcPr>
            <w:tcW w:w="1297"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Групповая</w:t>
            </w:r>
            <w:r w:rsidRPr="0023285D">
              <w:rPr>
                <w:color w:val="000000"/>
              </w:rPr>
              <w:t> </w:t>
            </w:r>
          </w:p>
        </w:tc>
        <w:tc>
          <w:tcPr>
            <w:tcW w:w="1002"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4</w:t>
            </w:r>
            <w:r w:rsidRPr="0023285D">
              <w:rPr>
                <w:color w:val="000000"/>
              </w:rPr>
              <w:t> </w:t>
            </w:r>
          </w:p>
        </w:tc>
        <w:tc>
          <w:tcPr>
            <w:tcW w:w="651"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800</w:t>
            </w:r>
            <w:r w:rsidRPr="0023285D">
              <w:rPr>
                <w:color w:val="000000"/>
              </w:rPr>
              <w:t> </w:t>
            </w:r>
          </w:p>
        </w:tc>
        <w:tc>
          <w:tcPr>
            <w:tcW w:w="588"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3200</w:t>
            </w:r>
            <w:r w:rsidRPr="0023285D">
              <w:rPr>
                <w:color w:val="000000"/>
              </w:rPr>
              <w:t> </w:t>
            </w:r>
          </w:p>
        </w:tc>
      </w:tr>
      <w:tr w:rsidR="003872AD" w:rsidRPr="0023285D" w:rsidTr="006E7E92">
        <w:tc>
          <w:tcPr>
            <w:tcW w:w="34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sidRPr="0023285D">
              <w:rPr>
                <w:color w:val="000000"/>
              </w:rPr>
              <w:t> </w:t>
            </w:r>
            <w:r>
              <w:rPr>
                <w:color w:val="000000"/>
              </w:rPr>
              <w:t>3</w:t>
            </w:r>
          </w:p>
        </w:tc>
        <w:tc>
          <w:tcPr>
            <w:tcW w:w="111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Развивающий кадетский компонент</w:t>
            </w:r>
            <w:r w:rsidRPr="0023285D">
              <w:rPr>
                <w:color w:val="000000"/>
              </w:rPr>
              <w:t> </w:t>
            </w:r>
          </w:p>
        </w:tc>
        <w:tc>
          <w:tcPr>
            <w:tcW w:w="129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Групповая</w:t>
            </w:r>
            <w:r w:rsidRPr="0023285D">
              <w:rPr>
                <w:color w:val="000000"/>
              </w:rPr>
              <w:t> </w:t>
            </w:r>
          </w:p>
        </w:tc>
        <w:tc>
          <w:tcPr>
            <w:tcW w:w="100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136 часов</w:t>
            </w:r>
            <w:r w:rsidRPr="0023285D">
              <w:rPr>
                <w:color w:val="000000"/>
              </w:rPr>
              <w:t> </w:t>
            </w:r>
          </w:p>
        </w:tc>
        <w:tc>
          <w:tcPr>
            <w:tcW w:w="65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61</w:t>
            </w:r>
            <w:r w:rsidRPr="0023285D">
              <w:rPr>
                <w:color w:val="000000"/>
              </w:rPr>
              <w:t> </w:t>
            </w:r>
          </w:p>
        </w:tc>
        <w:tc>
          <w:tcPr>
            <w:tcW w:w="588"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8300</w:t>
            </w:r>
            <w:r w:rsidRPr="0023285D">
              <w:rPr>
                <w:color w:val="000000"/>
              </w:rPr>
              <w:t> </w:t>
            </w:r>
          </w:p>
        </w:tc>
      </w:tr>
      <w:tr w:rsidR="003872AD" w:rsidRPr="0023285D" w:rsidTr="006E7E92">
        <w:trPr>
          <w:trHeight w:val="995"/>
        </w:trPr>
        <w:tc>
          <w:tcPr>
            <w:tcW w:w="4412" w:type="pct"/>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tabs>
                <w:tab w:val="left" w:pos="5460"/>
              </w:tabs>
              <w:spacing w:before="300" w:after="300"/>
              <w:jc w:val="both"/>
              <w:rPr>
                <w:color w:val="000000"/>
              </w:rPr>
            </w:pPr>
            <w:r w:rsidRPr="0023285D">
              <w:rPr>
                <w:color w:val="000000"/>
              </w:rPr>
              <w:t> </w:t>
            </w:r>
            <w:r>
              <w:rPr>
                <w:color w:val="000000"/>
              </w:rPr>
              <w:tab/>
              <w:t>Итого:</w:t>
            </w:r>
          </w:p>
        </w:tc>
        <w:tc>
          <w:tcPr>
            <w:tcW w:w="588"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13500</w:t>
            </w:r>
            <w:r w:rsidRPr="0023285D">
              <w:rPr>
                <w:color w:val="000000"/>
              </w:rPr>
              <w:t> </w:t>
            </w:r>
          </w:p>
        </w:tc>
      </w:tr>
    </w:tbl>
    <w:p w:rsidR="003872AD" w:rsidRPr="00095DAF" w:rsidRDefault="003872AD" w:rsidP="003872AD">
      <w:pPr>
        <w:rPr>
          <w:color w:val="000000"/>
        </w:rPr>
      </w:pPr>
    </w:p>
    <w:p w:rsidR="003872AD" w:rsidRDefault="003872AD" w:rsidP="003872AD">
      <w:pPr>
        <w:rPr>
          <w:color w:val="000000"/>
        </w:rPr>
      </w:pPr>
    </w:p>
    <w:tbl>
      <w:tblPr>
        <w:tblW w:w="9840" w:type="dxa"/>
        <w:tblCellSpacing w:w="15" w:type="dxa"/>
        <w:tblCellMar>
          <w:top w:w="15" w:type="dxa"/>
          <w:left w:w="15" w:type="dxa"/>
          <w:bottom w:w="15" w:type="dxa"/>
          <w:right w:w="15" w:type="dxa"/>
        </w:tblCellMar>
        <w:tblLook w:val="0000"/>
      </w:tblPr>
      <w:tblGrid>
        <w:gridCol w:w="3155"/>
        <w:gridCol w:w="410"/>
        <w:gridCol w:w="3000"/>
        <w:gridCol w:w="410"/>
        <w:gridCol w:w="2875"/>
      </w:tblGrid>
      <w:tr w:rsidR="003872AD" w:rsidRPr="00AA3C89" w:rsidTr="006E7E92">
        <w:trPr>
          <w:trHeight w:val="388"/>
          <w:tblCellSpacing w:w="15" w:type="dxa"/>
        </w:trPr>
        <w:tc>
          <w:tcPr>
            <w:tcW w:w="2910" w:type="dxa"/>
          </w:tcPr>
          <w:p w:rsidR="003872AD" w:rsidRPr="00AA3C89" w:rsidRDefault="003872AD" w:rsidP="006E7E92">
            <w:pPr>
              <w:jc w:val="center"/>
              <w:textAlignment w:val="top"/>
              <w:rPr>
                <w:b/>
                <w:color w:val="000000"/>
              </w:rPr>
            </w:pPr>
            <w:r w:rsidRPr="00AA3C89">
              <w:rPr>
                <w:b/>
                <w:color w:val="000000"/>
              </w:rPr>
              <w:t>Исполнитель</w:t>
            </w:r>
          </w:p>
        </w:tc>
        <w:tc>
          <w:tcPr>
            <w:tcW w:w="435" w:type="dxa"/>
          </w:tcPr>
          <w:p w:rsidR="003872AD" w:rsidRPr="00AA3C89" w:rsidRDefault="003872AD" w:rsidP="006E7E92">
            <w:pPr>
              <w:textAlignment w:val="top"/>
              <w:rPr>
                <w:b/>
                <w:color w:val="000000"/>
              </w:rPr>
            </w:pPr>
            <w:r w:rsidRPr="00AA3C89">
              <w:rPr>
                <w:b/>
                <w:color w:val="000000"/>
              </w:rPr>
              <w:t>     </w:t>
            </w:r>
          </w:p>
        </w:tc>
        <w:tc>
          <w:tcPr>
            <w:tcW w:w="2925" w:type="dxa"/>
          </w:tcPr>
          <w:p w:rsidR="003872AD" w:rsidRPr="00AA3C89" w:rsidRDefault="003872AD" w:rsidP="006E7E92">
            <w:pPr>
              <w:jc w:val="center"/>
              <w:textAlignment w:val="top"/>
              <w:rPr>
                <w:b/>
                <w:color w:val="000000"/>
              </w:rPr>
            </w:pPr>
            <w:r w:rsidRPr="00AA3C89">
              <w:rPr>
                <w:b/>
                <w:color w:val="000000"/>
              </w:rPr>
              <w:t>Заказчик</w:t>
            </w:r>
          </w:p>
        </w:tc>
        <w:tc>
          <w:tcPr>
            <w:tcW w:w="480" w:type="dxa"/>
          </w:tcPr>
          <w:p w:rsidR="003872AD" w:rsidRPr="00AA3C89" w:rsidRDefault="003872AD" w:rsidP="006E7E92">
            <w:pPr>
              <w:textAlignment w:val="top"/>
              <w:rPr>
                <w:b/>
                <w:color w:val="000000"/>
              </w:rPr>
            </w:pPr>
            <w:r w:rsidRPr="00AA3C89">
              <w:rPr>
                <w:b/>
                <w:color w:val="000000"/>
              </w:rPr>
              <w:t>     </w:t>
            </w:r>
          </w:p>
        </w:tc>
        <w:tc>
          <w:tcPr>
            <w:tcW w:w="2910" w:type="dxa"/>
          </w:tcPr>
          <w:p w:rsidR="003872AD" w:rsidRPr="00AA3C89" w:rsidRDefault="003872AD" w:rsidP="006E7E92">
            <w:pPr>
              <w:jc w:val="center"/>
              <w:textAlignment w:val="top"/>
              <w:rPr>
                <w:b/>
                <w:color w:val="000000"/>
              </w:rPr>
            </w:pPr>
            <w:r>
              <w:rPr>
                <w:b/>
                <w:color w:val="000000"/>
              </w:rPr>
              <w:t>Учащийся</w:t>
            </w:r>
          </w:p>
        </w:tc>
      </w:tr>
      <w:tr w:rsidR="003872AD" w:rsidRPr="00095DAF" w:rsidTr="006E7E92">
        <w:trPr>
          <w:tblCellSpacing w:w="15" w:type="dxa"/>
        </w:trPr>
        <w:tc>
          <w:tcPr>
            <w:tcW w:w="2910" w:type="dxa"/>
          </w:tcPr>
          <w:p w:rsidR="003872AD" w:rsidRPr="00095DAF" w:rsidRDefault="003872AD" w:rsidP="006E7E92">
            <w:pPr>
              <w:jc w:val="center"/>
              <w:textAlignment w:val="top"/>
              <w:rPr>
                <w:color w:val="000000"/>
              </w:rPr>
            </w:pPr>
            <w:r>
              <w:rPr>
                <w:color w:val="000000"/>
              </w:rPr>
              <w:t>______________________</w:t>
            </w:r>
          </w:p>
        </w:tc>
        <w:tc>
          <w:tcPr>
            <w:tcW w:w="435" w:type="dxa"/>
          </w:tcPr>
          <w:p w:rsidR="003872AD" w:rsidRPr="00095DAF" w:rsidRDefault="003872AD" w:rsidP="006E7E92">
            <w:pPr>
              <w:textAlignment w:val="top"/>
              <w:rPr>
                <w:color w:val="000000"/>
              </w:rPr>
            </w:pPr>
            <w:r w:rsidRPr="00095DAF">
              <w:rPr>
                <w:color w:val="000000"/>
              </w:rPr>
              <w:t>     </w:t>
            </w:r>
          </w:p>
        </w:tc>
        <w:tc>
          <w:tcPr>
            <w:tcW w:w="2925" w:type="dxa"/>
          </w:tcPr>
          <w:p w:rsidR="003872AD" w:rsidRPr="00095DAF" w:rsidRDefault="003872AD" w:rsidP="006E7E92">
            <w:pPr>
              <w:jc w:val="center"/>
              <w:textAlignment w:val="top"/>
              <w:rPr>
                <w:color w:val="000000"/>
              </w:rPr>
            </w:pPr>
            <w:r>
              <w:rPr>
                <w:color w:val="000000"/>
              </w:rPr>
              <w:t>_________________</w:t>
            </w:r>
            <w:r w:rsidRPr="00095DAF">
              <w:rPr>
                <w:color w:val="000000"/>
              </w:rPr>
              <w:t>____</w:t>
            </w:r>
          </w:p>
        </w:tc>
        <w:tc>
          <w:tcPr>
            <w:tcW w:w="480" w:type="dxa"/>
          </w:tcPr>
          <w:p w:rsidR="003872AD" w:rsidRPr="00095DAF" w:rsidRDefault="003872AD" w:rsidP="006E7E92">
            <w:pPr>
              <w:textAlignment w:val="top"/>
              <w:rPr>
                <w:color w:val="000000"/>
              </w:rPr>
            </w:pPr>
            <w:r w:rsidRPr="00095DAF">
              <w:rPr>
                <w:color w:val="000000"/>
              </w:rPr>
              <w:t>     </w:t>
            </w:r>
          </w:p>
        </w:tc>
        <w:tc>
          <w:tcPr>
            <w:tcW w:w="2910" w:type="dxa"/>
          </w:tcPr>
          <w:p w:rsidR="003872AD" w:rsidRPr="00095DAF" w:rsidRDefault="003872AD" w:rsidP="006E7E92">
            <w:pPr>
              <w:jc w:val="center"/>
              <w:textAlignment w:val="top"/>
              <w:rPr>
                <w:color w:val="000000"/>
              </w:rPr>
            </w:pPr>
            <w:r>
              <w:rPr>
                <w:color w:val="000000"/>
              </w:rPr>
              <w:t>___________________</w:t>
            </w:r>
            <w:r w:rsidRPr="00095DAF">
              <w:rPr>
                <w:color w:val="000000"/>
              </w:rPr>
              <w:t>_</w:t>
            </w:r>
          </w:p>
        </w:tc>
      </w:tr>
      <w:tr w:rsidR="003872AD" w:rsidRPr="00095DAF" w:rsidTr="006E7E92">
        <w:trPr>
          <w:tblCellSpacing w:w="15" w:type="dxa"/>
        </w:trPr>
        <w:tc>
          <w:tcPr>
            <w:tcW w:w="2910" w:type="dxa"/>
          </w:tcPr>
          <w:p w:rsidR="003872AD" w:rsidRPr="00095DAF" w:rsidRDefault="003872AD" w:rsidP="006E7E92">
            <w:pPr>
              <w:jc w:val="center"/>
              <w:textAlignment w:val="top"/>
              <w:rPr>
                <w:color w:val="000000"/>
              </w:rPr>
            </w:pPr>
            <w:r w:rsidRPr="00095DAF">
              <w:rPr>
                <w:i/>
                <w:iCs/>
                <w:color w:val="000000"/>
              </w:rPr>
              <w:t>(подпись)</w:t>
            </w:r>
            <w:r w:rsidRPr="00095DAF">
              <w:rPr>
                <w:color w:val="000000"/>
              </w:rPr>
              <w:br/>
              <w:t>М.П.</w:t>
            </w:r>
          </w:p>
        </w:tc>
        <w:tc>
          <w:tcPr>
            <w:tcW w:w="435" w:type="dxa"/>
          </w:tcPr>
          <w:p w:rsidR="003872AD" w:rsidRPr="00095DAF" w:rsidRDefault="003872AD" w:rsidP="006E7E92">
            <w:pPr>
              <w:textAlignment w:val="top"/>
              <w:rPr>
                <w:color w:val="000000"/>
              </w:rPr>
            </w:pPr>
            <w:r w:rsidRPr="00095DAF">
              <w:rPr>
                <w:color w:val="000000"/>
              </w:rPr>
              <w:t>     </w:t>
            </w:r>
          </w:p>
        </w:tc>
        <w:tc>
          <w:tcPr>
            <w:tcW w:w="2925" w:type="dxa"/>
          </w:tcPr>
          <w:p w:rsidR="003872AD" w:rsidRPr="00095DAF" w:rsidRDefault="003872AD" w:rsidP="006E7E92">
            <w:pPr>
              <w:jc w:val="center"/>
              <w:textAlignment w:val="top"/>
              <w:rPr>
                <w:color w:val="000000"/>
              </w:rPr>
            </w:pPr>
            <w:r w:rsidRPr="00095DAF">
              <w:rPr>
                <w:i/>
                <w:iCs/>
                <w:color w:val="000000"/>
              </w:rPr>
              <w:t>(подпись)</w:t>
            </w:r>
          </w:p>
        </w:tc>
        <w:tc>
          <w:tcPr>
            <w:tcW w:w="480" w:type="dxa"/>
          </w:tcPr>
          <w:p w:rsidR="003872AD" w:rsidRPr="00095DAF" w:rsidRDefault="003872AD" w:rsidP="006E7E92">
            <w:pPr>
              <w:textAlignment w:val="top"/>
              <w:rPr>
                <w:color w:val="000000"/>
              </w:rPr>
            </w:pPr>
            <w:r w:rsidRPr="00095DAF">
              <w:rPr>
                <w:color w:val="000000"/>
              </w:rPr>
              <w:t>     </w:t>
            </w:r>
          </w:p>
        </w:tc>
        <w:tc>
          <w:tcPr>
            <w:tcW w:w="2910" w:type="dxa"/>
          </w:tcPr>
          <w:p w:rsidR="003872AD" w:rsidRPr="00095DAF" w:rsidRDefault="003872AD" w:rsidP="006E7E92">
            <w:pPr>
              <w:jc w:val="center"/>
              <w:textAlignment w:val="top"/>
              <w:rPr>
                <w:color w:val="000000"/>
              </w:rPr>
            </w:pPr>
            <w:r w:rsidRPr="00095DAF">
              <w:rPr>
                <w:i/>
                <w:iCs/>
                <w:color w:val="000000"/>
              </w:rPr>
              <w:t>(подпись)</w:t>
            </w:r>
          </w:p>
        </w:tc>
      </w:tr>
    </w:tbl>
    <w:p w:rsidR="003872AD" w:rsidRDefault="003872AD" w:rsidP="003872AD"/>
    <w:p w:rsidR="003872AD" w:rsidRPr="00DC42F6" w:rsidRDefault="003872AD" w:rsidP="003872AD">
      <w:pPr>
        <w:pStyle w:val="4"/>
        <w:spacing w:line="255" w:lineRule="atLeast"/>
        <w:jc w:val="right"/>
        <w:textAlignment w:val="top"/>
        <w:rPr>
          <w:color w:val="000000"/>
          <w:sz w:val="20"/>
          <w:szCs w:val="20"/>
        </w:rPr>
      </w:pPr>
      <w:r>
        <w:rPr>
          <w:color w:val="000000"/>
        </w:rPr>
        <w:lastRenderedPageBreak/>
        <w:t xml:space="preserve">Приложение №3                                                                                                                    </w:t>
      </w:r>
      <w:r w:rsidRPr="00DC42F6">
        <w:rPr>
          <w:color w:val="000000"/>
          <w:sz w:val="20"/>
          <w:szCs w:val="20"/>
        </w:rPr>
        <w:t>Типовая форма</w:t>
      </w:r>
      <w:r>
        <w:rPr>
          <w:color w:val="000000"/>
          <w:sz w:val="20"/>
          <w:szCs w:val="20"/>
        </w:rPr>
        <w:t xml:space="preserve">                                                                                                                                 </w:t>
      </w:r>
      <w:r w:rsidRPr="00DC42F6">
        <w:rPr>
          <w:color w:val="000000"/>
          <w:sz w:val="20"/>
          <w:szCs w:val="20"/>
        </w:rPr>
        <w:t xml:space="preserve"> дополнительного соглашения к договору </w:t>
      </w:r>
      <w:r>
        <w:rPr>
          <w:color w:val="000000"/>
          <w:sz w:val="20"/>
          <w:szCs w:val="20"/>
        </w:rPr>
        <w:t xml:space="preserve">                                                                                                                        </w:t>
      </w:r>
      <w:r w:rsidRPr="00DC42F6">
        <w:rPr>
          <w:color w:val="000000"/>
          <w:sz w:val="20"/>
          <w:szCs w:val="20"/>
        </w:rPr>
        <w:t>на оказание дополнительных платных образовательных услуг</w:t>
      </w:r>
      <w:r>
        <w:rPr>
          <w:color w:val="000000"/>
          <w:sz w:val="20"/>
          <w:szCs w:val="20"/>
        </w:rPr>
        <w:t xml:space="preserve">                                                              Изменение срока действия Договора</w:t>
      </w:r>
    </w:p>
    <w:p w:rsidR="003872AD" w:rsidRDefault="003872AD" w:rsidP="003872AD">
      <w:pPr>
        <w:pStyle w:val="4"/>
        <w:tabs>
          <w:tab w:val="left" w:pos="3615"/>
        </w:tabs>
        <w:spacing w:line="255" w:lineRule="atLeast"/>
        <w:jc w:val="center"/>
        <w:textAlignment w:val="top"/>
        <w:rPr>
          <w:color w:val="000000"/>
        </w:rPr>
      </w:pPr>
      <w:r>
        <w:rPr>
          <w:color w:val="000000"/>
        </w:rPr>
        <w:t>Дополнительное соглашение                                                                                                                  к договору №____ от ____________2013 года                                                                                    на оказание дополнительных платных образовательных услуг</w:t>
      </w:r>
    </w:p>
    <w:p w:rsidR="003872AD" w:rsidRPr="008D2B6B" w:rsidRDefault="003872AD" w:rsidP="003872AD">
      <w:pPr>
        <w:pStyle w:val="4"/>
        <w:tabs>
          <w:tab w:val="left" w:pos="195"/>
          <w:tab w:val="left" w:pos="7380"/>
        </w:tabs>
        <w:spacing w:line="255" w:lineRule="atLeast"/>
        <w:textAlignment w:val="top"/>
        <w:rPr>
          <w:b w:val="0"/>
          <w:color w:val="000000"/>
        </w:rPr>
      </w:pPr>
      <w:r w:rsidRPr="008D2B6B">
        <w:rPr>
          <w:b w:val="0"/>
          <w:color w:val="000000"/>
        </w:rPr>
        <w:tab/>
        <w:t xml:space="preserve">г. Сысерть                                                           </w:t>
      </w:r>
      <w:r>
        <w:rPr>
          <w:b w:val="0"/>
          <w:color w:val="000000"/>
        </w:rPr>
        <w:t xml:space="preserve">   </w:t>
      </w:r>
      <w:r w:rsidRPr="008D2B6B">
        <w:rPr>
          <w:b w:val="0"/>
          <w:color w:val="000000"/>
        </w:rPr>
        <w:t xml:space="preserve">                                "___"_________ 20</w:t>
      </w:r>
      <w:r>
        <w:rPr>
          <w:b w:val="0"/>
          <w:color w:val="000000"/>
        </w:rPr>
        <w:t>13</w:t>
      </w:r>
      <w:r w:rsidRPr="008D2B6B">
        <w:rPr>
          <w:b w:val="0"/>
          <w:color w:val="000000"/>
        </w:rPr>
        <w:t>г</w:t>
      </w:r>
      <w:r>
        <w:rPr>
          <w:b w:val="0"/>
          <w:color w:val="000000"/>
        </w:rPr>
        <w:t>.</w:t>
      </w:r>
    </w:p>
    <w:p w:rsidR="003872AD" w:rsidRPr="003872AD" w:rsidRDefault="003872AD" w:rsidP="003872AD">
      <w:pPr>
        <w:spacing w:line="255" w:lineRule="atLeast"/>
        <w:jc w:val="both"/>
        <w:textAlignment w:val="top"/>
        <w:rPr>
          <w:color w:val="000000"/>
          <w:sz w:val="24"/>
          <w:szCs w:val="24"/>
        </w:rPr>
      </w:pPr>
      <w:r>
        <w:rPr>
          <w:color w:val="000000"/>
        </w:rPr>
        <w:t xml:space="preserve">      </w:t>
      </w:r>
      <w:proofErr w:type="gramStart"/>
      <w:r w:rsidRPr="003872AD">
        <w:rPr>
          <w:color w:val="000000"/>
          <w:sz w:val="24"/>
          <w:szCs w:val="24"/>
        </w:rPr>
        <w:t xml:space="preserve">Государственное бюджетное общеобразовательное учреждение кадетская школа-интернат Свердловской области «Свердловский кадетский корпус имени капитана 1 ранга М.В.Банных», именуемое в дальнейшем «СКК»,  на основании лицензии N 4195, выданной  29 декабря 2010 года Министерством общего и профессионального образования Свердловской области на срок с  29 декабря 2010 года до "29" декабря </w:t>
      </w:r>
      <w:smartTag w:uri="urn:schemas-microsoft-com:office:smarttags" w:element="metricconverter">
        <w:smartTagPr>
          <w:attr w:name="ProductID" w:val="2016 г"/>
        </w:smartTagPr>
        <w:r w:rsidRPr="003872AD">
          <w:rPr>
            <w:color w:val="000000"/>
            <w:sz w:val="24"/>
            <w:szCs w:val="24"/>
          </w:rPr>
          <w:t>2016 г</w:t>
        </w:r>
      </w:smartTag>
      <w:r w:rsidRPr="003872AD">
        <w:rPr>
          <w:color w:val="000000"/>
          <w:sz w:val="24"/>
          <w:szCs w:val="24"/>
        </w:rPr>
        <w:t>., и свидетельства о государственной аккредитации № 5079, выданного Министерством общего</w:t>
      </w:r>
      <w:proofErr w:type="gramEnd"/>
      <w:r w:rsidRPr="003872AD">
        <w:rPr>
          <w:color w:val="000000"/>
          <w:sz w:val="24"/>
          <w:szCs w:val="24"/>
        </w:rPr>
        <w:t xml:space="preserve"> и профессионального образования Свердловской области, на срок с "30" марта </w:t>
      </w:r>
      <w:smartTag w:uri="urn:schemas-microsoft-com:office:smarttags" w:element="metricconverter">
        <w:smartTagPr>
          <w:attr w:name="ProductID" w:val="2010 г"/>
        </w:smartTagPr>
        <w:r w:rsidRPr="003872AD">
          <w:rPr>
            <w:color w:val="000000"/>
            <w:sz w:val="24"/>
            <w:szCs w:val="24"/>
          </w:rPr>
          <w:t>2010 г</w:t>
        </w:r>
      </w:smartTag>
      <w:r w:rsidRPr="003872AD">
        <w:rPr>
          <w:color w:val="000000"/>
          <w:sz w:val="24"/>
          <w:szCs w:val="24"/>
        </w:rPr>
        <w:t xml:space="preserve">. до "30" марта 2015г., в лице директора Данченко Валерия Ивановича, действующего на основании Устава, зарегистрированного Инспекцией №6652 ИМНС России 08 сентября 2011 года, ОГРН 1026602177205 (далее - Исполнитель), именуемое в дальнейшем «СКК», с одной стороны, и </w:t>
      </w:r>
    </w:p>
    <w:p w:rsidR="003872AD" w:rsidRPr="00095DAF" w:rsidRDefault="003872AD" w:rsidP="003872AD">
      <w:pPr>
        <w:spacing w:line="255" w:lineRule="atLeast"/>
        <w:jc w:val="both"/>
        <w:textAlignment w:val="top"/>
        <w:rPr>
          <w:color w:val="000000"/>
        </w:rPr>
      </w:pPr>
      <w:r w:rsidRPr="00095DAF">
        <w:rPr>
          <w:color w:val="000000"/>
        </w:rPr>
        <w:t>_______________________________________________</w:t>
      </w:r>
      <w:r>
        <w:rPr>
          <w:color w:val="000000"/>
        </w:rPr>
        <w:t>______________________________</w:t>
      </w:r>
    </w:p>
    <w:p w:rsidR="003872AD" w:rsidRPr="003872AD" w:rsidRDefault="003872AD" w:rsidP="003872AD">
      <w:pPr>
        <w:spacing w:line="255" w:lineRule="atLeast"/>
        <w:jc w:val="center"/>
        <w:textAlignment w:val="top"/>
        <w:rPr>
          <w:i/>
          <w:iCs/>
          <w:color w:val="000000"/>
          <w:sz w:val="24"/>
          <w:szCs w:val="24"/>
        </w:rPr>
      </w:pPr>
      <w:r w:rsidRPr="003872AD">
        <w:rPr>
          <w:i/>
          <w:iCs/>
          <w:color w:val="000000"/>
          <w:sz w:val="24"/>
          <w:szCs w:val="24"/>
        </w:rPr>
        <w:t>(Ф.И.О. родителя (законного представителя))</w:t>
      </w:r>
    </w:p>
    <w:p w:rsidR="003872AD" w:rsidRPr="003872AD" w:rsidRDefault="003872AD" w:rsidP="003872AD">
      <w:pPr>
        <w:spacing w:line="255" w:lineRule="atLeast"/>
        <w:jc w:val="both"/>
        <w:textAlignment w:val="top"/>
        <w:rPr>
          <w:color w:val="000000"/>
          <w:sz w:val="24"/>
          <w:szCs w:val="24"/>
        </w:rPr>
      </w:pPr>
      <w:r w:rsidRPr="003872AD">
        <w:rPr>
          <w:color w:val="000000"/>
          <w:sz w:val="24"/>
          <w:szCs w:val="24"/>
        </w:rPr>
        <w:t>, далее – Заказчик, действующий в интересах Учащегося ____ класса  __________________________________________________________________</w:t>
      </w:r>
    </w:p>
    <w:p w:rsidR="003872AD" w:rsidRPr="003872AD" w:rsidRDefault="003872AD" w:rsidP="003872AD">
      <w:pPr>
        <w:spacing w:line="255" w:lineRule="atLeast"/>
        <w:textAlignment w:val="top"/>
        <w:rPr>
          <w:sz w:val="24"/>
          <w:szCs w:val="24"/>
        </w:rPr>
      </w:pPr>
      <w:r w:rsidRPr="003872AD">
        <w:rPr>
          <w:i/>
          <w:iCs/>
          <w:color w:val="000000"/>
          <w:sz w:val="24"/>
          <w:szCs w:val="24"/>
        </w:rPr>
        <w:t xml:space="preserve">(Ф.И.О. учащегося)                                                                                                                  </w:t>
      </w:r>
      <w:r w:rsidRPr="003872AD">
        <w:rPr>
          <w:sz w:val="24"/>
          <w:szCs w:val="24"/>
        </w:rPr>
        <w:t xml:space="preserve">далее - Учащийся, с другой стороны, заключили настоящее дополнительное соглашение о нижеследующем: </w:t>
      </w:r>
    </w:p>
    <w:p w:rsidR="003872AD" w:rsidRPr="00852ADB" w:rsidRDefault="003872AD" w:rsidP="003872AD">
      <w:pPr>
        <w:pStyle w:val="4"/>
        <w:tabs>
          <w:tab w:val="left" w:pos="3615"/>
        </w:tabs>
        <w:spacing w:line="255" w:lineRule="atLeast"/>
        <w:textAlignment w:val="top"/>
        <w:rPr>
          <w:b w:val="0"/>
        </w:rPr>
      </w:pPr>
      <w:r w:rsidRPr="00852ADB">
        <w:rPr>
          <w:b w:val="0"/>
        </w:rPr>
        <w:t xml:space="preserve">1. </w:t>
      </w:r>
      <w:r w:rsidRPr="00852ADB">
        <w:rPr>
          <w:b w:val="0"/>
          <w:color w:val="000000"/>
        </w:rPr>
        <w:t>Заказчик и СКК пришли к добровольному согласию и</w:t>
      </w:r>
      <w:r w:rsidRPr="00852ADB">
        <w:rPr>
          <w:b w:val="0"/>
        </w:rPr>
        <w:t>зменить пункт 7 Договора и изложить его в следующей редакции:                                                                                               «</w:t>
      </w:r>
      <w:r w:rsidRPr="00852ADB">
        <w:rPr>
          <w:b w:val="0"/>
          <w:color w:val="000000"/>
        </w:rPr>
        <w:t xml:space="preserve">7. Срок действия договора                                                                                                            </w:t>
      </w:r>
      <w:r w:rsidRPr="00852ADB">
        <w:rPr>
          <w:b w:val="0"/>
        </w:rPr>
        <w:t xml:space="preserve">7.1. Договор вступает в силу со дня его заключения сторонами и действует до окончания учебного года,  _________  учебный год».                                                       </w:t>
      </w:r>
      <w:r>
        <w:rPr>
          <w:b w:val="0"/>
        </w:rPr>
        <w:t xml:space="preserve">                       </w:t>
      </w:r>
      <w:r w:rsidRPr="00852ADB">
        <w:rPr>
          <w:b w:val="0"/>
        </w:rPr>
        <w:t xml:space="preserve">     2. Все остальные положения </w:t>
      </w:r>
      <w:r w:rsidRPr="00852ADB">
        <w:rPr>
          <w:b w:val="0"/>
          <w:shd w:val="clear" w:color="auto" w:fill="FBFBFB"/>
        </w:rPr>
        <w:t>остаются без изменений.</w:t>
      </w:r>
      <w:r w:rsidRPr="00852ADB">
        <w:rPr>
          <w:rStyle w:val="apple-converted-space"/>
          <w:b w:val="0"/>
          <w:color w:val="333333"/>
          <w:shd w:val="clear" w:color="auto" w:fill="FBFBFB"/>
        </w:rPr>
        <w:t xml:space="preserve">                                                       </w:t>
      </w:r>
      <w:r w:rsidRPr="00852ADB">
        <w:rPr>
          <w:rStyle w:val="apple-converted-space"/>
          <w:b w:val="0"/>
          <w:color w:val="333333"/>
          <w:shd w:val="clear" w:color="auto" w:fill="FFFFFF"/>
        </w:rPr>
        <w:t>3.</w:t>
      </w:r>
      <w:r w:rsidRPr="00852ADB">
        <w:rPr>
          <w:b w:val="0"/>
          <w:color w:val="333333"/>
          <w:shd w:val="clear" w:color="auto" w:fill="FFFFFF"/>
        </w:rPr>
        <w:t>Настоящее дополнительное соглашение составлено в  двух экземплярах по одному для сторон, вступает в силу со дня его подписания сторонами, является неотъемлемой частью Договора № __________________ от ________________ 201</w:t>
      </w:r>
      <w:r>
        <w:rPr>
          <w:b w:val="0"/>
          <w:color w:val="333333"/>
          <w:shd w:val="clear" w:color="auto" w:fill="FFFFFF"/>
        </w:rPr>
        <w:t>___</w:t>
      </w:r>
      <w:r w:rsidRPr="00852ADB">
        <w:rPr>
          <w:b w:val="0"/>
          <w:color w:val="333333"/>
          <w:shd w:val="clear" w:color="auto" w:fill="FFFFFF"/>
        </w:rPr>
        <w:t xml:space="preserve"> года </w:t>
      </w:r>
      <w:r w:rsidRPr="00852ADB">
        <w:rPr>
          <w:b w:val="0"/>
        </w:rPr>
        <w:t>на оказание дополнительных платных образовательных услуг.</w:t>
      </w:r>
    </w:p>
    <w:tbl>
      <w:tblPr>
        <w:tblW w:w="9405" w:type="dxa"/>
        <w:tblCellSpacing w:w="15" w:type="dxa"/>
        <w:tblCellMar>
          <w:top w:w="15" w:type="dxa"/>
          <w:left w:w="15" w:type="dxa"/>
          <w:bottom w:w="15" w:type="dxa"/>
          <w:right w:w="15" w:type="dxa"/>
        </w:tblCellMar>
        <w:tblLook w:val="0000"/>
      </w:tblPr>
      <w:tblGrid>
        <w:gridCol w:w="4185"/>
        <w:gridCol w:w="465"/>
        <w:gridCol w:w="4755"/>
      </w:tblGrid>
      <w:tr w:rsidR="003872AD" w:rsidRPr="00AA3C89" w:rsidTr="006E7E92">
        <w:trPr>
          <w:tblCellSpacing w:w="15" w:type="dxa"/>
        </w:trPr>
        <w:tc>
          <w:tcPr>
            <w:tcW w:w="4140" w:type="dxa"/>
          </w:tcPr>
          <w:p w:rsidR="003872AD" w:rsidRPr="00AA3C89" w:rsidRDefault="003872AD" w:rsidP="006E7E92">
            <w:pPr>
              <w:jc w:val="center"/>
              <w:textAlignment w:val="top"/>
              <w:rPr>
                <w:b/>
                <w:color w:val="000000"/>
              </w:rPr>
            </w:pPr>
            <w:r>
              <w:t xml:space="preserve"> </w:t>
            </w:r>
            <w:r w:rsidRPr="00AA3C89">
              <w:rPr>
                <w:b/>
                <w:color w:val="000000"/>
              </w:rPr>
              <w:t>Исполнитель</w:t>
            </w:r>
          </w:p>
        </w:tc>
        <w:tc>
          <w:tcPr>
            <w:tcW w:w="435" w:type="dxa"/>
          </w:tcPr>
          <w:p w:rsidR="003872AD" w:rsidRPr="00AA3C89" w:rsidRDefault="003872AD" w:rsidP="006E7E92">
            <w:pPr>
              <w:textAlignment w:val="top"/>
              <w:rPr>
                <w:b/>
                <w:color w:val="000000"/>
              </w:rPr>
            </w:pPr>
            <w:r w:rsidRPr="00AA3C89">
              <w:rPr>
                <w:b/>
                <w:color w:val="000000"/>
              </w:rPr>
              <w:t>     </w:t>
            </w:r>
          </w:p>
        </w:tc>
        <w:tc>
          <w:tcPr>
            <w:tcW w:w="4710" w:type="dxa"/>
          </w:tcPr>
          <w:p w:rsidR="003872AD" w:rsidRPr="00AA3C89" w:rsidRDefault="003872AD" w:rsidP="006E7E92">
            <w:pPr>
              <w:jc w:val="center"/>
              <w:textAlignment w:val="top"/>
              <w:rPr>
                <w:b/>
                <w:color w:val="000000"/>
              </w:rPr>
            </w:pPr>
            <w:r w:rsidRPr="00AA3C89">
              <w:rPr>
                <w:b/>
                <w:color w:val="000000"/>
              </w:rPr>
              <w:t>Заказчик</w:t>
            </w:r>
          </w:p>
        </w:tc>
      </w:tr>
      <w:tr w:rsidR="003872AD" w:rsidRPr="00D13CDF" w:rsidTr="006E7E92">
        <w:trPr>
          <w:tblCellSpacing w:w="15" w:type="dxa"/>
        </w:trPr>
        <w:tc>
          <w:tcPr>
            <w:tcW w:w="4140" w:type="dxa"/>
          </w:tcPr>
          <w:p w:rsidR="003872AD" w:rsidRPr="00D13CDF" w:rsidRDefault="003872AD" w:rsidP="006E7E92">
            <w:pPr>
              <w:jc w:val="center"/>
              <w:textAlignment w:val="top"/>
              <w:rPr>
                <w:color w:val="000000"/>
                <w:sz w:val="20"/>
                <w:szCs w:val="20"/>
              </w:rPr>
            </w:pPr>
            <w:r w:rsidRPr="00D13CDF">
              <w:rPr>
                <w:color w:val="000000"/>
                <w:sz w:val="20"/>
                <w:szCs w:val="20"/>
              </w:rPr>
              <w:t>________________________</w:t>
            </w:r>
          </w:p>
        </w:tc>
        <w:tc>
          <w:tcPr>
            <w:tcW w:w="435" w:type="dxa"/>
          </w:tcPr>
          <w:p w:rsidR="003872AD" w:rsidRPr="00D13CDF" w:rsidRDefault="003872AD" w:rsidP="006E7E92">
            <w:pPr>
              <w:textAlignment w:val="top"/>
              <w:rPr>
                <w:color w:val="000000"/>
                <w:sz w:val="20"/>
                <w:szCs w:val="20"/>
              </w:rPr>
            </w:pPr>
            <w:r w:rsidRPr="00D13CDF">
              <w:rPr>
                <w:color w:val="000000"/>
                <w:sz w:val="20"/>
                <w:szCs w:val="20"/>
              </w:rPr>
              <w:t>     </w:t>
            </w:r>
          </w:p>
        </w:tc>
        <w:tc>
          <w:tcPr>
            <w:tcW w:w="4710" w:type="dxa"/>
          </w:tcPr>
          <w:p w:rsidR="003872AD" w:rsidRPr="00D13CDF" w:rsidRDefault="003872AD" w:rsidP="006E7E92">
            <w:pPr>
              <w:jc w:val="center"/>
              <w:textAlignment w:val="top"/>
              <w:rPr>
                <w:color w:val="000000"/>
                <w:sz w:val="20"/>
                <w:szCs w:val="20"/>
              </w:rPr>
            </w:pPr>
            <w:r w:rsidRPr="00D13CDF">
              <w:rPr>
                <w:color w:val="000000"/>
                <w:sz w:val="20"/>
                <w:szCs w:val="20"/>
              </w:rPr>
              <w:t>________________________</w:t>
            </w:r>
          </w:p>
        </w:tc>
      </w:tr>
      <w:tr w:rsidR="003872AD" w:rsidRPr="00D13CDF" w:rsidTr="006E7E92">
        <w:trPr>
          <w:tblCellSpacing w:w="15" w:type="dxa"/>
        </w:trPr>
        <w:tc>
          <w:tcPr>
            <w:tcW w:w="4140" w:type="dxa"/>
          </w:tcPr>
          <w:p w:rsidR="003872AD" w:rsidRPr="00D13CDF" w:rsidRDefault="003872AD" w:rsidP="006E7E92">
            <w:pPr>
              <w:jc w:val="center"/>
              <w:textAlignment w:val="top"/>
              <w:rPr>
                <w:color w:val="000000"/>
                <w:sz w:val="20"/>
                <w:szCs w:val="20"/>
              </w:rPr>
            </w:pPr>
            <w:r w:rsidRPr="00D13CDF">
              <w:rPr>
                <w:i/>
                <w:iCs/>
                <w:color w:val="000000"/>
                <w:sz w:val="20"/>
                <w:szCs w:val="20"/>
              </w:rPr>
              <w:t>(полное наименование)</w:t>
            </w:r>
          </w:p>
        </w:tc>
        <w:tc>
          <w:tcPr>
            <w:tcW w:w="435" w:type="dxa"/>
          </w:tcPr>
          <w:p w:rsidR="003872AD" w:rsidRPr="00D13CDF" w:rsidRDefault="003872AD" w:rsidP="006E7E92">
            <w:pPr>
              <w:textAlignment w:val="top"/>
              <w:rPr>
                <w:color w:val="000000"/>
                <w:sz w:val="20"/>
                <w:szCs w:val="20"/>
              </w:rPr>
            </w:pPr>
            <w:r w:rsidRPr="00D13CDF">
              <w:rPr>
                <w:color w:val="000000"/>
                <w:sz w:val="20"/>
                <w:szCs w:val="20"/>
              </w:rPr>
              <w:t>     </w:t>
            </w:r>
          </w:p>
        </w:tc>
        <w:tc>
          <w:tcPr>
            <w:tcW w:w="4710" w:type="dxa"/>
          </w:tcPr>
          <w:p w:rsidR="003872AD" w:rsidRPr="00D13CDF" w:rsidRDefault="003872AD" w:rsidP="006E7E92">
            <w:pPr>
              <w:jc w:val="center"/>
              <w:textAlignment w:val="top"/>
              <w:rPr>
                <w:color w:val="000000"/>
                <w:sz w:val="20"/>
                <w:szCs w:val="20"/>
              </w:rPr>
            </w:pPr>
            <w:r w:rsidRPr="00D13CDF">
              <w:rPr>
                <w:i/>
                <w:iCs/>
                <w:color w:val="000000"/>
                <w:sz w:val="20"/>
                <w:szCs w:val="20"/>
              </w:rPr>
              <w:t>(Ф И.О.)</w:t>
            </w:r>
          </w:p>
        </w:tc>
      </w:tr>
      <w:tr w:rsidR="003872AD" w:rsidRPr="00D13CDF" w:rsidTr="006E7E92">
        <w:trPr>
          <w:tblCellSpacing w:w="15" w:type="dxa"/>
        </w:trPr>
        <w:tc>
          <w:tcPr>
            <w:tcW w:w="4140" w:type="dxa"/>
          </w:tcPr>
          <w:p w:rsidR="003872AD" w:rsidRPr="00D13CDF" w:rsidRDefault="003872AD" w:rsidP="006E7E92">
            <w:pPr>
              <w:jc w:val="center"/>
              <w:textAlignment w:val="top"/>
              <w:rPr>
                <w:color w:val="000000"/>
                <w:sz w:val="20"/>
                <w:szCs w:val="20"/>
              </w:rPr>
            </w:pPr>
            <w:r w:rsidRPr="00D13CDF">
              <w:rPr>
                <w:color w:val="000000"/>
                <w:sz w:val="20"/>
                <w:szCs w:val="20"/>
              </w:rPr>
              <w:t>________________________</w:t>
            </w:r>
          </w:p>
        </w:tc>
        <w:tc>
          <w:tcPr>
            <w:tcW w:w="435" w:type="dxa"/>
          </w:tcPr>
          <w:p w:rsidR="003872AD" w:rsidRPr="00D13CDF" w:rsidRDefault="003872AD" w:rsidP="006E7E92">
            <w:pPr>
              <w:textAlignment w:val="top"/>
              <w:rPr>
                <w:color w:val="000000"/>
                <w:sz w:val="20"/>
                <w:szCs w:val="20"/>
              </w:rPr>
            </w:pPr>
            <w:r w:rsidRPr="00D13CDF">
              <w:rPr>
                <w:color w:val="000000"/>
                <w:sz w:val="20"/>
                <w:szCs w:val="20"/>
              </w:rPr>
              <w:t>     </w:t>
            </w:r>
          </w:p>
        </w:tc>
        <w:tc>
          <w:tcPr>
            <w:tcW w:w="4710" w:type="dxa"/>
          </w:tcPr>
          <w:p w:rsidR="003872AD" w:rsidRPr="00D13CDF" w:rsidRDefault="003872AD" w:rsidP="006E7E92">
            <w:pPr>
              <w:jc w:val="center"/>
              <w:textAlignment w:val="top"/>
              <w:rPr>
                <w:color w:val="000000"/>
                <w:sz w:val="20"/>
                <w:szCs w:val="20"/>
              </w:rPr>
            </w:pPr>
            <w:r w:rsidRPr="00D13CDF">
              <w:rPr>
                <w:color w:val="000000"/>
                <w:sz w:val="20"/>
                <w:szCs w:val="20"/>
              </w:rPr>
              <w:t>________________________</w:t>
            </w:r>
          </w:p>
        </w:tc>
      </w:tr>
      <w:tr w:rsidR="003872AD" w:rsidRPr="00D13CDF" w:rsidTr="006E7E92">
        <w:trPr>
          <w:tblCellSpacing w:w="15" w:type="dxa"/>
        </w:trPr>
        <w:tc>
          <w:tcPr>
            <w:tcW w:w="4140" w:type="dxa"/>
          </w:tcPr>
          <w:p w:rsidR="003872AD" w:rsidRPr="00D13CDF" w:rsidRDefault="003872AD" w:rsidP="006E7E92">
            <w:pPr>
              <w:jc w:val="center"/>
              <w:textAlignment w:val="top"/>
              <w:rPr>
                <w:color w:val="000000"/>
                <w:sz w:val="20"/>
                <w:szCs w:val="20"/>
              </w:rPr>
            </w:pPr>
            <w:r w:rsidRPr="00D13CDF">
              <w:rPr>
                <w:i/>
                <w:iCs/>
                <w:color w:val="000000"/>
                <w:sz w:val="20"/>
                <w:szCs w:val="20"/>
              </w:rPr>
              <w:t>(юридический адрес)</w:t>
            </w:r>
          </w:p>
        </w:tc>
        <w:tc>
          <w:tcPr>
            <w:tcW w:w="435" w:type="dxa"/>
          </w:tcPr>
          <w:p w:rsidR="003872AD" w:rsidRPr="00D13CDF" w:rsidRDefault="003872AD" w:rsidP="006E7E92">
            <w:pPr>
              <w:textAlignment w:val="top"/>
              <w:rPr>
                <w:color w:val="000000"/>
                <w:sz w:val="20"/>
                <w:szCs w:val="20"/>
              </w:rPr>
            </w:pPr>
            <w:r w:rsidRPr="00D13CDF">
              <w:rPr>
                <w:color w:val="000000"/>
                <w:sz w:val="20"/>
                <w:szCs w:val="20"/>
              </w:rPr>
              <w:t>     </w:t>
            </w:r>
          </w:p>
        </w:tc>
        <w:tc>
          <w:tcPr>
            <w:tcW w:w="4710" w:type="dxa"/>
          </w:tcPr>
          <w:p w:rsidR="003872AD" w:rsidRPr="00D13CDF" w:rsidRDefault="003872AD" w:rsidP="006E7E92">
            <w:pPr>
              <w:jc w:val="center"/>
              <w:textAlignment w:val="top"/>
              <w:rPr>
                <w:color w:val="000000"/>
                <w:sz w:val="20"/>
                <w:szCs w:val="20"/>
              </w:rPr>
            </w:pPr>
            <w:r w:rsidRPr="00D13CDF">
              <w:rPr>
                <w:i/>
                <w:iCs/>
                <w:color w:val="000000"/>
                <w:sz w:val="20"/>
                <w:szCs w:val="20"/>
              </w:rPr>
              <w:t>(адрес места жительства)</w:t>
            </w:r>
          </w:p>
        </w:tc>
      </w:tr>
      <w:tr w:rsidR="003872AD" w:rsidRPr="00D13CDF" w:rsidTr="006E7E92">
        <w:trPr>
          <w:tblCellSpacing w:w="15" w:type="dxa"/>
        </w:trPr>
        <w:tc>
          <w:tcPr>
            <w:tcW w:w="4140" w:type="dxa"/>
          </w:tcPr>
          <w:p w:rsidR="003872AD" w:rsidRPr="00D13CDF" w:rsidRDefault="003872AD" w:rsidP="006E7E92">
            <w:pPr>
              <w:jc w:val="center"/>
              <w:textAlignment w:val="top"/>
              <w:rPr>
                <w:color w:val="000000"/>
                <w:sz w:val="20"/>
                <w:szCs w:val="20"/>
              </w:rPr>
            </w:pPr>
            <w:r w:rsidRPr="00D13CDF">
              <w:rPr>
                <w:color w:val="000000"/>
                <w:sz w:val="20"/>
                <w:szCs w:val="20"/>
              </w:rPr>
              <w:t>________________________</w:t>
            </w:r>
          </w:p>
        </w:tc>
        <w:tc>
          <w:tcPr>
            <w:tcW w:w="435" w:type="dxa"/>
          </w:tcPr>
          <w:p w:rsidR="003872AD" w:rsidRPr="00D13CDF" w:rsidRDefault="003872AD" w:rsidP="006E7E92">
            <w:pPr>
              <w:textAlignment w:val="top"/>
              <w:rPr>
                <w:color w:val="000000"/>
                <w:sz w:val="20"/>
                <w:szCs w:val="20"/>
              </w:rPr>
            </w:pPr>
            <w:r w:rsidRPr="00D13CDF">
              <w:rPr>
                <w:color w:val="000000"/>
                <w:sz w:val="20"/>
                <w:szCs w:val="20"/>
              </w:rPr>
              <w:t>     </w:t>
            </w:r>
          </w:p>
        </w:tc>
        <w:tc>
          <w:tcPr>
            <w:tcW w:w="4710" w:type="dxa"/>
          </w:tcPr>
          <w:p w:rsidR="003872AD" w:rsidRPr="00D13CDF" w:rsidRDefault="003872AD" w:rsidP="006E7E92">
            <w:pPr>
              <w:jc w:val="center"/>
              <w:textAlignment w:val="top"/>
              <w:rPr>
                <w:color w:val="000000"/>
                <w:sz w:val="20"/>
                <w:szCs w:val="20"/>
              </w:rPr>
            </w:pPr>
            <w:r w:rsidRPr="00D13CDF">
              <w:rPr>
                <w:color w:val="000000"/>
                <w:sz w:val="20"/>
                <w:szCs w:val="20"/>
              </w:rPr>
              <w:t>________________________</w:t>
            </w:r>
          </w:p>
        </w:tc>
      </w:tr>
      <w:tr w:rsidR="003872AD" w:rsidRPr="00D13CDF" w:rsidTr="006E7E92">
        <w:trPr>
          <w:tblCellSpacing w:w="15" w:type="dxa"/>
        </w:trPr>
        <w:tc>
          <w:tcPr>
            <w:tcW w:w="4140" w:type="dxa"/>
          </w:tcPr>
          <w:p w:rsidR="003872AD" w:rsidRPr="00D13CDF" w:rsidRDefault="003872AD" w:rsidP="006E7E92">
            <w:pPr>
              <w:jc w:val="center"/>
              <w:textAlignment w:val="top"/>
              <w:rPr>
                <w:color w:val="000000"/>
                <w:sz w:val="20"/>
                <w:szCs w:val="20"/>
              </w:rPr>
            </w:pPr>
            <w:r w:rsidRPr="00D13CDF">
              <w:rPr>
                <w:i/>
                <w:iCs/>
                <w:color w:val="000000"/>
                <w:sz w:val="20"/>
                <w:szCs w:val="20"/>
              </w:rPr>
              <w:t>(банковские реквизиты)</w:t>
            </w:r>
          </w:p>
        </w:tc>
        <w:tc>
          <w:tcPr>
            <w:tcW w:w="435" w:type="dxa"/>
          </w:tcPr>
          <w:p w:rsidR="003872AD" w:rsidRPr="00D13CDF" w:rsidRDefault="003872AD" w:rsidP="006E7E92">
            <w:pPr>
              <w:textAlignment w:val="top"/>
              <w:rPr>
                <w:color w:val="000000"/>
                <w:sz w:val="20"/>
                <w:szCs w:val="20"/>
              </w:rPr>
            </w:pPr>
            <w:r w:rsidRPr="00D13CDF">
              <w:rPr>
                <w:color w:val="000000"/>
                <w:sz w:val="20"/>
                <w:szCs w:val="20"/>
              </w:rPr>
              <w:t>     </w:t>
            </w:r>
          </w:p>
        </w:tc>
        <w:tc>
          <w:tcPr>
            <w:tcW w:w="4710" w:type="dxa"/>
          </w:tcPr>
          <w:p w:rsidR="003872AD" w:rsidRPr="00D13CDF" w:rsidRDefault="003872AD" w:rsidP="006E7E92">
            <w:pPr>
              <w:jc w:val="center"/>
              <w:textAlignment w:val="top"/>
              <w:rPr>
                <w:color w:val="000000"/>
                <w:sz w:val="20"/>
                <w:szCs w:val="20"/>
              </w:rPr>
            </w:pPr>
            <w:r w:rsidRPr="00D13CDF">
              <w:rPr>
                <w:i/>
                <w:iCs/>
                <w:color w:val="000000"/>
                <w:sz w:val="20"/>
                <w:szCs w:val="20"/>
              </w:rPr>
              <w:t>(паспортные данные)</w:t>
            </w:r>
          </w:p>
        </w:tc>
      </w:tr>
      <w:tr w:rsidR="003872AD" w:rsidRPr="00D13CDF" w:rsidTr="006E7E92">
        <w:trPr>
          <w:tblCellSpacing w:w="15" w:type="dxa"/>
        </w:trPr>
        <w:tc>
          <w:tcPr>
            <w:tcW w:w="4140" w:type="dxa"/>
          </w:tcPr>
          <w:p w:rsidR="003872AD" w:rsidRPr="00D13CDF" w:rsidRDefault="003872AD" w:rsidP="006E7E92">
            <w:pPr>
              <w:jc w:val="center"/>
              <w:textAlignment w:val="top"/>
              <w:rPr>
                <w:color w:val="000000"/>
                <w:sz w:val="20"/>
                <w:szCs w:val="20"/>
              </w:rPr>
            </w:pPr>
            <w:r w:rsidRPr="00D13CDF">
              <w:rPr>
                <w:color w:val="000000"/>
                <w:sz w:val="20"/>
                <w:szCs w:val="20"/>
              </w:rPr>
              <w:t>________________________</w:t>
            </w:r>
          </w:p>
        </w:tc>
        <w:tc>
          <w:tcPr>
            <w:tcW w:w="435" w:type="dxa"/>
          </w:tcPr>
          <w:p w:rsidR="003872AD" w:rsidRPr="00D13CDF" w:rsidRDefault="003872AD" w:rsidP="006E7E92">
            <w:pPr>
              <w:textAlignment w:val="top"/>
              <w:rPr>
                <w:color w:val="000000"/>
                <w:sz w:val="20"/>
                <w:szCs w:val="20"/>
              </w:rPr>
            </w:pPr>
            <w:r w:rsidRPr="00D13CDF">
              <w:rPr>
                <w:color w:val="000000"/>
                <w:sz w:val="20"/>
                <w:szCs w:val="20"/>
              </w:rPr>
              <w:t>     </w:t>
            </w:r>
          </w:p>
        </w:tc>
        <w:tc>
          <w:tcPr>
            <w:tcW w:w="4710" w:type="dxa"/>
          </w:tcPr>
          <w:p w:rsidR="003872AD" w:rsidRPr="00D13CDF" w:rsidRDefault="003872AD" w:rsidP="006E7E92">
            <w:pPr>
              <w:jc w:val="center"/>
              <w:textAlignment w:val="top"/>
              <w:rPr>
                <w:color w:val="000000"/>
                <w:sz w:val="20"/>
                <w:szCs w:val="20"/>
              </w:rPr>
            </w:pPr>
            <w:r w:rsidRPr="00D13CDF">
              <w:rPr>
                <w:color w:val="000000"/>
                <w:sz w:val="20"/>
                <w:szCs w:val="20"/>
              </w:rPr>
              <w:t>________________________</w:t>
            </w:r>
          </w:p>
        </w:tc>
      </w:tr>
      <w:tr w:rsidR="003872AD" w:rsidRPr="00D13CDF" w:rsidTr="006E7E92">
        <w:trPr>
          <w:tblCellSpacing w:w="15" w:type="dxa"/>
        </w:trPr>
        <w:tc>
          <w:tcPr>
            <w:tcW w:w="4140" w:type="dxa"/>
          </w:tcPr>
          <w:p w:rsidR="003872AD" w:rsidRPr="00D13CDF" w:rsidRDefault="003872AD" w:rsidP="006E7E92">
            <w:pPr>
              <w:jc w:val="center"/>
              <w:textAlignment w:val="top"/>
              <w:rPr>
                <w:color w:val="000000"/>
                <w:sz w:val="20"/>
                <w:szCs w:val="20"/>
              </w:rPr>
            </w:pPr>
            <w:r w:rsidRPr="00D13CDF">
              <w:rPr>
                <w:i/>
                <w:iCs/>
                <w:color w:val="000000"/>
                <w:sz w:val="20"/>
                <w:szCs w:val="20"/>
              </w:rPr>
              <w:t>(подпись)</w:t>
            </w:r>
            <w:r w:rsidRPr="00D13CDF">
              <w:rPr>
                <w:color w:val="000000"/>
                <w:sz w:val="20"/>
                <w:szCs w:val="20"/>
              </w:rPr>
              <w:br/>
              <w:t>М.П.</w:t>
            </w:r>
          </w:p>
        </w:tc>
        <w:tc>
          <w:tcPr>
            <w:tcW w:w="435" w:type="dxa"/>
          </w:tcPr>
          <w:p w:rsidR="003872AD" w:rsidRPr="00D13CDF" w:rsidRDefault="003872AD" w:rsidP="006E7E92">
            <w:pPr>
              <w:textAlignment w:val="top"/>
              <w:rPr>
                <w:color w:val="000000"/>
                <w:sz w:val="20"/>
                <w:szCs w:val="20"/>
              </w:rPr>
            </w:pPr>
            <w:r w:rsidRPr="00D13CDF">
              <w:rPr>
                <w:color w:val="000000"/>
                <w:sz w:val="20"/>
                <w:szCs w:val="20"/>
              </w:rPr>
              <w:t>     </w:t>
            </w:r>
          </w:p>
        </w:tc>
        <w:tc>
          <w:tcPr>
            <w:tcW w:w="4710" w:type="dxa"/>
          </w:tcPr>
          <w:p w:rsidR="003872AD" w:rsidRPr="00D13CDF" w:rsidRDefault="003872AD" w:rsidP="006E7E92">
            <w:pPr>
              <w:jc w:val="center"/>
              <w:textAlignment w:val="top"/>
              <w:rPr>
                <w:color w:val="000000"/>
                <w:sz w:val="20"/>
                <w:szCs w:val="20"/>
              </w:rPr>
            </w:pPr>
            <w:r w:rsidRPr="00D13CDF">
              <w:rPr>
                <w:i/>
                <w:iCs/>
                <w:color w:val="000000"/>
                <w:sz w:val="20"/>
                <w:szCs w:val="20"/>
              </w:rPr>
              <w:t>(подпись)</w:t>
            </w:r>
          </w:p>
        </w:tc>
      </w:tr>
    </w:tbl>
    <w:p w:rsidR="003872AD" w:rsidRPr="00DC42F6" w:rsidRDefault="003872AD" w:rsidP="003872AD">
      <w:pPr>
        <w:pStyle w:val="4"/>
        <w:spacing w:line="255" w:lineRule="atLeast"/>
        <w:jc w:val="right"/>
        <w:textAlignment w:val="top"/>
        <w:rPr>
          <w:color w:val="000000"/>
          <w:sz w:val="20"/>
          <w:szCs w:val="20"/>
        </w:rPr>
      </w:pPr>
      <w:r>
        <w:rPr>
          <w:color w:val="000000"/>
        </w:rPr>
        <w:lastRenderedPageBreak/>
        <w:t xml:space="preserve">Приложение №4                                                                                                                    </w:t>
      </w:r>
      <w:r w:rsidRPr="00DC42F6">
        <w:rPr>
          <w:color w:val="000000"/>
          <w:sz w:val="20"/>
          <w:szCs w:val="20"/>
        </w:rPr>
        <w:t>Типовая форма</w:t>
      </w:r>
      <w:r>
        <w:rPr>
          <w:color w:val="000000"/>
          <w:sz w:val="20"/>
          <w:szCs w:val="20"/>
        </w:rPr>
        <w:t xml:space="preserve">                                                                                                                                 </w:t>
      </w:r>
      <w:r w:rsidRPr="00DC42F6">
        <w:rPr>
          <w:color w:val="000000"/>
          <w:sz w:val="20"/>
          <w:szCs w:val="20"/>
        </w:rPr>
        <w:t xml:space="preserve"> дополнительного соглашения к договору </w:t>
      </w:r>
      <w:r>
        <w:rPr>
          <w:color w:val="000000"/>
          <w:sz w:val="20"/>
          <w:szCs w:val="20"/>
        </w:rPr>
        <w:t xml:space="preserve">                                                                                                                        </w:t>
      </w:r>
      <w:r w:rsidRPr="00DC42F6">
        <w:rPr>
          <w:color w:val="000000"/>
          <w:sz w:val="20"/>
          <w:szCs w:val="20"/>
        </w:rPr>
        <w:t>на оказание дополнительных платных образовательных услуг</w:t>
      </w:r>
      <w:r>
        <w:rPr>
          <w:color w:val="000000"/>
          <w:sz w:val="20"/>
          <w:szCs w:val="20"/>
        </w:rPr>
        <w:t xml:space="preserve">                                                             Изменение срока и стоимости</w:t>
      </w:r>
    </w:p>
    <w:p w:rsidR="003872AD" w:rsidRDefault="003872AD" w:rsidP="003872AD">
      <w:pPr>
        <w:pStyle w:val="4"/>
        <w:tabs>
          <w:tab w:val="left" w:pos="3615"/>
        </w:tabs>
        <w:spacing w:line="255" w:lineRule="atLeast"/>
        <w:jc w:val="center"/>
        <w:textAlignment w:val="top"/>
        <w:rPr>
          <w:color w:val="000000"/>
        </w:rPr>
      </w:pPr>
      <w:r>
        <w:rPr>
          <w:color w:val="000000"/>
        </w:rPr>
        <w:t>Дополнительное соглашение                                                                                                                  к договору №____ от ____________2013 года                                                                                    на оказание дополнительных платных образовательных услуг</w:t>
      </w:r>
    </w:p>
    <w:p w:rsidR="003872AD" w:rsidRPr="008D2B6B" w:rsidRDefault="003872AD" w:rsidP="003872AD">
      <w:pPr>
        <w:pStyle w:val="4"/>
        <w:tabs>
          <w:tab w:val="left" w:pos="195"/>
          <w:tab w:val="left" w:pos="7380"/>
        </w:tabs>
        <w:spacing w:line="255" w:lineRule="atLeast"/>
        <w:textAlignment w:val="top"/>
        <w:rPr>
          <w:b w:val="0"/>
          <w:color w:val="000000"/>
        </w:rPr>
      </w:pPr>
      <w:r w:rsidRPr="008D2B6B">
        <w:rPr>
          <w:b w:val="0"/>
          <w:color w:val="000000"/>
        </w:rPr>
        <w:tab/>
        <w:t xml:space="preserve">г. Сысерть                                                           </w:t>
      </w:r>
      <w:r>
        <w:rPr>
          <w:b w:val="0"/>
          <w:color w:val="000000"/>
        </w:rPr>
        <w:t xml:space="preserve">   </w:t>
      </w:r>
      <w:r w:rsidRPr="008D2B6B">
        <w:rPr>
          <w:b w:val="0"/>
          <w:color w:val="000000"/>
        </w:rPr>
        <w:t xml:space="preserve">                                "___"_________ 20</w:t>
      </w:r>
      <w:r>
        <w:rPr>
          <w:b w:val="0"/>
          <w:color w:val="000000"/>
        </w:rPr>
        <w:t>13</w:t>
      </w:r>
      <w:r w:rsidRPr="008D2B6B">
        <w:rPr>
          <w:b w:val="0"/>
          <w:color w:val="000000"/>
        </w:rPr>
        <w:t>г</w:t>
      </w:r>
      <w:r>
        <w:rPr>
          <w:b w:val="0"/>
          <w:color w:val="000000"/>
        </w:rPr>
        <w:t>.</w:t>
      </w:r>
    </w:p>
    <w:p w:rsidR="003872AD" w:rsidRPr="003872AD" w:rsidRDefault="003872AD" w:rsidP="003872AD">
      <w:pPr>
        <w:contextualSpacing/>
        <w:jc w:val="both"/>
        <w:textAlignment w:val="top"/>
        <w:rPr>
          <w:color w:val="000000"/>
          <w:sz w:val="22"/>
        </w:rPr>
      </w:pPr>
      <w:r w:rsidRPr="003872AD">
        <w:rPr>
          <w:color w:val="000000"/>
          <w:sz w:val="22"/>
        </w:rPr>
        <w:t xml:space="preserve">      </w:t>
      </w:r>
      <w:proofErr w:type="gramStart"/>
      <w:r w:rsidRPr="003872AD">
        <w:rPr>
          <w:color w:val="000000"/>
          <w:sz w:val="22"/>
        </w:rPr>
        <w:t xml:space="preserve">Государственное бюджетное общеобразовательное учреждение кадетская школа-интернат Свердловской области «Свердловский кадетский корпус имени капитана 1 ранга М.В.Банных», именуемое в дальнейшем «СКК»,  на основании лицензии N 4195, выданной  29 декабря 2010 года Министерством общего и профессионального образования Свердловской области на срок с  29 декабря 2010 года до "29" декабря </w:t>
      </w:r>
      <w:smartTag w:uri="urn:schemas-microsoft-com:office:smarttags" w:element="metricconverter">
        <w:smartTagPr>
          <w:attr w:name="ProductID" w:val="2016 г"/>
        </w:smartTagPr>
        <w:r w:rsidRPr="003872AD">
          <w:rPr>
            <w:color w:val="000000"/>
            <w:sz w:val="22"/>
          </w:rPr>
          <w:t>2016 г</w:t>
        </w:r>
      </w:smartTag>
      <w:r w:rsidRPr="003872AD">
        <w:rPr>
          <w:color w:val="000000"/>
          <w:sz w:val="22"/>
        </w:rPr>
        <w:t>., и свидетельства о государственной аккредитации № 5079, выданного Министерством общего</w:t>
      </w:r>
      <w:proofErr w:type="gramEnd"/>
      <w:r w:rsidRPr="003872AD">
        <w:rPr>
          <w:color w:val="000000"/>
          <w:sz w:val="22"/>
        </w:rPr>
        <w:t xml:space="preserve"> и профессионального образования Свердловской области, на срок с "30" марта </w:t>
      </w:r>
      <w:smartTag w:uri="urn:schemas-microsoft-com:office:smarttags" w:element="metricconverter">
        <w:smartTagPr>
          <w:attr w:name="ProductID" w:val="2010 г"/>
        </w:smartTagPr>
        <w:r w:rsidRPr="003872AD">
          <w:rPr>
            <w:color w:val="000000"/>
            <w:sz w:val="22"/>
          </w:rPr>
          <w:t>2010 г</w:t>
        </w:r>
      </w:smartTag>
      <w:r w:rsidRPr="003872AD">
        <w:rPr>
          <w:color w:val="000000"/>
          <w:sz w:val="22"/>
        </w:rPr>
        <w:t xml:space="preserve">. до "30" марта 2015г., в лице директора Данченко Валерия Ивановича, действующего на основании Устава, зарегистрированного Инспекцией №6652 ИМНС России 08 сентября 2011 года, ОГРН 1026602177205 (далее - Исполнитель), именуемое в дальнейшем «СКК», с одной стороны, и </w:t>
      </w:r>
    </w:p>
    <w:p w:rsidR="003872AD" w:rsidRPr="003872AD" w:rsidRDefault="003872AD" w:rsidP="003872AD">
      <w:pPr>
        <w:contextualSpacing/>
        <w:jc w:val="both"/>
        <w:textAlignment w:val="top"/>
        <w:rPr>
          <w:color w:val="000000"/>
          <w:sz w:val="22"/>
        </w:rPr>
      </w:pPr>
      <w:r w:rsidRPr="003872AD">
        <w:rPr>
          <w:color w:val="000000"/>
          <w:sz w:val="22"/>
        </w:rPr>
        <w:t>_____________________________________________________________________________</w:t>
      </w:r>
    </w:p>
    <w:p w:rsidR="003872AD" w:rsidRPr="003872AD" w:rsidRDefault="003872AD" w:rsidP="003872AD">
      <w:pPr>
        <w:contextualSpacing/>
        <w:jc w:val="center"/>
        <w:textAlignment w:val="top"/>
        <w:rPr>
          <w:i/>
          <w:iCs/>
          <w:color w:val="000000"/>
          <w:sz w:val="22"/>
        </w:rPr>
      </w:pPr>
      <w:r w:rsidRPr="003872AD">
        <w:rPr>
          <w:i/>
          <w:iCs/>
          <w:color w:val="000000"/>
          <w:sz w:val="22"/>
        </w:rPr>
        <w:t>(Ф.И.О. родителя (законного представителя))</w:t>
      </w:r>
    </w:p>
    <w:p w:rsidR="003872AD" w:rsidRPr="003872AD" w:rsidRDefault="003872AD" w:rsidP="003872AD">
      <w:pPr>
        <w:contextualSpacing/>
        <w:jc w:val="both"/>
        <w:textAlignment w:val="top"/>
        <w:rPr>
          <w:color w:val="000000"/>
          <w:sz w:val="22"/>
        </w:rPr>
      </w:pPr>
      <w:r w:rsidRPr="003872AD">
        <w:rPr>
          <w:color w:val="000000"/>
          <w:sz w:val="22"/>
        </w:rPr>
        <w:t>, далее – Заказчик, действующий в интересах Учащегося ____ класса  __________________________________________________________________</w:t>
      </w:r>
    </w:p>
    <w:p w:rsidR="003872AD" w:rsidRPr="003872AD" w:rsidRDefault="003872AD" w:rsidP="003872AD">
      <w:pPr>
        <w:contextualSpacing/>
        <w:textAlignment w:val="top"/>
        <w:rPr>
          <w:sz w:val="22"/>
        </w:rPr>
      </w:pPr>
      <w:r w:rsidRPr="003872AD">
        <w:rPr>
          <w:i/>
          <w:iCs/>
          <w:color w:val="000000"/>
          <w:sz w:val="22"/>
        </w:rPr>
        <w:t xml:space="preserve">(Ф.И.О. учащегося)                                                                                                                  </w:t>
      </w:r>
      <w:r w:rsidRPr="003872AD">
        <w:rPr>
          <w:sz w:val="22"/>
        </w:rPr>
        <w:t xml:space="preserve">далее - Учащийся, с другой стороны, заключили настоящее дополнительное соглашение о нижеследующем: </w:t>
      </w:r>
    </w:p>
    <w:p w:rsidR="003872AD" w:rsidRPr="003872AD" w:rsidRDefault="003872AD" w:rsidP="003872AD">
      <w:pPr>
        <w:pStyle w:val="4"/>
        <w:tabs>
          <w:tab w:val="left" w:pos="3615"/>
        </w:tabs>
        <w:contextualSpacing/>
        <w:textAlignment w:val="top"/>
        <w:rPr>
          <w:b w:val="0"/>
          <w:sz w:val="22"/>
          <w:szCs w:val="22"/>
        </w:rPr>
      </w:pPr>
      <w:r w:rsidRPr="003872AD">
        <w:rPr>
          <w:b w:val="0"/>
          <w:sz w:val="22"/>
          <w:szCs w:val="22"/>
        </w:rPr>
        <w:t xml:space="preserve">1. </w:t>
      </w:r>
      <w:r w:rsidRPr="003872AD">
        <w:rPr>
          <w:b w:val="0"/>
          <w:color w:val="000000"/>
          <w:sz w:val="22"/>
          <w:szCs w:val="22"/>
        </w:rPr>
        <w:t>Заказчик и СКК пришли к добровольному согласию внести изменения</w:t>
      </w:r>
      <w:r w:rsidRPr="003872AD">
        <w:rPr>
          <w:b w:val="0"/>
          <w:sz w:val="22"/>
          <w:szCs w:val="22"/>
        </w:rPr>
        <w:t xml:space="preserve"> в Договор:</w:t>
      </w:r>
    </w:p>
    <w:p w:rsidR="003872AD" w:rsidRPr="003872AD" w:rsidRDefault="003872AD" w:rsidP="003872AD">
      <w:pPr>
        <w:pStyle w:val="4"/>
        <w:contextualSpacing/>
        <w:textAlignment w:val="top"/>
        <w:rPr>
          <w:b w:val="0"/>
          <w:sz w:val="22"/>
          <w:szCs w:val="22"/>
        </w:rPr>
      </w:pPr>
      <w:r w:rsidRPr="003872AD">
        <w:rPr>
          <w:b w:val="0"/>
          <w:color w:val="000000"/>
          <w:sz w:val="22"/>
          <w:szCs w:val="22"/>
        </w:rPr>
        <w:t>- пункт 4.1. Договора изложить в следующей редакции:                                                              «4.1. Полная стоимость платных образовательных услуг за весь период обучения Потребителя составляет ______________ рублей</w:t>
      </w:r>
      <w:proofErr w:type="gramStart"/>
      <w:r w:rsidRPr="003872AD">
        <w:rPr>
          <w:b w:val="0"/>
          <w:color w:val="000000"/>
          <w:sz w:val="22"/>
          <w:szCs w:val="22"/>
        </w:rPr>
        <w:t xml:space="preserve">.»                                                                             </w:t>
      </w:r>
      <w:r w:rsidRPr="003872AD">
        <w:rPr>
          <w:b w:val="0"/>
          <w:sz w:val="22"/>
          <w:szCs w:val="22"/>
        </w:rPr>
        <w:t xml:space="preserve">-  </w:t>
      </w:r>
      <w:proofErr w:type="gramEnd"/>
      <w:r w:rsidRPr="003872AD">
        <w:rPr>
          <w:b w:val="0"/>
          <w:sz w:val="22"/>
          <w:szCs w:val="22"/>
        </w:rPr>
        <w:t>пункт 7 Договора изложить в следующей редакции:                                                                                               «</w:t>
      </w:r>
      <w:r w:rsidRPr="003872AD">
        <w:rPr>
          <w:b w:val="0"/>
          <w:color w:val="000000"/>
          <w:sz w:val="22"/>
          <w:szCs w:val="22"/>
        </w:rPr>
        <w:t xml:space="preserve">7. Срок действия договора                                                                                                            </w:t>
      </w:r>
      <w:r w:rsidRPr="003872AD">
        <w:rPr>
          <w:b w:val="0"/>
          <w:sz w:val="22"/>
          <w:szCs w:val="22"/>
        </w:rPr>
        <w:t xml:space="preserve">7.1. Договор вступает в силу со дня его заключения сторонами и действует до окончания учебного года,  _________  учебный год».        </w:t>
      </w:r>
    </w:p>
    <w:p w:rsidR="003872AD" w:rsidRPr="003872AD" w:rsidRDefault="003872AD" w:rsidP="003872AD">
      <w:pPr>
        <w:pStyle w:val="4"/>
        <w:contextualSpacing/>
        <w:textAlignment w:val="top"/>
        <w:rPr>
          <w:b w:val="0"/>
          <w:sz w:val="22"/>
          <w:szCs w:val="22"/>
        </w:rPr>
      </w:pPr>
      <w:r w:rsidRPr="003872AD">
        <w:rPr>
          <w:b w:val="0"/>
          <w:sz w:val="22"/>
          <w:szCs w:val="22"/>
        </w:rPr>
        <w:t xml:space="preserve">2. </w:t>
      </w:r>
      <w:r w:rsidRPr="003872AD">
        <w:rPr>
          <w:b w:val="0"/>
          <w:color w:val="000000"/>
          <w:sz w:val="22"/>
          <w:szCs w:val="22"/>
        </w:rPr>
        <w:t>Приложение № 1 к договору «Наименование услуг и стоимость услуг» изложить в новой редакции. – Приложение №1 к дополнительному соглашению.</w:t>
      </w:r>
    </w:p>
    <w:p w:rsidR="003872AD" w:rsidRPr="003872AD" w:rsidRDefault="003872AD" w:rsidP="003872AD">
      <w:pPr>
        <w:pStyle w:val="4"/>
        <w:contextualSpacing/>
        <w:textAlignment w:val="top"/>
        <w:rPr>
          <w:rStyle w:val="apple-converted-space"/>
          <w:b w:val="0"/>
          <w:color w:val="333333"/>
          <w:sz w:val="22"/>
          <w:szCs w:val="22"/>
          <w:shd w:val="clear" w:color="auto" w:fill="FBFBFB"/>
        </w:rPr>
      </w:pPr>
      <w:r w:rsidRPr="003872AD">
        <w:rPr>
          <w:b w:val="0"/>
          <w:sz w:val="22"/>
          <w:szCs w:val="22"/>
        </w:rPr>
        <w:t xml:space="preserve">3. Все остальные положения </w:t>
      </w:r>
      <w:r w:rsidRPr="003872AD">
        <w:rPr>
          <w:b w:val="0"/>
          <w:sz w:val="22"/>
          <w:szCs w:val="22"/>
          <w:shd w:val="clear" w:color="auto" w:fill="FBFBFB"/>
        </w:rPr>
        <w:t>остаются без изменений.</w:t>
      </w:r>
      <w:r w:rsidRPr="003872AD">
        <w:rPr>
          <w:rStyle w:val="apple-converted-space"/>
          <w:b w:val="0"/>
          <w:color w:val="333333"/>
          <w:sz w:val="22"/>
          <w:szCs w:val="22"/>
          <w:shd w:val="clear" w:color="auto" w:fill="FBFBFB"/>
        </w:rPr>
        <w:t xml:space="preserve">                                                       </w:t>
      </w:r>
    </w:p>
    <w:p w:rsidR="003872AD" w:rsidRPr="003872AD" w:rsidRDefault="003872AD" w:rsidP="003872AD">
      <w:pPr>
        <w:pStyle w:val="4"/>
        <w:contextualSpacing/>
        <w:textAlignment w:val="top"/>
        <w:rPr>
          <w:b w:val="0"/>
          <w:sz w:val="22"/>
          <w:szCs w:val="22"/>
        </w:rPr>
      </w:pPr>
      <w:r w:rsidRPr="003872AD">
        <w:rPr>
          <w:rStyle w:val="apple-converted-space"/>
          <w:b w:val="0"/>
          <w:color w:val="333333"/>
          <w:sz w:val="22"/>
          <w:szCs w:val="22"/>
          <w:shd w:val="clear" w:color="auto" w:fill="FBFBFB"/>
        </w:rPr>
        <w:t>4</w:t>
      </w:r>
      <w:r w:rsidRPr="003872AD">
        <w:rPr>
          <w:rStyle w:val="apple-converted-space"/>
          <w:b w:val="0"/>
          <w:color w:val="333333"/>
          <w:sz w:val="22"/>
          <w:szCs w:val="22"/>
          <w:shd w:val="clear" w:color="auto" w:fill="FFFFFF"/>
        </w:rPr>
        <w:t>.</w:t>
      </w:r>
      <w:r w:rsidRPr="003872AD">
        <w:rPr>
          <w:b w:val="0"/>
          <w:color w:val="333333"/>
          <w:sz w:val="22"/>
          <w:szCs w:val="22"/>
          <w:shd w:val="clear" w:color="auto" w:fill="FFFFFF"/>
        </w:rPr>
        <w:t xml:space="preserve">Настоящее дополнительное соглашение составлено в  двух экземплярах по одному для сторон, вступает в силу со дня его подписания сторонами, является неотъемлемой частью Договора № __________________ от ________________ 2012___ года </w:t>
      </w:r>
      <w:r w:rsidRPr="003872AD">
        <w:rPr>
          <w:b w:val="0"/>
          <w:sz w:val="22"/>
          <w:szCs w:val="22"/>
        </w:rPr>
        <w:t>на оказание дополнительных платных образовательных услуг.</w:t>
      </w:r>
    </w:p>
    <w:tbl>
      <w:tblPr>
        <w:tblW w:w="9757" w:type="dxa"/>
        <w:tblCellSpacing w:w="15" w:type="dxa"/>
        <w:tblInd w:w="-381" w:type="dxa"/>
        <w:tblCellMar>
          <w:top w:w="15" w:type="dxa"/>
          <w:left w:w="15" w:type="dxa"/>
          <w:bottom w:w="15" w:type="dxa"/>
          <w:right w:w="15" w:type="dxa"/>
        </w:tblCellMar>
        <w:tblLook w:val="0000"/>
      </w:tblPr>
      <w:tblGrid>
        <w:gridCol w:w="4537"/>
        <w:gridCol w:w="465"/>
        <w:gridCol w:w="4755"/>
      </w:tblGrid>
      <w:tr w:rsidR="003872AD" w:rsidRPr="003872AD" w:rsidTr="003872AD">
        <w:trPr>
          <w:tblCellSpacing w:w="15" w:type="dxa"/>
        </w:trPr>
        <w:tc>
          <w:tcPr>
            <w:tcW w:w="4492" w:type="dxa"/>
          </w:tcPr>
          <w:p w:rsidR="003872AD" w:rsidRPr="003872AD" w:rsidRDefault="003872AD" w:rsidP="006E7E92">
            <w:pPr>
              <w:jc w:val="center"/>
              <w:textAlignment w:val="top"/>
              <w:rPr>
                <w:b/>
                <w:color w:val="000000"/>
                <w:sz w:val="22"/>
              </w:rPr>
            </w:pPr>
            <w:r w:rsidRPr="003872AD">
              <w:rPr>
                <w:sz w:val="22"/>
              </w:rPr>
              <w:t xml:space="preserve"> </w:t>
            </w:r>
            <w:r w:rsidRPr="003872AD">
              <w:rPr>
                <w:b/>
                <w:color w:val="000000"/>
                <w:sz w:val="22"/>
              </w:rPr>
              <w:t>Исполнитель</w:t>
            </w:r>
          </w:p>
        </w:tc>
        <w:tc>
          <w:tcPr>
            <w:tcW w:w="435" w:type="dxa"/>
          </w:tcPr>
          <w:p w:rsidR="003872AD" w:rsidRPr="003872AD" w:rsidRDefault="003872AD" w:rsidP="006E7E92">
            <w:pPr>
              <w:textAlignment w:val="top"/>
              <w:rPr>
                <w:b/>
                <w:color w:val="000000"/>
                <w:sz w:val="22"/>
              </w:rPr>
            </w:pPr>
            <w:r w:rsidRPr="003872AD">
              <w:rPr>
                <w:b/>
                <w:color w:val="000000"/>
                <w:sz w:val="22"/>
              </w:rPr>
              <w:t>     </w:t>
            </w:r>
          </w:p>
        </w:tc>
        <w:tc>
          <w:tcPr>
            <w:tcW w:w="4710" w:type="dxa"/>
          </w:tcPr>
          <w:p w:rsidR="003872AD" w:rsidRPr="003872AD" w:rsidRDefault="003872AD" w:rsidP="006E7E92">
            <w:pPr>
              <w:jc w:val="center"/>
              <w:textAlignment w:val="top"/>
              <w:rPr>
                <w:b/>
                <w:color w:val="000000"/>
                <w:sz w:val="22"/>
              </w:rPr>
            </w:pPr>
            <w:r w:rsidRPr="003872AD">
              <w:rPr>
                <w:b/>
                <w:color w:val="000000"/>
                <w:sz w:val="22"/>
              </w:rPr>
              <w:t>Заказчик</w:t>
            </w:r>
          </w:p>
        </w:tc>
      </w:tr>
      <w:tr w:rsidR="003872AD" w:rsidRPr="003872AD" w:rsidTr="003872AD">
        <w:trPr>
          <w:tblCellSpacing w:w="15" w:type="dxa"/>
        </w:trPr>
        <w:tc>
          <w:tcPr>
            <w:tcW w:w="4492" w:type="dxa"/>
          </w:tcPr>
          <w:p w:rsidR="003872AD" w:rsidRPr="003872AD" w:rsidRDefault="003872AD" w:rsidP="006E7E92">
            <w:pPr>
              <w:jc w:val="center"/>
              <w:textAlignment w:val="top"/>
              <w:rPr>
                <w:color w:val="000000"/>
                <w:sz w:val="22"/>
              </w:rPr>
            </w:pPr>
            <w:r w:rsidRPr="003872AD">
              <w:rPr>
                <w:color w:val="000000"/>
                <w:sz w:val="22"/>
              </w:rPr>
              <w:t>________________________</w:t>
            </w:r>
          </w:p>
        </w:tc>
        <w:tc>
          <w:tcPr>
            <w:tcW w:w="435" w:type="dxa"/>
          </w:tcPr>
          <w:p w:rsidR="003872AD" w:rsidRPr="003872AD" w:rsidRDefault="003872AD" w:rsidP="006E7E92">
            <w:pPr>
              <w:textAlignment w:val="top"/>
              <w:rPr>
                <w:color w:val="000000"/>
                <w:sz w:val="22"/>
              </w:rPr>
            </w:pPr>
            <w:r w:rsidRPr="003872AD">
              <w:rPr>
                <w:color w:val="000000"/>
                <w:sz w:val="22"/>
              </w:rPr>
              <w:t>     </w:t>
            </w:r>
          </w:p>
        </w:tc>
        <w:tc>
          <w:tcPr>
            <w:tcW w:w="4710" w:type="dxa"/>
          </w:tcPr>
          <w:p w:rsidR="003872AD" w:rsidRPr="003872AD" w:rsidRDefault="003872AD" w:rsidP="006E7E92">
            <w:pPr>
              <w:jc w:val="center"/>
              <w:textAlignment w:val="top"/>
              <w:rPr>
                <w:color w:val="000000"/>
                <w:sz w:val="22"/>
              </w:rPr>
            </w:pPr>
            <w:r w:rsidRPr="003872AD">
              <w:rPr>
                <w:color w:val="000000"/>
                <w:sz w:val="22"/>
              </w:rPr>
              <w:t>________________________</w:t>
            </w:r>
          </w:p>
        </w:tc>
      </w:tr>
      <w:tr w:rsidR="003872AD" w:rsidRPr="003872AD" w:rsidTr="003872AD">
        <w:trPr>
          <w:tblCellSpacing w:w="15" w:type="dxa"/>
        </w:trPr>
        <w:tc>
          <w:tcPr>
            <w:tcW w:w="4492" w:type="dxa"/>
          </w:tcPr>
          <w:p w:rsidR="003872AD" w:rsidRPr="003872AD" w:rsidRDefault="003872AD" w:rsidP="006E7E92">
            <w:pPr>
              <w:jc w:val="center"/>
              <w:textAlignment w:val="top"/>
              <w:rPr>
                <w:color w:val="000000"/>
                <w:sz w:val="22"/>
              </w:rPr>
            </w:pPr>
            <w:r w:rsidRPr="003872AD">
              <w:rPr>
                <w:i/>
                <w:iCs/>
                <w:color w:val="000000"/>
                <w:sz w:val="22"/>
              </w:rPr>
              <w:t>(полное наименование)</w:t>
            </w:r>
          </w:p>
        </w:tc>
        <w:tc>
          <w:tcPr>
            <w:tcW w:w="435" w:type="dxa"/>
          </w:tcPr>
          <w:p w:rsidR="003872AD" w:rsidRPr="003872AD" w:rsidRDefault="003872AD" w:rsidP="006E7E92">
            <w:pPr>
              <w:textAlignment w:val="top"/>
              <w:rPr>
                <w:color w:val="000000"/>
                <w:sz w:val="22"/>
              </w:rPr>
            </w:pPr>
            <w:r w:rsidRPr="003872AD">
              <w:rPr>
                <w:color w:val="000000"/>
                <w:sz w:val="22"/>
              </w:rPr>
              <w:t>     </w:t>
            </w:r>
          </w:p>
        </w:tc>
        <w:tc>
          <w:tcPr>
            <w:tcW w:w="4710" w:type="dxa"/>
          </w:tcPr>
          <w:p w:rsidR="003872AD" w:rsidRPr="003872AD" w:rsidRDefault="003872AD" w:rsidP="006E7E92">
            <w:pPr>
              <w:jc w:val="center"/>
              <w:textAlignment w:val="top"/>
              <w:rPr>
                <w:color w:val="000000"/>
                <w:sz w:val="22"/>
              </w:rPr>
            </w:pPr>
            <w:r w:rsidRPr="003872AD">
              <w:rPr>
                <w:i/>
                <w:iCs/>
                <w:color w:val="000000"/>
                <w:sz w:val="22"/>
              </w:rPr>
              <w:t>(Ф И.О.)</w:t>
            </w:r>
          </w:p>
        </w:tc>
      </w:tr>
      <w:tr w:rsidR="003872AD" w:rsidRPr="003872AD" w:rsidTr="003872AD">
        <w:trPr>
          <w:tblCellSpacing w:w="15" w:type="dxa"/>
        </w:trPr>
        <w:tc>
          <w:tcPr>
            <w:tcW w:w="4492" w:type="dxa"/>
          </w:tcPr>
          <w:p w:rsidR="003872AD" w:rsidRPr="003872AD" w:rsidRDefault="003872AD" w:rsidP="006E7E92">
            <w:pPr>
              <w:jc w:val="center"/>
              <w:textAlignment w:val="top"/>
              <w:rPr>
                <w:color w:val="000000"/>
                <w:sz w:val="22"/>
              </w:rPr>
            </w:pPr>
            <w:r w:rsidRPr="003872AD">
              <w:rPr>
                <w:color w:val="000000"/>
                <w:sz w:val="22"/>
              </w:rPr>
              <w:t>________________________</w:t>
            </w:r>
          </w:p>
        </w:tc>
        <w:tc>
          <w:tcPr>
            <w:tcW w:w="435" w:type="dxa"/>
          </w:tcPr>
          <w:p w:rsidR="003872AD" w:rsidRPr="003872AD" w:rsidRDefault="003872AD" w:rsidP="006E7E92">
            <w:pPr>
              <w:textAlignment w:val="top"/>
              <w:rPr>
                <w:color w:val="000000"/>
                <w:sz w:val="22"/>
              </w:rPr>
            </w:pPr>
            <w:r w:rsidRPr="003872AD">
              <w:rPr>
                <w:color w:val="000000"/>
                <w:sz w:val="22"/>
              </w:rPr>
              <w:t>     </w:t>
            </w:r>
          </w:p>
        </w:tc>
        <w:tc>
          <w:tcPr>
            <w:tcW w:w="4710" w:type="dxa"/>
          </w:tcPr>
          <w:p w:rsidR="003872AD" w:rsidRPr="003872AD" w:rsidRDefault="003872AD" w:rsidP="006E7E92">
            <w:pPr>
              <w:jc w:val="center"/>
              <w:textAlignment w:val="top"/>
              <w:rPr>
                <w:color w:val="000000"/>
                <w:sz w:val="22"/>
              </w:rPr>
            </w:pPr>
            <w:r w:rsidRPr="003872AD">
              <w:rPr>
                <w:color w:val="000000"/>
                <w:sz w:val="22"/>
              </w:rPr>
              <w:t>________________________</w:t>
            </w:r>
          </w:p>
        </w:tc>
      </w:tr>
      <w:tr w:rsidR="003872AD" w:rsidRPr="003872AD" w:rsidTr="003872AD">
        <w:trPr>
          <w:tblCellSpacing w:w="15" w:type="dxa"/>
        </w:trPr>
        <w:tc>
          <w:tcPr>
            <w:tcW w:w="4492" w:type="dxa"/>
          </w:tcPr>
          <w:p w:rsidR="003872AD" w:rsidRPr="003872AD" w:rsidRDefault="003872AD" w:rsidP="006E7E92">
            <w:pPr>
              <w:jc w:val="center"/>
              <w:textAlignment w:val="top"/>
              <w:rPr>
                <w:color w:val="000000"/>
                <w:sz w:val="22"/>
              </w:rPr>
            </w:pPr>
            <w:r w:rsidRPr="003872AD">
              <w:rPr>
                <w:i/>
                <w:iCs/>
                <w:color w:val="000000"/>
                <w:sz w:val="22"/>
              </w:rPr>
              <w:t>(юридический адрес)</w:t>
            </w:r>
          </w:p>
        </w:tc>
        <w:tc>
          <w:tcPr>
            <w:tcW w:w="435" w:type="dxa"/>
          </w:tcPr>
          <w:p w:rsidR="003872AD" w:rsidRPr="003872AD" w:rsidRDefault="003872AD" w:rsidP="006E7E92">
            <w:pPr>
              <w:textAlignment w:val="top"/>
              <w:rPr>
                <w:color w:val="000000"/>
                <w:sz w:val="22"/>
              </w:rPr>
            </w:pPr>
            <w:r w:rsidRPr="003872AD">
              <w:rPr>
                <w:color w:val="000000"/>
                <w:sz w:val="22"/>
              </w:rPr>
              <w:t>     </w:t>
            </w:r>
          </w:p>
        </w:tc>
        <w:tc>
          <w:tcPr>
            <w:tcW w:w="4710" w:type="dxa"/>
          </w:tcPr>
          <w:p w:rsidR="003872AD" w:rsidRPr="003872AD" w:rsidRDefault="003872AD" w:rsidP="006E7E92">
            <w:pPr>
              <w:jc w:val="center"/>
              <w:textAlignment w:val="top"/>
              <w:rPr>
                <w:color w:val="000000"/>
                <w:sz w:val="22"/>
              </w:rPr>
            </w:pPr>
            <w:r w:rsidRPr="003872AD">
              <w:rPr>
                <w:i/>
                <w:iCs/>
                <w:color w:val="000000"/>
                <w:sz w:val="22"/>
              </w:rPr>
              <w:t>(адрес места жительства)</w:t>
            </w:r>
          </w:p>
        </w:tc>
      </w:tr>
      <w:tr w:rsidR="003872AD" w:rsidRPr="003872AD" w:rsidTr="003872AD">
        <w:trPr>
          <w:tblCellSpacing w:w="15" w:type="dxa"/>
        </w:trPr>
        <w:tc>
          <w:tcPr>
            <w:tcW w:w="4492" w:type="dxa"/>
          </w:tcPr>
          <w:p w:rsidR="003872AD" w:rsidRPr="003872AD" w:rsidRDefault="003872AD" w:rsidP="006E7E92">
            <w:pPr>
              <w:jc w:val="center"/>
              <w:textAlignment w:val="top"/>
              <w:rPr>
                <w:color w:val="000000"/>
                <w:sz w:val="22"/>
              </w:rPr>
            </w:pPr>
            <w:r w:rsidRPr="003872AD">
              <w:rPr>
                <w:color w:val="000000"/>
                <w:sz w:val="22"/>
              </w:rPr>
              <w:t>________________________</w:t>
            </w:r>
          </w:p>
        </w:tc>
        <w:tc>
          <w:tcPr>
            <w:tcW w:w="435" w:type="dxa"/>
          </w:tcPr>
          <w:p w:rsidR="003872AD" w:rsidRPr="003872AD" w:rsidRDefault="003872AD" w:rsidP="006E7E92">
            <w:pPr>
              <w:textAlignment w:val="top"/>
              <w:rPr>
                <w:color w:val="000000"/>
                <w:sz w:val="22"/>
              </w:rPr>
            </w:pPr>
            <w:r w:rsidRPr="003872AD">
              <w:rPr>
                <w:color w:val="000000"/>
                <w:sz w:val="22"/>
              </w:rPr>
              <w:t>     </w:t>
            </w:r>
          </w:p>
        </w:tc>
        <w:tc>
          <w:tcPr>
            <w:tcW w:w="4710" w:type="dxa"/>
          </w:tcPr>
          <w:p w:rsidR="003872AD" w:rsidRPr="003872AD" w:rsidRDefault="003872AD" w:rsidP="006E7E92">
            <w:pPr>
              <w:jc w:val="center"/>
              <w:textAlignment w:val="top"/>
              <w:rPr>
                <w:color w:val="000000"/>
                <w:sz w:val="22"/>
              </w:rPr>
            </w:pPr>
            <w:r w:rsidRPr="003872AD">
              <w:rPr>
                <w:color w:val="000000"/>
                <w:sz w:val="22"/>
              </w:rPr>
              <w:t>________________________</w:t>
            </w:r>
          </w:p>
        </w:tc>
      </w:tr>
      <w:tr w:rsidR="003872AD" w:rsidRPr="003872AD" w:rsidTr="003872AD">
        <w:trPr>
          <w:tblCellSpacing w:w="15" w:type="dxa"/>
        </w:trPr>
        <w:tc>
          <w:tcPr>
            <w:tcW w:w="4492" w:type="dxa"/>
          </w:tcPr>
          <w:p w:rsidR="003872AD" w:rsidRPr="003872AD" w:rsidRDefault="003872AD" w:rsidP="006E7E92">
            <w:pPr>
              <w:jc w:val="center"/>
              <w:textAlignment w:val="top"/>
              <w:rPr>
                <w:color w:val="000000"/>
                <w:sz w:val="22"/>
              </w:rPr>
            </w:pPr>
            <w:r w:rsidRPr="003872AD">
              <w:rPr>
                <w:i/>
                <w:iCs/>
                <w:color w:val="000000"/>
                <w:sz w:val="22"/>
              </w:rPr>
              <w:t>(банковские реквизиты)</w:t>
            </w:r>
          </w:p>
        </w:tc>
        <w:tc>
          <w:tcPr>
            <w:tcW w:w="435" w:type="dxa"/>
          </w:tcPr>
          <w:p w:rsidR="003872AD" w:rsidRPr="003872AD" w:rsidRDefault="003872AD" w:rsidP="006E7E92">
            <w:pPr>
              <w:textAlignment w:val="top"/>
              <w:rPr>
                <w:color w:val="000000"/>
                <w:sz w:val="22"/>
              </w:rPr>
            </w:pPr>
            <w:r w:rsidRPr="003872AD">
              <w:rPr>
                <w:color w:val="000000"/>
                <w:sz w:val="22"/>
              </w:rPr>
              <w:t>     </w:t>
            </w:r>
          </w:p>
        </w:tc>
        <w:tc>
          <w:tcPr>
            <w:tcW w:w="4710" w:type="dxa"/>
          </w:tcPr>
          <w:p w:rsidR="003872AD" w:rsidRPr="003872AD" w:rsidRDefault="003872AD" w:rsidP="006E7E92">
            <w:pPr>
              <w:jc w:val="center"/>
              <w:textAlignment w:val="top"/>
              <w:rPr>
                <w:color w:val="000000"/>
                <w:sz w:val="22"/>
              </w:rPr>
            </w:pPr>
            <w:r w:rsidRPr="003872AD">
              <w:rPr>
                <w:i/>
                <w:iCs/>
                <w:color w:val="000000"/>
                <w:sz w:val="22"/>
              </w:rPr>
              <w:t>(паспортные данные)</w:t>
            </w:r>
          </w:p>
        </w:tc>
      </w:tr>
      <w:tr w:rsidR="003872AD" w:rsidRPr="003872AD" w:rsidTr="003872AD">
        <w:trPr>
          <w:tblCellSpacing w:w="15" w:type="dxa"/>
        </w:trPr>
        <w:tc>
          <w:tcPr>
            <w:tcW w:w="4492" w:type="dxa"/>
          </w:tcPr>
          <w:p w:rsidR="003872AD" w:rsidRPr="003872AD" w:rsidRDefault="003872AD" w:rsidP="006E7E92">
            <w:pPr>
              <w:jc w:val="center"/>
              <w:textAlignment w:val="top"/>
              <w:rPr>
                <w:color w:val="000000"/>
                <w:sz w:val="22"/>
              </w:rPr>
            </w:pPr>
            <w:r w:rsidRPr="003872AD">
              <w:rPr>
                <w:color w:val="000000"/>
                <w:sz w:val="22"/>
              </w:rPr>
              <w:t>________________________</w:t>
            </w:r>
          </w:p>
        </w:tc>
        <w:tc>
          <w:tcPr>
            <w:tcW w:w="435" w:type="dxa"/>
          </w:tcPr>
          <w:p w:rsidR="003872AD" w:rsidRPr="003872AD" w:rsidRDefault="003872AD" w:rsidP="006E7E92">
            <w:pPr>
              <w:textAlignment w:val="top"/>
              <w:rPr>
                <w:color w:val="000000"/>
                <w:sz w:val="22"/>
              </w:rPr>
            </w:pPr>
            <w:r w:rsidRPr="003872AD">
              <w:rPr>
                <w:color w:val="000000"/>
                <w:sz w:val="22"/>
              </w:rPr>
              <w:t>     </w:t>
            </w:r>
          </w:p>
        </w:tc>
        <w:tc>
          <w:tcPr>
            <w:tcW w:w="4710" w:type="dxa"/>
          </w:tcPr>
          <w:p w:rsidR="003872AD" w:rsidRPr="003872AD" w:rsidRDefault="003872AD" w:rsidP="006E7E92">
            <w:pPr>
              <w:jc w:val="center"/>
              <w:textAlignment w:val="top"/>
              <w:rPr>
                <w:color w:val="000000"/>
                <w:sz w:val="22"/>
              </w:rPr>
            </w:pPr>
            <w:r w:rsidRPr="003872AD">
              <w:rPr>
                <w:color w:val="000000"/>
                <w:sz w:val="22"/>
              </w:rPr>
              <w:t>________________________</w:t>
            </w:r>
          </w:p>
        </w:tc>
      </w:tr>
      <w:tr w:rsidR="003872AD" w:rsidRPr="003872AD" w:rsidTr="003872AD">
        <w:trPr>
          <w:tblCellSpacing w:w="15" w:type="dxa"/>
        </w:trPr>
        <w:tc>
          <w:tcPr>
            <w:tcW w:w="4492" w:type="dxa"/>
          </w:tcPr>
          <w:p w:rsidR="003872AD" w:rsidRPr="003872AD" w:rsidRDefault="003872AD" w:rsidP="006E7E92">
            <w:pPr>
              <w:jc w:val="center"/>
              <w:textAlignment w:val="top"/>
              <w:rPr>
                <w:color w:val="000000"/>
                <w:sz w:val="22"/>
              </w:rPr>
            </w:pPr>
            <w:r w:rsidRPr="003872AD">
              <w:rPr>
                <w:i/>
                <w:iCs/>
                <w:color w:val="000000"/>
                <w:sz w:val="22"/>
              </w:rPr>
              <w:t>(подпись)</w:t>
            </w:r>
            <w:r w:rsidRPr="003872AD">
              <w:rPr>
                <w:color w:val="000000"/>
                <w:sz w:val="22"/>
              </w:rPr>
              <w:br/>
              <w:t>М.П.</w:t>
            </w:r>
          </w:p>
        </w:tc>
        <w:tc>
          <w:tcPr>
            <w:tcW w:w="435" w:type="dxa"/>
          </w:tcPr>
          <w:p w:rsidR="003872AD" w:rsidRPr="003872AD" w:rsidRDefault="003872AD" w:rsidP="006E7E92">
            <w:pPr>
              <w:textAlignment w:val="top"/>
              <w:rPr>
                <w:color w:val="000000"/>
                <w:sz w:val="22"/>
              </w:rPr>
            </w:pPr>
            <w:r w:rsidRPr="003872AD">
              <w:rPr>
                <w:color w:val="000000"/>
                <w:sz w:val="22"/>
              </w:rPr>
              <w:t>     </w:t>
            </w:r>
          </w:p>
        </w:tc>
        <w:tc>
          <w:tcPr>
            <w:tcW w:w="4710" w:type="dxa"/>
          </w:tcPr>
          <w:p w:rsidR="003872AD" w:rsidRPr="003872AD" w:rsidRDefault="003872AD" w:rsidP="006E7E92">
            <w:pPr>
              <w:jc w:val="center"/>
              <w:textAlignment w:val="top"/>
              <w:rPr>
                <w:color w:val="000000"/>
                <w:sz w:val="22"/>
              </w:rPr>
            </w:pPr>
            <w:r w:rsidRPr="003872AD">
              <w:rPr>
                <w:i/>
                <w:iCs/>
                <w:color w:val="000000"/>
                <w:sz w:val="22"/>
              </w:rPr>
              <w:t>(подпись)</w:t>
            </w:r>
          </w:p>
        </w:tc>
      </w:tr>
    </w:tbl>
    <w:p w:rsidR="003872AD" w:rsidRDefault="003872AD" w:rsidP="003872AD">
      <w:pPr>
        <w:tabs>
          <w:tab w:val="left" w:pos="1140"/>
        </w:tabs>
        <w:ind w:left="-567"/>
      </w:pPr>
    </w:p>
    <w:p w:rsidR="003872AD" w:rsidRPr="0023285D" w:rsidRDefault="003872AD" w:rsidP="003872AD">
      <w:pPr>
        <w:pStyle w:val="s1"/>
        <w:spacing w:before="0" w:beforeAutospacing="0" w:after="0" w:afterAutospacing="0"/>
        <w:jc w:val="right"/>
        <w:rPr>
          <w:color w:val="000000"/>
        </w:rPr>
      </w:pPr>
      <w:r w:rsidRPr="0023285D">
        <w:rPr>
          <w:rStyle w:val="s10"/>
          <w:b/>
          <w:bCs/>
          <w:color w:val="000000"/>
        </w:rPr>
        <w:t>Приложение</w:t>
      </w:r>
      <w:r>
        <w:rPr>
          <w:rStyle w:val="s10"/>
          <w:b/>
          <w:bCs/>
          <w:color w:val="000000"/>
        </w:rPr>
        <w:t xml:space="preserve"> №1</w:t>
      </w:r>
    </w:p>
    <w:p w:rsidR="003872AD" w:rsidRPr="0023285D" w:rsidRDefault="003872AD" w:rsidP="003872AD">
      <w:pPr>
        <w:pStyle w:val="s1"/>
        <w:spacing w:before="0" w:beforeAutospacing="0" w:after="0" w:afterAutospacing="0"/>
        <w:jc w:val="right"/>
        <w:rPr>
          <w:color w:val="000000"/>
        </w:rPr>
      </w:pPr>
      <w:r w:rsidRPr="0023285D">
        <w:rPr>
          <w:rStyle w:val="s10"/>
          <w:b/>
          <w:bCs/>
          <w:color w:val="000000"/>
        </w:rPr>
        <w:t>к</w:t>
      </w:r>
      <w:r w:rsidRPr="0023285D">
        <w:rPr>
          <w:rStyle w:val="apple-converted-space"/>
          <w:b/>
          <w:bCs/>
          <w:color w:val="000000"/>
        </w:rPr>
        <w:t>  </w:t>
      </w:r>
      <w:r>
        <w:rPr>
          <w:rStyle w:val="apple-converted-space"/>
          <w:b/>
          <w:bCs/>
          <w:color w:val="000000"/>
        </w:rPr>
        <w:t xml:space="preserve">дополнительному соглашению </w:t>
      </w:r>
    </w:p>
    <w:p w:rsidR="003872AD" w:rsidRDefault="003872AD" w:rsidP="003872AD">
      <w:pPr>
        <w:pStyle w:val="s1"/>
        <w:spacing w:before="0" w:beforeAutospacing="0" w:after="0" w:afterAutospacing="0"/>
        <w:jc w:val="right"/>
        <w:rPr>
          <w:color w:val="000000"/>
        </w:rPr>
      </w:pPr>
    </w:p>
    <w:p w:rsidR="003872AD" w:rsidRDefault="003872AD" w:rsidP="003872AD">
      <w:pPr>
        <w:pStyle w:val="s1"/>
        <w:spacing w:before="0" w:beforeAutospacing="0" w:after="0" w:afterAutospacing="0"/>
        <w:jc w:val="right"/>
        <w:rPr>
          <w:color w:val="000000"/>
        </w:rPr>
      </w:pPr>
    </w:p>
    <w:p w:rsidR="003872AD" w:rsidRPr="00135E70" w:rsidRDefault="003872AD" w:rsidP="003872AD">
      <w:pPr>
        <w:pStyle w:val="s1"/>
        <w:spacing w:before="0" w:beforeAutospacing="0" w:after="0" w:afterAutospacing="0"/>
        <w:jc w:val="center"/>
        <w:rPr>
          <w:b/>
          <w:color w:val="000000"/>
        </w:rPr>
      </w:pPr>
      <w:r w:rsidRPr="00135E70">
        <w:rPr>
          <w:b/>
          <w:color w:val="000000"/>
        </w:rPr>
        <w:t>Наименование и стоимость услуг</w:t>
      </w:r>
    </w:p>
    <w:p w:rsidR="003872AD" w:rsidRPr="0023285D" w:rsidRDefault="003872AD" w:rsidP="003872AD">
      <w:pPr>
        <w:pStyle w:val="s1"/>
        <w:spacing w:before="0" w:beforeAutospacing="0" w:after="0" w:afterAutospacing="0"/>
        <w:jc w:val="right"/>
        <w:rPr>
          <w:color w:val="000000"/>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71"/>
        <w:gridCol w:w="2156"/>
        <w:gridCol w:w="2509"/>
        <w:gridCol w:w="1502"/>
        <w:gridCol w:w="1262"/>
        <w:gridCol w:w="1138"/>
      </w:tblGrid>
      <w:tr w:rsidR="003872AD" w:rsidRPr="0023285D" w:rsidTr="006E7E92">
        <w:tc>
          <w:tcPr>
            <w:tcW w:w="363" w:type="pct"/>
            <w:vMerge w:val="restart"/>
            <w:shd w:val="clear" w:color="auto" w:fill="FFFFFF"/>
            <w:tcMar>
              <w:top w:w="75" w:type="dxa"/>
              <w:left w:w="75" w:type="dxa"/>
              <w:bottom w:w="150" w:type="dxa"/>
              <w:right w:w="75" w:type="dxa"/>
            </w:tcMar>
          </w:tcPr>
          <w:p w:rsidR="003872AD" w:rsidRPr="00244F51" w:rsidRDefault="003872AD" w:rsidP="006E7E92">
            <w:pPr>
              <w:spacing w:before="300" w:after="300"/>
              <w:jc w:val="center"/>
              <w:rPr>
                <w:b/>
                <w:color w:val="000000"/>
              </w:rPr>
            </w:pPr>
            <w:r w:rsidRPr="00244F51">
              <w:rPr>
                <w:b/>
                <w:color w:val="000000"/>
              </w:rPr>
              <w:t>N</w:t>
            </w:r>
            <w:r w:rsidRPr="00244F51">
              <w:rPr>
                <w:b/>
                <w:color w:val="000000"/>
              </w:rPr>
              <w:br/>
            </w:r>
            <w:proofErr w:type="spellStart"/>
            <w:proofErr w:type="gramStart"/>
            <w:r w:rsidRPr="00244F51">
              <w:rPr>
                <w:b/>
                <w:color w:val="000000"/>
              </w:rPr>
              <w:t>п</w:t>
            </w:r>
            <w:proofErr w:type="spellEnd"/>
            <w:proofErr w:type="gramEnd"/>
            <w:r w:rsidRPr="00244F51">
              <w:rPr>
                <w:b/>
                <w:color w:val="000000"/>
              </w:rPr>
              <w:t>/</w:t>
            </w:r>
            <w:proofErr w:type="spellStart"/>
            <w:r w:rsidRPr="00244F51">
              <w:rPr>
                <w:b/>
                <w:color w:val="000000"/>
              </w:rPr>
              <w:t>п</w:t>
            </w:r>
            <w:proofErr w:type="spellEnd"/>
          </w:p>
        </w:tc>
        <w:tc>
          <w:tcPr>
            <w:tcW w:w="1167" w:type="pct"/>
            <w:vMerge w:val="restart"/>
            <w:shd w:val="clear" w:color="auto" w:fill="FFFFFF"/>
            <w:tcMar>
              <w:top w:w="75" w:type="dxa"/>
              <w:left w:w="75" w:type="dxa"/>
              <w:bottom w:w="150" w:type="dxa"/>
              <w:right w:w="75" w:type="dxa"/>
            </w:tcMar>
          </w:tcPr>
          <w:p w:rsidR="003872AD" w:rsidRPr="00244F51" w:rsidRDefault="003872AD" w:rsidP="006E7E92">
            <w:pPr>
              <w:spacing w:before="300" w:after="300"/>
              <w:jc w:val="center"/>
              <w:rPr>
                <w:b/>
                <w:color w:val="000000"/>
              </w:rPr>
            </w:pPr>
            <w:r w:rsidRPr="00244F51">
              <w:rPr>
                <w:b/>
                <w:color w:val="000000"/>
              </w:rPr>
              <w:t>Наименование</w:t>
            </w:r>
            <w:r w:rsidRPr="00244F51">
              <w:rPr>
                <w:b/>
                <w:color w:val="000000"/>
              </w:rPr>
              <w:br/>
              <w:t>образовательных</w:t>
            </w:r>
            <w:r w:rsidRPr="00244F51">
              <w:rPr>
                <w:b/>
                <w:color w:val="000000"/>
              </w:rPr>
              <w:br/>
              <w:t>услуг</w:t>
            </w:r>
          </w:p>
        </w:tc>
        <w:tc>
          <w:tcPr>
            <w:tcW w:w="1358" w:type="pct"/>
            <w:vMerge w:val="restart"/>
            <w:shd w:val="clear" w:color="auto" w:fill="FFFFFF"/>
            <w:tcMar>
              <w:top w:w="75" w:type="dxa"/>
              <w:left w:w="75" w:type="dxa"/>
              <w:bottom w:w="150" w:type="dxa"/>
              <w:right w:w="75" w:type="dxa"/>
            </w:tcMar>
          </w:tcPr>
          <w:p w:rsidR="003872AD" w:rsidRPr="00244F51" w:rsidRDefault="003872AD" w:rsidP="006E7E92">
            <w:pPr>
              <w:spacing w:before="300" w:after="300"/>
              <w:jc w:val="center"/>
              <w:rPr>
                <w:b/>
                <w:color w:val="000000"/>
              </w:rPr>
            </w:pPr>
            <w:r w:rsidRPr="00244F51">
              <w:rPr>
                <w:b/>
                <w:color w:val="000000"/>
              </w:rPr>
              <w:t>Форма</w:t>
            </w:r>
            <w:r w:rsidRPr="00244F51">
              <w:rPr>
                <w:b/>
                <w:color w:val="000000"/>
              </w:rPr>
              <w:br/>
              <w:t>предоставления</w:t>
            </w:r>
            <w:r w:rsidRPr="00244F51">
              <w:rPr>
                <w:b/>
                <w:color w:val="000000"/>
              </w:rPr>
              <w:br/>
              <w:t>(оказания) услуг</w:t>
            </w:r>
            <w:r w:rsidRPr="00244F51">
              <w:rPr>
                <w:b/>
                <w:color w:val="000000"/>
              </w:rPr>
              <w:br/>
              <w:t>(индивидуальная,</w:t>
            </w:r>
            <w:r w:rsidRPr="00244F51">
              <w:rPr>
                <w:b/>
                <w:color w:val="000000"/>
              </w:rPr>
              <w:br/>
              <w:t>групповая)</w:t>
            </w:r>
          </w:p>
        </w:tc>
        <w:tc>
          <w:tcPr>
            <w:tcW w:w="813" w:type="pct"/>
            <w:vMerge w:val="restart"/>
            <w:shd w:val="clear" w:color="auto" w:fill="FFFFFF"/>
            <w:tcMar>
              <w:top w:w="75" w:type="dxa"/>
              <w:left w:w="75" w:type="dxa"/>
              <w:bottom w:w="150" w:type="dxa"/>
              <w:right w:w="75" w:type="dxa"/>
            </w:tcMar>
          </w:tcPr>
          <w:p w:rsidR="003872AD" w:rsidRPr="00244F51" w:rsidRDefault="003872AD" w:rsidP="006E7E92">
            <w:pPr>
              <w:spacing w:before="300" w:after="300"/>
              <w:jc w:val="center"/>
              <w:rPr>
                <w:b/>
                <w:color w:val="000000"/>
              </w:rPr>
            </w:pPr>
            <w:r w:rsidRPr="00244F51">
              <w:rPr>
                <w:b/>
                <w:color w:val="000000"/>
              </w:rPr>
              <w:t xml:space="preserve">Количество </w:t>
            </w:r>
          </w:p>
          <w:p w:rsidR="003872AD" w:rsidRPr="00244F51" w:rsidRDefault="003872AD" w:rsidP="006E7E92">
            <w:pPr>
              <w:spacing w:before="300" w:after="300"/>
              <w:jc w:val="center"/>
              <w:rPr>
                <w:b/>
                <w:color w:val="000000"/>
              </w:rPr>
            </w:pPr>
            <w:r w:rsidRPr="00244F51">
              <w:rPr>
                <w:b/>
                <w:color w:val="000000"/>
              </w:rPr>
              <w:t>(раз)</w:t>
            </w:r>
          </w:p>
        </w:tc>
        <w:tc>
          <w:tcPr>
            <w:tcW w:w="1298" w:type="pct"/>
            <w:gridSpan w:val="2"/>
            <w:shd w:val="clear" w:color="auto" w:fill="FFFFFF"/>
            <w:tcMar>
              <w:top w:w="75" w:type="dxa"/>
              <w:left w:w="75" w:type="dxa"/>
              <w:bottom w:w="150" w:type="dxa"/>
              <w:right w:w="75" w:type="dxa"/>
            </w:tcMar>
          </w:tcPr>
          <w:p w:rsidR="003872AD" w:rsidRPr="00244F51" w:rsidRDefault="003872AD" w:rsidP="006E7E92">
            <w:pPr>
              <w:spacing w:before="300" w:after="300"/>
              <w:jc w:val="center"/>
              <w:rPr>
                <w:b/>
                <w:color w:val="000000"/>
              </w:rPr>
            </w:pPr>
            <w:r w:rsidRPr="00244F51">
              <w:rPr>
                <w:b/>
                <w:color w:val="000000"/>
              </w:rPr>
              <w:t>Сумма, рублей</w:t>
            </w:r>
          </w:p>
        </w:tc>
      </w:tr>
      <w:tr w:rsidR="003872AD" w:rsidRPr="0023285D" w:rsidTr="006E7E92">
        <w:tc>
          <w:tcPr>
            <w:tcW w:w="363" w:type="pct"/>
            <w:vMerge/>
            <w:vAlign w:val="center"/>
          </w:tcPr>
          <w:p w:rsidR="003872AD" w:rsidRPr="00244F51" w:rsidRDefault="003872AD" w:rsidP="006E7E92">
            <w:pPr>
              <w:rPr>
                <w:b/>
                <w:color w:val="000000"/>
              </w:rPr>
            </w:pPr>
          </w:p>
        </w:tc>
        <w:tc>
          <w:tcPr>
            <w:tcW w:w="1167" w:type="pct"/>
            <w:vMerge/>
            <w:vAlign w:val="center"/>
          </w:tcPr>
          <w:p w:rsidR="003872AD" w:rsidRPr="00244F51" w:rsidRDefault="003872AD" w:rsidP="006E7E92">
            <w:pPr>
              <w:rPr>
                <w:b/>
                <w:color w:val="000000"/>
              </w:rPr>
            </w:pPr>
          </w:p>
        </w:tc>
        <w:tc>
          <w:tcPr>
            <w:tcW w:w="1358" w:type="pct"/>
            <w:vMerge/>
            <w:vAlign w:val="center"/>
          </w:tcPr>
          <w:p w:rsidR="003872AD" w:rsidRPr="00244F51" w:rsidRDefault="003872AD" w:rsidP="006E7E92">
            <w:pPr>
              <w:rPr>
                <w:b/>
                <w:color w:val="000000"/>
              </w:rPr>
            </w:pPr>
          </w:p>
        </w:tc>
        <w:tc>
          <w:tcPr>
            <w:tcW w:w="813" w:type="pct"/>
            <w:vMerge/>
            <w:vAlign w:val="center"/>
          </w:tcPr>
          <w:p w:rsidR="003872AD" w:rsidRPr="00244F51" w:rsidRDefault="003872AD" w:rsidP="006E7E92">
            <w:pPr>
              <w:rPr>
                <w:b/>
                <w:color w:val="000000"/>
              </w:rPr>
            </w:pPr>
          </w:p>
        </w:tc>
        <w:tc>
          <w:tcPr>
            <w:tcW w:w="682" w:type="pct"/>
            <w:shd w:val="clear" w:color="auto" w:fill="FFFFFF"/>
            <w:tcMar>
              <w:top w:w="75" w:type="dxa"/>
              <w:left w:w="75" w:type="dxa"/>
              <w:bottom w:w="150" w:type="dxa"/>
              <w:right w:w="75" w:type="dxa"/>
            </w:tcMar>
          </w:tcPr>
          <w:p w:rsidR="003872AD" w:rsidRPr="00244F51" w:rsidRDefault="003872AD" w:rsidP="006E7E92">
            <w:pPr>
              <w:spacing w:before="300" w:after="300"/>
              <w:jc w:val="both"/>
              <w:rPr>
                <w:b/>
                <w:color w:val="000000"/>
              </w:rPr>
            </w:pPr>
          </w:p>
        </w:tc>
        <w:tc>
          <w:tcPr>
            <w:tcW w:w="616" w:type="pct"/>
            <w:shd w:val="clear" w:color="auto" w:fill="FFFFFF"/>
            <w:tcMar>
              <w:top w:w="75" w:type="dxa"/>
              <w:left w:w="75" w:type="dxa"/>
              <w:bottom w:w="150" w:type="dxa"/>
              <w:right w:w="75" w:type="dxa"/>
            </w:tcMar>
          </w:tcPr>
          <w:p w:rsidR="003872AD" w:rsidRPr="00244F51" w:rsidRDefault="003872AD" w:rsidP="006E7E92">
            <w:pPr>
              <w:spacing w:before="300" w:after="300"/>
              <w:jc w:val="both"/>
              <w:rPr>
                <w:b/>
                <w:color w:val="000000"/>
              </w:rPr>
            </w:pPr>
            <w:r w:rsidRPr="00244F51">
              <w:rPr>
                <w:b/>
                <w:color w:val="000000"/>
              </w:rPr>
              <w:t>всего</w:t>
            </w:r>
          </w:p>
        </w:tc>
      </w:tr>
      <w:tr w:rsidR="003872AD" w:rsidRPr="0023285D" w:rsidTr="006E7E92">
        <w:tc>
          <w:tcPr>
            <w:tcW w:w="363"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sidRPr="0023285D">
              <w:rPr>
                <w:color w:val="000000"/>
              </w:rPr>
              <w:t> </w:t>
            </w:r>
            <w:r>
              <w:rPr>
                <w:color w:val="000000"/>
              </w:rPr>
              <w:t>1</w:t>
            </w:r>
          </w:p>
        </w:tc>
        <w:tc>
          <w:tcPr>
            <w:tcW w:w="1167"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Морская подготовка (посещение бассейна)</w:t>
            </w:r>
            <w:r w:rsidRPr="0023285D">
              <w:rPr>
                <w:color w:val="000000"/>
              </w:rPr>
              <w:t> </w:t>
            </w:r>
          </w:p>
        </w:tc>
        <w:tc>
          <w:tcPr>
            <w:tcW w:w="1358"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Групповая</w:t>
            </w:r>
            <w:r w:rsidRPr="0023285D">
              <w:rPr>
                <w:color w:val="000000"/>
              </w:rPr>
              <w:t> </w:t>
            </w:r>
          </w:p>
        </w:tc>
        <w:tc>
          <w:tcPr>
            <w:tcW w:w="813"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p>
        </w:tc>
        <w:tc>
          <w:tcPr>
            <w:tcW w:w="682"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p>
        </w:tc>
        <w:tc>
          <w:tcPr>
            <w:tcW w:w="616"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p>
        </w:tc>
      </w:tr>
      <w:tr w:rsidR="003872AD" w:rsidRPr="0023285D" w:rsidTr="006E7E92">
        <w:tc>
          <w:tcPr>
            <w:tcW w:w="363"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sidRPr="0023285D">
              <w:rPr>
                <w:color w:val="000000"/>
              </w:rPr>
              <w:t> </w:t>
            </w:r>
            <w:r>
              <w:rPr>
                <w:color w:val="000000"/>
              </w:rPr>
              <w:t>2</w:t>
            </w:r>
          </w:p>
        </w:tc>
        <w:tc>
          <w:tcPr>
            <w:tcW w:w="1167"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 xml:space="preserve">Эстетическое воспитание (посещение музеев, театров и </w:t>
            </w:r>
            <w:proofErr w:type="spellStart"/>
            <w:r>
              <w:rPr>
                <w:color w:val="000000"/>
              </w:rPr>
              <w:t>т</w:t>
            </w:r>
            <w:proofErr w:type="gramStart"/>
            <w:r>
              <w:rPr>
                <w:color w:val="000000"/>
              </w:rPr>
              <w:t>.п</w:t>
            </w:r>
            <w:proofErr w:type="spellEnd"/>
            <w:proofErr w:type="gramEnd"/>
            <w:r>
              <w:rPr>
                <w:color w:val="000000"/>
              </w:rPr>
              <w:t>)</w:t>
            </w:r>
            <w:r w:rsidRPr="0023285D">
              <w:rPr>
                <w:color w:val="000000"/>
              </w:rPr>
              <w:t> </w:t>
            </w:r>
          </w:p>
        </w:tc>
        <w:tc>
          <w:tcPr>
            <w:tcW w:w="1358"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Групповая</w:t>
            </w:r>
            <w:r w:rsidRPr="0023285D">
              <w:rPr>
                <w:color w:val="000000"/>
              </w:rPr>
              <w:t> </w:t>
            </w:r>
          </w:p>
        </w:tc>
        <w:tc>
          <w:tcPr>
            <w:tcW w:w="813"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p>
        </w:tc>
        <w:tc>
          <w:tcPr>
            <w:tcW w:w="682"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p>
        </w:tc>
        <w:tc>
          <w:tcPr>
            <w:tcW w:w="616" w:type="pct"/>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p>
        </w:tc>
      </w:tr>
      <w:tr w:rsidR="003872AD" w:rsidRPr="0023285D" w:rsidTr="006E7E92">
        <w:tc>
          <w:tcPr>
            <w:tcW w:w="363"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sidRPr="0023285D">
              <w:rPr>
                <w:color w:val="000000"/>
              </w:rPr>
              <w:t> </w:t>
            </w:r>
            <w:r>
              <w:rPr>
                <w:color w:val="000000"/>
              </w:rPr>
              <w:t>3</w:t>
            </w:r>
          </w:p>
        </w:tc>
        <w:tc>
          <w:tcPr>
            <w:tcW w:w="116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Развивающий кадетский компонент</w:t>
            </w:r>
            <w:r w:rsidRPr="0023285D">
              <w:rPr>
                <w:color w:val="000000"/>
              </w:rPr>
              <w:t> </w:t>
            </w:r>
          </w:p>
        </w:tc>
        <w:tc>
          <w:tcPr>
            <w:tcW w:w="1358"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r>
              <w:rPr>
                <w:color w:val="000000"/>
              </w:rPr>
              <w:t>Групповая</w:t>
            </w:r>
            <w:r w:rsidRPr="0023285D">
              <w:rPr>
                <w:color w:val="000000"/>
              </w:rPr>
              <w:t> </w:t>
            </w:r>
          </w:p>
        </w:tc>
        <w:tc>
          <w:tcPr>
            <w:tcW w:w="813"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p>
        </w:tc>
        <w:tc>
          <w:tcPr>
            <w:tcW w:w="68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p>
        </w:tc>
        <w:tc>
          <w:tcPr>
            <w:tcW w:w="616"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p>
        </w:tc>
      </w:tr>
      <w:tr w:rsidR="003872AD" w:rsidRPr="0023285D" w:rsidTr="006E7E92">
        <w:trPr>
          <w:trHeight w:val="995"/>
        </w:trPr>
        <w:tc>
          <w:tcPr>
            <w:tcW w:w="4384" w:type="pct"/>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tabs>
                <w:tab w:val="left" w:pos="5460"/>
              </w:tabs>
              <w:spacing w:before="300" w:after="300"/>
              <w:jc w:val="both"/>
              <w:rPr>
                <w:color w:val="000000"/>
              </w:rPr>
            </w:pPr>
            <w:r w:rsidRPr="0023285D">
              <w:rPr>
                <w:color w:val="000000"/>
              </w:rPr>
              <w:t> </w:t>
            </w:r>
            <w:r>
              <w:rPr>
                <w:color w:val="000000"/>
              </w:rPr>
              <w:tab/>
              <w:t>Итого:</w:t>
            </w:r>
          </w:p>
        </w:tc>
        <w:tc>
          <w:tcPr>
            <w:tcW w:w="616"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3872AD" w:rsidRPr="0023285D" w:rsidRDefault="003872AD" w:rsidP="006E7E92">
            <w:pPr>
              <w:spacing w:before="300" w:after="300"/>
              <w:jc w:val="both"/>
              <w:rPr>
                <w:color w:val="000000"/>
              </w:rPr>
            </w:pPr>
          </w:p>
        </w:tc>
      </w:tr>
    </w:tbl>
    <w:p w:rsidR="003872AD" w:rsidRPr="00095DAF" w:rsidRDefault="003872AD" w:rsidP="003872AD">
      <w:pPr>
        <w:rPr>
          <w:color w:val="000000"/>
        </w:rPr>
      </w:pPr>
    </w:p>
    <w:p w:rsidR="003872AD" w:rsidRDefault="003872AD" w:rsidP="003872AD">
      <w:pPr>
        <w:rPr>
          <w:color w:val="000000"/>
        </w:rPr>
      </w:pPr>
    </w:p>
    <w:tbl>
      <w:tblPr>
        <w:tblW w:w="9225" w:type="dxa"/>
        <w:tblCellSpacing w:w="15" w:type="dxa"/>
        <w:tblCellMar>
          <w:top w:w="15" w:type="dxa"/>
          <w:left w:w="15" w:type="dxa"/>
          <w:bottom w:w="15" w:type="dxa"/>
          <w:right w:w="15" w:type="dxa"/>
        </w:tblCellMar>
        <w:tblLook w:val="0000"/>
      </w:tblPr>
      <w:tblGrid>
        <w:gridCol w:w="3465"/>
        <w:gridCol w:w="2160"/>
        <w:gridCol w:w="3600"/>
      </w:tblGrid>
      <w:tr w:rsidR="003872AD" w:rsidRPr="00AA3C89" w:rsidTr="006E7E92">
        <w:trPr>
          <w:tblCellSpacing w:w="15" w:type="dxa"/>
        </w:trPr>
        <w:tc>
          <w:tcPr>
            <w:tcW w:w="3420" w:type="dxa"/>
          </w:tcPr>
          <w:p w:rsidR="003872AD" w:rsidRPr="00AA3C89" w:rsidRDefault="003872AD" w:rsidP="006E7E92">
            <w:pPr>
              <w:jc w:val="center"/>
              <w:textAlignment w:val="top"/>
              <w:rPr>
                <w:b/>
                <w:color w:val="000000"/>
              </w:rPr>
            </w:pPr>
            <w:r w:rsidRPr="00AA3C89">
              <w:rPr>
                <w:b/>
                <w:color w:val="000000"/>
              </w:rPr>
              <w:t>Исполнитель</w:t>
            </w:r>
          </w:p>
        </w:tc>
        <w:tc>
          <w:tcPr>
            <w:tcW w:w="2130" w:type="dxa"/>
          </w:tcPr>
          <w:p w:rsidR="003872AD" w:rsidRPr="00AA3C89" w:rsidRDefault="003872AD" w:rsidP="006E7E92">
            <w:pPr>
              <w:textAlignment w:val="top"/>
              <w:rPr>
                <w:b/>
                <w:color w:val="000000"/>
              </w:rPr>
            </w:pPr>
            <w:r w:rsidRPr="00AA3C89">
              <w:rPr>
                <w:b/>
                <w:color w:val="000000"/>
              </w:rPr>
              <w:t>     </w:t>
            </w:r>
          </w:p>
        </w:tc>
        <w:tc>
          <w:tcPr>
            <w:tcW w:w="3555" w:type="dxa"/>
          </w:tcPr>
          <w:p w:rsidR="003872AD" w:rsidRPr="00AA3C89" w:rsidRDefault="003872AD" w:rsidP="006E7E92">
            <w:pPr>
              <w:jc w:val="center"/>
              <w:textAlignment w:val="top"/>
              <w:rPr>
                <w:b/>
                <w:color w:val="000000"/>
              </w:rPr>
            </w:pPr>
            <w:r w:rsidRPr="00AA3C89">
              <w:rPr>
                <w:b/>
                <w:color w:val="000000"/>
              </w:rPr>
              <w:t>Заказчик</w:t>
            </w:r>
          </w:p>
        </w:tc>
      </w:tr>
      <w:tr w:rsidR="003872AD" w:rsidRPr="00095DAF" w:rsidTr="006E7E92">
        <w:trPr>
          <w:tblCellSpacing w:w="15" w:type="dxa"/>
        </w:trPr>
        <w:tc>
          <w:tcPr>
            <w:tcW w:w="3420" w:type="dxa"/>
          </w:tcPr>
          <w:p w:rsidR="003872AD" w:rsidRDefault="003872AD" w:rsidP="006E7E92">
            <w:pPr>
              <w:jc w:val="center"/>
              <w:textAlignment w:val="top"/>
              <w:rPr>
                <w:color w:val="000000"/>
              </w:rPr>
            </w:pPr>
          </w:p>
          <w:p w:rsidR="003872AD" w:rsidRDefault="003872AD" w:rsidP="006E7E92">
            <w:pPr>
              <w:jc w:val="center"/>
              <w:textAlignment w:val="top"/>
              <w:rPr>
                <w:color w:val="000000"/>
              </w:rPr>
            </w:pPr>
          </w:p>
          <w:p w:rsidR="003872AD" w:rsidRPr="00095DAF" w:rsidRDefault="003872AD" w:rsidP="006E7E92">
            <w:pPr>
              <w:jc w:val="center"/>
              <w:textAlignment w:val="top"/>
              <w:rPr>
                <w:color w:val="000000"/>
              </w:rPr>
            </w:pPr>
            <w:r w:rsidRPr="00095DAF">
              <w:rPr>
                <w:color w:val="000000"/>
              </w:rPr>
              <w:t>________________________</w:t>
            </w:r>
          </w:p>
        </w:tc>
        <w:tc>
          <w:tcPr>
            <w:tcW w:w="2130" w:type="dxa"/>
          </w:tcPr>
          <w:p w:rsidR="003872AD" w:rsidRPr="00095DAF" w:rsidRDefault="003872AD" w:rsidP="006E7E92">
            <w:pPr>
              <w:textAlignment w:val="top"/>
              <w:rPr>
                <w:color w:val="000000"/>
              </w:rPr>
            </w:pPr>
            <w:r w:rsidRPr="00095DAF">
              <w:rPr>
                <w:color w:val="000000"/>
              </w:rPr>
              <w:t>     </w:t>
            </w:r>
          </w:p>
        </w:tc>
        <w:tc>
          <w:tcPr>
            <w:tcW w:w="3555" w:type="dxa"/>
          </w:tcPr>
          <w:p w:rsidR="003872AD" w:rsidRPr="00095DAF" w:rsidRDefault="003872AD" w:rsidP="006E7E92">
            <w:pPr>
              <w:jc w:val="center"/>
              <w:textAlignment w:val="top"/>
              <w:rPr>
                <w:color w:val="000000"/>
              </w:rPr>
            </w:pPr>
            <w:r w:rsidRPr="00095DAF">
              <w:rPr>
                <w:color w:val="000000"/>
              </w:rPr>
              <w:t>________________________</w:t>
            </w:r>
          </w:p>
        </w:tc>
      </w:tr>
      <w:tr w:rsidR="003872AD" w:rsidRPr="00095DAF" w:rsidTr="006E7E92">
        <w:trPr>
          <w:tblCellSpacing w:w="15" w:type="dxa"/>
        </w:trPr>
        <w:tc>
          <w:tcPr>
            <w:tcW w:w="3420" w:type="dxa"/>
          </w:tcPr>
          <w:p w:rsidR="003872AD" w:rsidRPr="00095DAF" w:rsidRDefault="003872AD" w:rsidP="006E7E92">
            <w:pPr>
              <w:jc w:val="center"/>
              <w:textAlignment w:val="top"/>
              <w:rPr>
                <w:color w:val="000000"/>
              </w:rPr>
            </w:pPr>
            <w:r w:rsidRPr="00095DAF">
              <w:rPr>
                <w:i/>
                <w:iCs/>
                <w:color w:val="000000"/>
              </w:rPr>
              <w:t>(подпись)</w:t>
            </w:r>
            <w:r w:rsidRPr="00095DAF">
              <w:rPr>
                <w:color w:val="000000"/>
              </w:rPr>
              <w:br/>
              <w:t>М.П.</w:t>
            </w:r>
          </w:p>
        </w:tc>
        <w:tc>
          <w:tcPr>
            <w:tcW w:w="2130" w:type="dxa"/>
          </w:tcPr>
          <w:p w:rsidR="003872AD" w:rsidRPr="00095DAF" w:rsidRDefault="003872AD" w:rsidP="006E7E92">
            <w:pPr>
              <w:textAlignment w:val="top"/>
              <w:rPr>
                <w:color w:val="000000"/>
              </w:rPr>
            </w:pPr>
            <w:r w:rsidRPr="00095DAF">
              <w:rPr>
                <w:color w:val="000000"/>
              </w:rPr>
              <w:t>     </w:t>
            </w:r>
          </w:p>
        </w:tc>
        <w:tc>
          <w:tcPr>
            <w:tcW w:w="3555" w:type="dxa"/>
          </w:tcPr>
          <w:p w:rsidR="003872AD" w:rsidRPr="00095DAF" w:rsidRDefault="003872AD" w:rsidP="006E7E92">
            <w:pPr>
              <w:jc w:val="center"/>
              <w:textAlignment w:val="top"/>
              <w:rPr>
                <w:color w:val="000000"/>
              </w:rPr>
            </w:pPr>
            <w:r w:rsidRPr="00095DAF">
              <w:rPr>
                <w:i/>
                <w:iCs/>
                <w:color w:val="000000"/>
              </w:rPr>
              <w:t>(подпись)</w:t>
            </w:r>
          </w:p>
        </w:tc>
      </w:tr>
    </w:tbl>
    <w:p w:rsidR="003872AD" w:rsidRDefault="003872AD" w:rsidP="003872AD">
      <w:r w:rsidRPr="003872AD">
        <w:rPr>
          <w:noProof/>
          <w:lang w:eastAsia="ru-RU"/>
        </w:rPr>
        <w:lastRenderedPageBreak/>
        <w:drawing>
          <wp:inline distT="0" distB="0" distL="0" distR="0">
            <wp:extent cx="5940425" cy="8153400"/>
            <wp:effectExtent l="19050" t="0" r="3175" b="0"/>
            <wp:docPr id="3" name="Рисунок 1" descr="sm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ta.jpg"/>
                    <pic:cNvPicPr/>
                  </pic:nvPicPr>
                  <pic:blipFill>
                    <a:blip r:embed="rId6" cstate="print"/>
                    <a:stretch>
                      <a:fillRect/>
                    </a:stretch>
                  </pic:blipFill>
                  <pic:spPr>
                    <a:xfrm>
                      <a:off x="0" y="0"/>
                      <a:ext cx="5940425" cy="8153400"/>
                    </a:xfrm>
                    <a:prstGeom prst="rect">
                      <a:avLst/>
                    </a:prstGeom>
                  </pic:spPr>
                </pic:pic>
              </a:graphicData>
            </a:graphic>
          </wp:inline>
        </w:drawing>
      </w:r>
    </w:p>
    <w:p w:rsidR="003872AD" w:rsidRPr="006C4842" w:rsidRDefault="003872AD" w:rsidP="003872AD">
      <w:pPr>
        <w:tabs>
          <w:tab w:val="left" w:pos="1140"/>
        </w:tabs>
      </w:pPr>
    </w:p>
    <w:p w:rsidR="003872AD" w:rsidRDefault="003872AD"/>
    <w:p w:rsidR="00E00C16" w:rsidRDefault="00E00C16"/>
    <w:p w:rsidR="00E00C16" w:rsidRDefault="00E00C16"/>
    <w:p w:rsidR="00E00C16" w:rsidRDefault="00E00C16"/>
    <w:p w:rsidR="00E00C16" w:rsidRDefault="00E00C16"/>
    <w:p w:rsidR="00E00C16" w:rsidRDefault="00E00C16">
      <w:r>
        <w:lastRenderedPageBreak/>
        <w:t>Выдержка из Устава СКК:</w:t>
      </w:r>
    </w:p>
    <w:p w:rsidR="00E00C16" w:rsidRDefault="00E00C16"/>
    <w:p w:rsidR="00E00C16" w:rsidRPr="00E00C16" w:rsidRDefault="00E00C16" w:rsidP="00E00C16">
      <w:pPr>
        <w:pStyle w:val="a7"/>
        <w:numPr>
          <w:ilvl w:val="0"/>
          <w:numId w:val="2"/>
        </w:numPr>
        <w:ind w:left="0" w:firstLine="0"/>
        <w:jc w:val="both"/>
        <w:rPr>
          <w:sz w:val="24"/>
          <w:szCs w:val="24"/>
        </w:rPr>
      </w:pPr>
      <w:r w:rsidRPr="00E00C16">
        <w:rPr>
          <w:sz w:val="24"/>
          <w:szCs w:val="24"/>
        </w:rPr>
        <w:t>Учреждение вправе оказывать юридическим  и физическим лицам на основе договора между заказчиком услуг и учреждением следующие дополнительные образовательные, в том числе платные, услуги:</w:t>
      </w:r>
    </w:p>
    <w:p w:rsidR="00E00C16" w:rsidRPr="001F75A6" w:rsidRDefault="00E00C16" w:rsidP="00E00C16">
      <w:pPr>
        <w:numPr>
          <w:ilvl w:val="2"/>
          <w:numId w:val="1"/>
        </w:numPr>
        <w:tabs>
          <w:tab w:val="clear" w:pos="3060"/>
        </w:tabs>
        <w:ind w:left="0" w:firstLine="0"/>
        <w:jc w:val="both"/>
        <w:rPr>
          <w:sz w:val="24"/>
          <w:szCs w:val="24"/>
        </w:rPr>
      </w:pPr>
      <w:r w:rsidRPr="001F75A6">
        <w:rPr>
          <w:sz w:val="24"/>
          <w:szCs w:val="24"/>
        </w:rPr>
        <w:t>изучение  иностранных языков;</w:t>
      </w:r>
    </w:p>
    <w:p w:rsidR="00E00C16" w:rsidRPr="001F75A6" w:rsidRDefault="00E00C16" w:rsidP="00E00C16">
      <w:pPr>
        <w:numPr>
          <w:ilvl w:val="2"/>
          <w:numId w:val="1"/>
        </w:numPr>
        <w:tabs>
          <w:tab w:val="clear" w:pos="3060"/>
        </w:tabs>
        <w:ind w:left="0" w:firstLine="0"/>
        <w:jc w:val="both"/>
        <w:rPr>
          <w:sz w:val="24"/>
          <w:szCs w:val="24"/>
        </w:rPr>
      </w:pPr>
      <w:r w:rsidRPr="001F75A6">
        <w:rPr>
          <w:sz w:val="24"/>
          <w:szCs w:val="24"/>
        </w:rPr>
        <w:t>подготовительные курсы, репетиторство с кадетами других образовательных учреждений;</w:t>
      </w:r>
    </w:p>
    <w:p w:rsidR="00E00C16" w:rsidRPr="001F75A6" w:rsidRDefault="00E00C16" w:rsidP="00E00C16">
      <w:pPr>
        <w:numPr>
          <w:ilvl w:val="2"/>
          <w:numId w:val="1"/>
        </w:numPr>
        <w:tabs>
          <w:tab w:val="clear" w:pos="3060"/>
        </w:tabs>
        <w:ind w:left="0" w:firstLine="0"/>
        <w:jc w:val="both"/>
        <w:rPr>
          <w:sz w:val="24"/>
          <w:szCs w:val="24"/>
        </w:rPr>
      </w:pPr>
      <w:r w:rsidRPr="001F75A6">
        <w:rPr>
          <w:sz w:val="24"/>
          <w:szCs w:val="24"/>
        </w:rPr>
        <w:t>изучение специальных дисциплин сверх часов и сверх программы по данной дисциплине, не предусмотренное образовательной программой;</w:t>
      </w:r>
    </w:p>
    <w:p w:rsidR="00E00C16" w:rsidRPr="001F75A6" w:rsidRDefault="00E00C16" w:rsidP="00E00C16">
      <w:pPr>
        <w:numPr>
          <w:ilvl w:val="2"/>
          <w:numId w:val="1"/>
        </w:numPr>
        <w:tabs>
          <w:tab w:val="clear" w:pos="3060"/>
        </w:tabs>
        <w:ind w:left="0" w:firstLine="0"/>
        <w:jc w:val="both"/>
        <w:rPr>
          <w:sz w:val="24"/>
          <w:szCs w:val="24"/>
        </w:rPr>
      </w:pPr>
      <w:r w:rsidRPr="001F75A6">
        <w:rPr>
          <w:sz w:val="24"/>
          <w:szCs w:val="24"/>
        </w:rPr>
        <w:t>реализация дополнительных образовательных программ различной направленности (кружки, секции);</w:t>
      </w:r>
    </w:p>
    <w:p w:rsidR="00E00C16" w:rsidRPr="001F75A6" w:rsidRDefault="00E00C16" w:rsidP="00E00C16">
      <w:pPr>
        <w:numPr>
          <w:ilvl w:val="2"/>
          <w:numId w:val="1"/>
        </w:numPr>
        <w:tabs>
          <w:tab w:val="clear" w:pos="3060"/>
        </w:tabs>
        <w:ind w:left="0" w:firstLine="0"/>
        <w:jc w:val="both"/>
        <w:rPr>
          <w:sz w:val="24"/>
          <w:szCs w:val="24"/>
        </w:rPr>
      </w:pPr>
      <w:r w:rsidRPr="001F75A6">
        <w:rPr>
          <w:sz w:val="24"/>
          <w:szCs w:val="24"/>
        </w:rPr>
        <w:t>профессиональная подготовка.</w:t>
      </w:r>
    </w:p>
    <w:p w:rsidR="00E00C16" w:rsidRDefault="00E00C16"/>
    <w:sectPr w:rsidR="00E00C16" w:rsidSect="003872A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20C3"/>
    <w:multiLevelType w:val="hybridMultilevel"/>
    <w:tmpl w:val="C2D4D680"/>
    <w:lvl w:ilvl="0" w:tplc="187239FC">
      <w:start w:val="5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5A739BB"/>
    <w:multiLevelType w:val="hybridMultilevel"/>
    <w:tmpl w:val="4E243106"/>
    <w:lvl w:ilvl="0" w:tplc="7CBCD49E">
      <w:start w:val="53"/>
      <w:numFmt w:val="decimal"/>
      <w:lvlText w:val="%1."/>
      <w:lvlJc w:val="left"/>
      <w:pPr>
        <w:tabs>
          <w:tab w:val="num" w:pos="1440"/>
        </w:tabs>
        <w:ind w:left="1440" w:hanging="360"/>
      </w:pPr>
      <w:rPr>
        <w:rFonts w:hint="default"/>
      </w:rPr>
    </w:lvl>
    <w:lvl w:ilvl="1" w:tplc="2F94BF92">
      <w:start w:val="102"/>
      <w:numFmt w:val="decimal"/>
      <w:lvlText w:val="%2."/>
      <w:lvlJc w:val="left"/>
      <w:pPr>
        <w:tabs>
          <w:tab w:val="num" w:pos="2220"/>
        </w:tabs>
        <w:ind w:left="2220" w:hanging="420"/>
      </w:pPr>
      <w:rPr>
        <w:rFonts w:hint="default"/>
      </w:rPr>
    </w:lvl>
    <w:lvl w:ilvl="2" w:tplc="04190011">
      <w:start w:val="1"/>
      <w:numFmt w:val="decimal"/>
      <w:lvlText w:val="%3)"/>
      <w:lvlJc w:val="left"/>
      <w:pPr>
        <w:tabs>
          <w:tab w:val="num" w:pos="3060"/>
        </w:tabs>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872AD"/>
    <w:rsid w:val="0011550B"/>
    <w:rsid w:val="003872AD"/>
    <w:rsid w:val="00B823F7"/>
    <w:rsid w:val="00CA3363"/>
    <w:rsid w:val="00D8783D"/>
    <w:rsid w:val="00E00C16"/>
    <w:rsid w:val="00F50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3363"/>
    <w:pPr>
      <w:spacing w:after="0" w:line="240" w:lineRule="auto"/>
    </w:pPr>
    <w:rPr>
      <w:rFonts w:ascii="Times New Roman" w:hAnsi="Times New Roman"/>
      <w:sz w:val="28"/>
    </w:rPr>
  </w:style>
  <w:style w:type="paragraph" w:styleId="4">
    <w:name w:val="heading 4"/>
    <w:basedOn w:val="a"/>
    <w:link w:val="40"/>
    <w:qFormat/>
    <w:rsid w:val="003872AD"/>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2AD"/>
    <w:rPr>
      <w:rFonts w:ascii="Tahoma" w:hAnsi="Tahoma" w:cs="Tahoma"/>
      <w:sz w:val="16"/>
      <w:szCs w:val="16"/>
    </w:rPr>
  </w:style>
  <w:style w:type="character" w:customStyle="1" w:styleId="a4">
    <w:name w:val="Текст выноски Знак"/>
    <w:basedOn w:val="a0"/>
    <w:link w:val="a3"/>
    <w:uiPriority w:val="99"/>
    <w:semiHidden/>
    <w:rsid w:val="003872AD"/>
    <w:rPr>
      <w:rFonts w:ascii="Tahoma" w:hAnsi="Tahoma" w:cs="Tahoma"/>
      <w:sz w:val="16"/>
      <w:szCs w:val="16"/>
    </w:rPr>
  </w:style>
  <w:style w:type="character" w:customStyle="1" w:styleId="40">
    <w:name w:val="Заголовок 4 Знак"/>
    <w:basedOn w:val="a0"/>
    <w:link w:val="4"/>
    <w:rsid w:val="003872AD"/>
    <w:rPr>
      <w:rFonts w:ascii="Times New Roman" w:eastAsia="Times New Roman" w:hAnsi="Times New Roman" w:cs="Times New Roman"/>
      <w:b/>
      <w:bCs/>
      <w:sz w:val="24"/>
      <w:szCs w:val="24"/>
      <w:lang w:eastAsia="ru-RU"/>
    </w:rPr>
  </w:style>
  <w:style w:type="paragraph" w:styleId="a5">
    <w:name w:val="Normal (Web)"/>
    <w:basedOn w:val="a"/>
    <w:rsid w:val="003872AD"/>
    <w:pPr>
      <w:spacing w:before="120" w:after="100" w:afterAutospacing="1"/>
    </w:pPr>
    <w:rPr>
      <w:rFonts w:eastAsia="Times New Roman" w:cs="Times New Roman"/>
      <w:sz w:val="24"/>
      <w:szCs w:val="24"/>
      <w:lang w:eastAsia="ru-RU"/>
    </w:rPr>
  </w:style>
  <w:style w:type="character" w:styleId="a6">
    <w:name w:val="Strong"/>
    <w:basedOn w:val="a0"/>
    <w:qFormat/>
    <w:rsid w:val="003872AD"/>
    <w:rPr>
      <w:b/>
      <w:bCs/>
    </w:rPr>
  </w:style>
  <w:style w:type="character" w:customStyle="1" w:styleId="apple-converted-space">
    <w:name w:val="apple-converted-space"/>
    <w:basedOn w:val="a0"/>
    <w:rsid w:val="003872AD"/>
  </w:style>
  <w:style w:type="character" w:customStyle="1" w:styleId="submenu-table">
    <w:name w:val="submenu-table"/>
    <w:basedOn w:val="a0"/>
    <w:rsid w:val="003872AD"/>
  </w:style>
  <w:style w:type="paragraph" w:customStyle="1" w:styleId="s1">
    <w:name w:val="s_1"/>
    <w:basedOn w:val="a"/>
    <w:rsid w:val="003872AD"/>
    <w:pPr>
      <w:spacing w:before="100" w:beforeAutospacing="1" w:after="100" w:afterAutospacing="1"/>
    </w:pPr>
    <w:rPr>
      <w:rFonts w:eastAsia="Times New Roman" w:cs="Times New Roman"/>
      <w:sz w:val="24"/>
      <w:szCs w:val="24"/>
      <w:lang w:eastAsia="ru-RU"/>
    </w:rPr>
  </w:style>
  <w:style w:type="character" w:customStyle="1" w:styleId="s10">
    <w:name w:val="s_10"/>
    <w:basedOn w:val="a0"/>
    <w:rsid w:val="003872AD"/>
  </w:style>
  <w:style w:type="paragraph" w:styleId="a7">
    <w:name w:val="List Paragraph"/>
    <w:basedOn w:val="a"/>
    <w:uiPriority w:val="34"/>
    <w:qFormat/>
    <w:rsid w:val="00E00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5883</Words>
  <Characters>33539</Characters>
  <Application>Microsoft Office Word</Application>
  <DocSecurity>0</DocSecurity>
  <Lines>279</Lines>
  <Paragraphs>78</Paragraphs>
  <ScaleCrop>false</ScaleCrop>
  <Company>Home</Company>
  <LinksUpToDate>false</LinksUpToDate>
  <CharactersWithSpaces>39344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2014-01-14T09:32:00Z</dcterms:created>
  <dcterms:modified xsi:type="dcterms:W3CDTF">2014-01-15T08:27:00Z</dcterms:modified>
</cp:coreProperties>
</file>