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DF" w:rsidRPr="0070296C" w:rsidRDefault="002A11DF" w:rsidP="002A11DF">
      <w:pPr>
        <w:spacing w:after="0"/>
        <w:jc w:val="center"/>
        <w:rPr>
          <w:b/>
          <w:sz w:val="24"/>
          <w:szCs w:val="24"/>
        </w:rPr>
      </w:pPr>
      <w:r w:rsidRPr="0070296C">
        <w:rPr>
          <w:b/>
          <w:sz w:val="24"/>
          <w:szCs w:val="24"/>
        </w:rPr>
        <w:t>Классификатора информации, не имеющей отношения к образовательному процессу</w:t>
      </w:r>
    </w:p>
    <w:p w:rsidR="002A11DF" w:rsidRDefault="002A11DF" w:rsidP="002A11DF">
      <w:pPr>
        <w:tabs>
          <w:tab w:val="left" w:pos="3420"/>
        </w:tabs>
        <w:spacing w:after="0"/>
        <w:rPr>
          <w:sz w:val="24"/>
          <w:szCs w:val="24"/>
        </w:rPr>
      </w:pPr>
    </w:p>
    <w:tbl>
      <w:tblPr>
        <w:tblW w:w="1020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6237"/>
      </w:tblGrid>
      <w:tr w:rsidR="002A11DF" w:rsidRPr="00F5028D" w:rsidTr="0086468C">
        <w:trPr>
          <w:trHeight w:val="140"/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A11DF" w:rsidRDefault="002A11DF" w:rsidP="002A11DF">
            <w:pPr>
              <w:pStyle w:val="a3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A11DF" w:rsidRPr="00F5028D" w:rsidRDefault="002A11DF" w:rsidP="002A11DF">
            <w:pPr>
              <w:pStyle w:val="a3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 категория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2A11DF" w:rsidRPr="00F5028D" w:rsidTr="0086468C">
        <w:trPr>
          <w:trHeight w:val="214"/>
          <w:jc w:val="center"/>
        </w:trPr>
        <w:tc>
          <w:tcPr>
            <w:tcW w:w="56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Алкоголь</w:t>
            </w:r>
          </w:p>
        </w:tc>
        <w:tc>
          <w:tcPr>
            <w:tcW w:w="623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Реклама алкоголя, пропаганда потребления алкоголя. Сайты компаний, производящих алкогольную продукцию</w:t>
            </w:r>
          </w:p>
        </w:tc>
      </w:tr>
      <w:tr w:rsidR="002A11DF" w:rsidRPr="00F5028D" w:rsidTr="0086468C">
        <w:trPr>
          <w:trHeight w:val="144"/>
          <w:jc w:val="center"/>
        </w:trPr>
        <w:tc>
          <w:tcPr>
            <w:tcW w:w="56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Баннеры и рекламные программы</w:t>
            </w:r>
          </w:p>
        </w:tc>
        <w:tc>
          <w:tcPr>
            <w:tcW w:w="623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Баннерные</w:t>
            </w:r>
            <w:proofErr w:type="spellEnd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 сети, всплывающая реклама, рекламные программы</w:t>
            </w:r>
          </w:p>
        </w:tc>
      </w:tr>
      <w:tr w:rsidR="002A11DF" w:rsidRPr="00F5028D" w:rsidTr="0086468C">
        <w:trPr>
          <w:trHeight w:val="354"/>
          <w:jc w:val="center"/>
        </w:trPr>
        <w:tc>
          <w:tcPr>
            <w:tcW w:w="56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Вождение и автомобили (ресурсы данной категории, не имеющие отношения к образовательному процессу)</w:t>
            </w:r>
          </w:p>
        </w:tc>
        <w:tc>
          <w:tcPr>
            <w:tcW w:w="623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Не имеющая отношения к образовательному процессу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</w:t>
            </w:r>
          </w:p>
        </w:tc>
      </w:tr>
      <w:tr w:rsidR="002A11DF" w:rsidRPr="00F5028D" w:rsidTr="0086468C">
        <w:trPr>
          <w:trHeight w:val="524"/>
          <w:jc w:val="center"/>
        </w:trPr>
        <w:tc>
          <w:tcPr>
            <w:tcW w:w="56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Досуг и развлечения (ресурсы данной категории, не имеющие отношения к образовательному процессу)</w:t>
            </w:r>
          </w:p>
        </w:tc>
        <w:tc>
          <w:tcPr>
            <w:tcW w:w="623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Не имеющая отношения к образовательному процессу информация:</w:t>
            </w:r>
          </w:p>
          <w:p w:rsidR="002A11DF" w:rsidRPr="00F5028D" w:rsidRDefault="002A11DF" w:rsidP="002A11DF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фотоальбомы и фотоконкурсы;</w:t>
            </w:r>
          </w:p>
          <w:p w:rsidR="002A11DF" w:rsidRPr="00F5028D" w:rsidRDefault="002A11DF" w:rsidP="002A11DF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рейтинги открыток, гороскопов, сонников;</w:t>
            </w:r>
          </w:p>
          <w:p w:rsidR="002A11DF" w:rsidRPr="00F5028D" w:rsidRDefault="002A11DF" w:rsidP="002A11DF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гадания, магия и астрология;</w:t>
            </w:r>
          </w:p>
          <w:p w:rsidR="002A11DF" w:rsidRPr="00F5028D" w:rsidRDefault="002A11DF" w:rsidP="002A11DF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ТВ-программы;</w:t>
            </w:r>
          </w:p>
          <w:p w:rsidR="002A11DF" w:rsidRPr="00F5028D" w:rsidRDefault="002A11DF" w:rsidP="002A11DF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прогнозы погоды;</w:t>
            </w:r>
          </w:p>
          <w:p w:rsidR="002A11DF" w:rsidRPr="00F5028D" w:rsidRDefault="002A11DF" w:rsidP="002A11DF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тесты, конкурсы </w:t>
            </w:r>
            <w:proofErr w:type="spell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11DF" w:rsidRPr="00F5028D" w:rsidRDefault="002A11DF" w:rsidP="002A11DF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туризм, путешествия;</w:t>
            </w:r>
          </w:p>
          <w:p w:rsidR="002A11DF" w:rsidRPr="00F5028D" w:rsidRDefault="002A11DF" w:rsidP="002A11DF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тосты, поздравления;</w:t>
            </w:r>
          </w:p>
          <w:p w:rsidR="002A11DF" w:rsidRPr="00F5028D" w:rsidRDefault="002A11DF" w:rsidP="002A11DF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кроссворды, </w:t>
            </w:r>
            <w:proofErr w:type="spell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, ответы к ним;</w:t>
            </w:r>
          </w:p>
          <w:p w:rsidR="002A11DF" w:rsidRPr="00F5028D" w:rsidRDefault="002A11DF" w:rsidP="002A11DF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фантастика;</w:t>
            </w:r>
          </w:p>
          <w:p w:rsidR="002A11DF" w:rsidRPr="00F5028D" w:rsidRDefault="002A11DF" w:rsidP="002A11DF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кулинария, рецепты, диеты;</w:t>
            </w:r>
          </w:p>
          <w:p w:rsidR="002A11DF" w:rsidRPr="00F5028D" w:rsidRDefault="002A11DF" w:rsidP="002A11DF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мода, одежда, обувь, модные аксессуары, показы мод;</w:t>
            </w:r>
          </w:p>
          <w:p w:rsidR="002A11DF" w:rsidRPr="00F5028D" w:rsidRDefault="002A11DF" w:rsidP="002A11DF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тексты песен, кино, киноактеры, расписания концертов, спектаклей, кинофильмов, заказ билетов в театры, кино и т.п.;</w:t>
            </w:r>
            <w:proofErr w:type="gramEnd"/>
          </w:p>
          <w:p w:rsidR="002A11DF" w:rsidRPr="00F5028D" w:rsidRDefault="002A11DF" w:rsidP="002A11DF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о дачах, участках, огородах, садах, цветоводстве, животных, питомцах, уходе за ними;</w:t>
            </w:r>
            <w:proofErr w:type="gramEnd"/>
          </w:p>
          <w:p w:rsidR="002A11DF" w:rsidRPr="00F5028D" w:rsidRDefault="002A11DF" w:rsidP="002A11DF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о рукоделии, студенческой жизни, музыке и музыкальных направлениях, группах, увлечениях, хобби, коллекционировании;</w:t>
            </w:r>
          </w:p>
          <w:p w:rsidR="002A11DF" w:rsidRPr="00F5028D" w:rsidRDefault="002A11DF" w:rsidP="002A11DF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о службах знакомств, размещении объявлений </w:t>
            </w:r>
            <w:proofErr w:type="spell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11DF" w:rsidRPr="00F5028D" w:rsidRDefault="002A11DF" w:rsidP="002A11DF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анекдоты, «приколы», слухи;</w:t>
            </w:r>
          </w:p>
          <w:p w:rsidR="002A11DF" w:rsidRPr="00F5028D" w:rsidRDefault="002A11DF" w:rsidP="002A11DF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о сайтах и журналах для женщин и для мужчин;</w:t>
            </w:r>
          </w:p>
          <w:p w:rsidR="002A11DF" w:rsidRPr="00F5028D" w:rsidRDefault="002A11DF" w:rsidP="002A11DF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желтая пресса, </w:t>
            </w:r>
            <w:proofErr w:type="spell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онлайн-ТВ</w:t>
            </w:r>
            <w:proofErr w:type="spellEnd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онлайн-радио</w:t>
            </w:r>
            <w:proofErr w:type="spellEnd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11DF" w:rsidRPr="00F5028D" w:rsidRDefault="002A11DF" w:rsidP="002A11DF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о знаменитостях;</w:t>
            </w:r>
          </w:p>
          <w:p w:rsidR="002A11DF" w:rsidRPr="00F5028D" w:rsidRDefault="002A11DF" w:rsidP="002A11DF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о косметике, парфюмерии, прическах, ювелирных украшениях.</w:t>
            </w:r>
          </w:p>
        </w:tc>
      </w:tr>
      <w:tr w:rsidR="002A11DF" w:rsidRPr="00F5028D" w:rsidTr="0086468C">
        <w:trPr>
          <w:trHeight w:val="502"/>
          <w:jc w:val="center"/>
        </w:trPr>
        <w:tc>
          <w:tcPr>
            <w:tcW w:w="56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Здоровье и медицина (ресурсы данной категории, не имеющие отношения к образовательному процессу)</w:t>
            </w:r>
          </w:p>
        </w:tc>
        <w:tc>
          <w:tcPr>
            <w:tcW w:w="623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Не имеющая отношения к образовательному процессу информация о шейпинге, фигуре, похудении, медицине, медицинских учреждениях, лекарствах, оборудовании, а также иные материалы на тему «Здоровье и медицина», которые, являясь академическими, по сути, могут быть также отнесены к другим категориям (порнография, </w:t>
            </w:r>
            <w:r w:rsidRPr="00F50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трупы и т.п.)</w:t>
            </w:r>
            <w:proofErr w:type="gramEnd"/>
          </w:p>
        </w:tc>
      </w:tr>
      <w:tr w:rsidR="002A11DF" w:rsidRPr="00F5028D" w:rsidTr="0086468C">
        <w:trPr>
          <w:trHeight w:val="284"/>
          <w:jc w:val="center"/>
        </w:trPr>
        <w:tc>
          <w:tcPr>
            <w:tcW w:w="56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Компьютерные игры (ресурсы данной категории, не имеющие отношения к образовательному процессу)</w:t>
            </w:r>
          </w:p>
        </w:tc>
        <w:tc>
          <w:tcPr>
            <w:tcW w:w="623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Не имеющие отношения к образовательному процессу компьютерные онлайновые и </w:t>
            </w:r>
            <w:proofErr w:type="spell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оффлайновые</w:t>
            </w:r>
            <w:proofErr w:type="spellEnd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 игры, советы для игроков и ключи для прохождения игр, игровые форумы и чаты</w:t>
            </w:r>
          </w:p>
        </w:tc>
      </w:tr>
      <w:tr w:rsidR="002A11DF" w:rsidRPr="00F5028D" w:rsidTr="0086468C">
        <w:trPr>
          <w:trHeight w:val="498"/>
          <w:jc w:val="center"/>
        </w:trPr>
        <w:tc>
          <w:tcPr>
            <w:tcW w:w="56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Корпоративные сайты, </w:t>
            </w:r>
            <w:proofErr w:type="spellStart"/>
            <w:proofErr w:type="gram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интернет-представительства</w:t>
            </w:r>
            <w:proofErr w:type="spellEnd"/>
            <w:proofErr w:type="gramEnd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негосударственных учреждений</w:t>
            </w:r>
          </w:p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(ресурсы данной категории, не имеющие отношения к образовательному процессу)</w:t>
            </w:r>
          </w:p>
        </w:tc>
        <w:tc>
          <w:tcPr>
            <w:tcW w:w="623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Содержащие информацию, не имеющую отношения к образовательному процессу, сайты коммерческих фирм, компаний, предприятий, организаций</w:t>
            </w:r>
          </w:p>
        </w:tc>
      </w:tr>
      <w:tr w:rsidR="002A11DF" w:rsidRPr="00F5028D" w:rsidTr="0086468C">
        <w:trPr>
          <w:trHeight w:val="284"/>
          <w:jc w:val="center"/>
        </w:trPr>
        <w:tc>
          <w:tcPr>
            <w:tcW w:w="56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Личная и </w:t>
            </w:r>
            <w:proofErr w:type="spell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немодерируемая</w:t>
            </w:r>
            <w:proofErr w:type="spellEnd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</w:t>
            </w:r>
          </w:p>
        </w:tc>
        <w:tc>
          <w:tcPr>
            <w:tcW w:w="623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Немодерируемые</w:t>
            </w:r>
            <w:proofErr w:type="spellEnd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дневники, </w:t>
            </w:r>
            <w:proofErr w:type="spell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блоги</w:t>
            </w:r>
            <w:proofErr w:type="spellEnd"/>
            <w:proofErr w:type="gramEnd"/>
          </w:p>
        </w:tc>
      </w:tr>
      <w:tr w:rsidR="002A11DF" w:rsidRPr="00F5028D" w:rsidTr="0086468C">
        <w:trPr>
          <w:trHeight w:val="214"/>
          <w:jc w:val="center"/>
        </w:trPr>
        <w:tc>
          <w:tcPr>
            <w:tcW w:w="56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SMS с использованием </w:t>
            </w:r>
            <w:proofErr w:type="spell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623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Сайты, предлагающие услуги по отправке SMS-сообщений </w:t>
            </w:r>
          </w:p>
        </w:tc>
      </w:tr>
      <w:tr w:rsidR="002A11DF" w:rsidRPr="00F5028D" w:rsidTr="0086468C">
        <w:trPr>
          <w:trHeight w:val="358"/>
          <w:jc w:val="center"/>
        </w:trPr>
        <w:tc>
          <w:tcPr>
            <w:tcW w:w="56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 доски объявлений</w:t>
            </w:r>
          </w:p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(ресурсы данной категории, не имеющие отношения к образовательному процессу)</w:t>
            </w:r>
          </w:p>
        </w:tc>
        <w:tc>
          <w:tcPr>
            <w:tcW w:w="623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Содержащие информацию, не имеющую отношения к образовательному процессу, </w:t>
            </w:r>
            <w:proofErr w:type="spell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 доски сообщений/объявлений, а также </w:t>
            </w:r>
            <w:proofErr w:type="spell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 чаты </w:t>
            </w:r>
          </w:p>
        </w:tc>
      </w:tr>
      <w:tr w:rsidR="002A11DF" w:rsidRPr="00F5028D" w:rsidTr="0086468C">
        <w:trPr>
          <w:trHeight w:val="140"/>
          <w:jc w:val="center"/>
        </w:trPr>
        <w:tc>
          <w:tcPr>
            <w:tcW w:w="56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Нелегальная помощь школьникам и студентам</w:t>
            </w:r>
          </w:p>
        </w:tc>
        <w:tc>
          <w:tcPr>
            <w:tcW w:w="623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Банки готовых рефератов, эссе, дипломных работ и пр.</w:t>
            </w:r>
          </w:p>
        </w:tc>
      </w:tr>
      <w:tr w:rsidR="002A11DF" w:rsidRPr="00F5028D" w:rsidTr="0086468C">
        <w:trPr>
          <w:trHeight w:val="140"/>
          <w:jc w:val="center"/>
        </w:trPr>
        <w:tc>
          <w:tcPr>
            <w:tcW w:w="56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Неприличный и грубый юмор</w:t>
            </w:r>
          </w:p>
        </w:tc>
        <w:tc>
          <w:tcPr>
            <w:tcW w:w="623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Неэтичные анекдоты и шутки, в частности обыгрывающие особенности физиологии человека </w:t>
            </w:r>
          </w:p>
        </w:tc>
      </w:tr>
      <w:tr w:rsidR="002A11DF" w:rsidRPr="00F5028D" w:rsidTr="0086468C">
        <w:trPr>
          <w:trHeight w:val="144"/>
          <w:jc w:val="center"/>
        </w:trPr>
        <w:tc>
          <w:tcPr>
            <w:tcW w:w="56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Нижнее белье, купальники</w:t>
            </w:r>
          </w:p>
        </w:tc>
        <w:tc>
          <w:tcPr>
            <w:tcW w:w="623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Сайты, на которых рекламируется и изображается нижнее белье и купальники</w:t>
            </w:r>
          </w:p>
        </w:tc>
      </w:tr>
      <w:tr w:rsidR="002A11DF" w:rsidRPr="00F5028D" w:rsidTr="0086468C">
        <w:trPr>
          <w:trHeight w:val="284"/>
          <w:jc w:val="center"/>
        </w:trPr>
        <w:tc>
          <w:tcPr>
            <w:tcW w:w="56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анонимности пользователя, обход </w:t>
            </w:r>
            <w:proofErr w:type="spell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контентных</w:t>
            </w:r>
            <w:proofErr w:type="spellEnd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 фильтров</w:t>
            </w:r>
          </w:p>
        </w:tc>
        <w:tc>
          <w:tcPr>
            <w:tcW w:w="623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Сайты, предлагающие инструкции по обходу </w:t>
            </w:r>
            <w:proofErr w:type="spell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прокси</w:t>
            </w:r>
            <w:proofErr w:type="spellEnd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 и доступу к запрещенным страницам; </w:t>
            </w:r>
            <w:r w:rsidRPr="00F5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Peer</w:t>
            </w: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Peer</w:t>
            </w: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сервисы бесплатных прокси-серверов, сервисы, дающие пользователю анонимность</w:t>
            </w:r>
          </w:p>
        </w:tc>
      </w:tr>
      <w:tr w:rsidR="002A11DF" w:rsidRPr="00F5028D" w:rsidTr="0086468C">
        <w:trPr>
          <w:trHeight w:val="140"/>
          <w:jc w:val="center"/>
        </w:trPr>
        <w:tc>
          <w:tcPr>
            <w:tcW w:w="56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Онлайн-казино</w:t>
            </w:r>
            <w:proofErr w:type="spellEnd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 и тотализаторы</w:t>
            </w:r>
          </w:p>
        </w:tc>
        <w:tc>
          <w:tcPr>
            <w:tcW w:w="623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Электронные казино, тотализаторы, игры на деньги, конкурсы и пр.</w:t>
            </w:r>
          </w:p>
        </w:tc>
      </w:tr>
      <w:tr w:rsidR="002A11DF" w:rsidRPr="00F5028D" w:rsidTr="0086468C">
        <w:trPr>
          <w:trHeight w:val="144"/>
          <w:jc w:val="center"/>
        </w:trPr>
        <w:tc>
          <w:tcPr>
            <w:tcW w:w="56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Платные сайты</w:t>
            </w:r>
          </w:p>
        </w:tc>
        <w:tc>
          <w:tcPr>
            <w:tcW w:w="623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Сайты, на которых вывешено объявление о платности посещения </w:t>
            </w:r>
            <w:proofErr w:type="spell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веб-страниц</w:t>
            </w:r>
            <w:proofErr w:type="spellEnd"/>
          </w:p>
        </w:tc>
      </w:tr>
      <w:tr w:rsidR="002A11DF" w:rsidRPr="00F5028D" w:rsidTr="0086468C">
        <w:trPr>
          <w:trHeight w:val="354"/>
          <w:jc w:val="center"/>
        </w:trPr>
        <w:tc>
          <w:tcPr>
            <w:tcW w:w="56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Поиск работы, резюме, вакансии (ресурсы данной категории, не имеющие отношения к образовательному процессу)</w:t>
            </w:r>
          </w:p>
        </w:tc>
        <w:tc>
          <w:tcPr>
            <w:tcW w:w="623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Содержащие информацию, не имеющую отношения к образовательному процессу, </w:t>
            </w:r>
            <w:proofErr w:type="spellStart"/>
            <w:proofErr w:type="gram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интернет-представительства</w:t>
            </w:r>
            <w:proofErr w:type="spellEnd"/>
            <w:proofErr w:type="gramEnd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 кадровых агентств, банки вакансий и резюме</w:t>
            </w:r>
          </w:p>
        </w:tc>
      </w:tr>
      <w:tr w:rsidR="002A11DF" w:rsidRPr="00F5028D" w:rsidTr="0086468C">
        <w:trPr>
          <w:trHeight w:val="284"/>
          <w:jc w:val="center"/>
        </w:trPr>
        <w:tc>
          <w:tcPr>
            <w:tcW w:w="56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Поисковые системы (ресурсы данной категории, не имеющие отношения к образовательному процессу)</w:t>
            </w:r>
          </w:p>
        </w:tc>
        <w:tc>
          <w:tcPr>
            <w:tcW w:w="623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Содержащие информацию, не имеющую отношения к образовательному процессу, </w:t>
            </w:r>
            <w:proofErr w:type="spellStart"/>
            <w:proofErr w:type="gram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интернет-каталоги</w:t>
            </w:r>
            <w:proofErr w:type="spellEnd"/>
            <w:proofErr w:type="gramEnd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, системы поиска и навигации в Интернете</w:t>
            </w:r>
          </w:p>
        </w:tc>
      </w:tr>
      <w:tr w:rsidR="002A11DF" w:rsidRPr="00F5028D" w:rsidTr="0086468C">
        <w:trPr>
          <w:trHeight w:val="284"/>
          <w:jc w:val="center"/>
        </w:trPr>
        <w:tc>
          <w:tcPr>
            <w:tcW w:w="56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Религии и атеизм (ресурсы данной категории, не </w:t>
            </w:r>
            <w:r w:rsidRPr="00F50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имеющие отношения к образовательному процессу)</w:t>
            </w:r>
          </w:p>
        </w:tc>
        <w:tc>
          <w:tcPr>
            <w:tcW w:w="623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Сайты, содержащие, не имеющую отношения к образовательному процессу, информацию религиозной и </w:t>
            </w:r>
            <w:r w:rsidRPr="00F50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антирелигиозной направленности.</w:t>
            </w:r>
          </w:p>
        </w:tc>
      </w:tr>
      <w:tr w:rsidR="002A11DF" w:rsidRPr="00F5028D" w:rsidTr="0086468C">
        <w:trPr>
          <w:trHeight w:val="144"/>
          <w:jc w:val="center"/>
        </w:trPr>
        <w:tc>
          <w:tcPr>
            <w:tcW w:w="56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02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Системы поиска изображений</w:t>
            </w:r>
          </w:p>
        </w:tc>
        <w:tc>
          <w:tcPr>
            <w:tcW w:w="623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Системы для поиска изображений в Интернете по ключевому слову или словосочетанию</w:t>
            </w:r>
          </w:p>
        </w:tc>
      </w:tr>
      <w:tr w:rsidR="002A11DF" w:rsidRPr="00F5028D" w:rsidTr="0086468C">
        <w:trPr>
          <w:trHeight w:val="284"/>
          <w:jc w:val="center"/>
        </w:trPr>
        <w:tc>
          <w:tcPr>
            <w:tcW w:w="56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СМИ (ресурсы данной категории, не имеющие отношения к образовательному процессу)</w:t>
            </w:r>
          </w:p>
        </w:tc>
        <w:tc>
          <w:tcPr>
            <w:tcW w:w="623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СМИ, содержащие новостные ресурсы и сайты СМИ (радио, телевидения, печати), не имеющие отношения к образовательному процессу.</w:t>
            </w:r>
          </w:p>
        </w:tc>
      </w:tr>
      <w:tr w:rsidR="002A11DF" w:rsidRPr="00F5028D" w:rsidTr="0086468C">
        <w:trPr>
          <w:trHeight w:val="214"/>
          <w:jc w:val="center"/>
        </w:trPr>
        <w:tc>
          <w:tcPr>
            <w:tcW w:w="56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Табак, реклама табака, пропаганда потребления табака</w:t>
            </w:r>
          </w:p>
        </w:tc>
        <w:tc>
          <w:tcPr>
            <w:tcW w:w="623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Сайты, пропагандирующие потребление табака; реклама табака и изделий из него</w:t>
            </w:r>
          </w:p>
        </w:tc>
      </w:tr>
      <w:tr w:rsidR="002A11DF" w:rsidRPr="00F5028D" w:rsidTr="0086468C">
        <w:trPr>
          <w:trHeight w:val="360"/>
          <w:jc w:val="center"/>
        </w:trPr>
        <w:tc>
          <w:tcPr>
            <w:tcW w:w="56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Торговля и реклама (ресурсы данной категории, не имеющие отношения к образовательному процессу)</w:t>
            </w:r>
          </w:p>
        </w:tc>
        <w:tc>
          <w:tcPr>
            <w:tcW w:w="623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Содержащие, не имеющие отношения к образовательному процессу, сайты следующих категорий: аукционы, распродажи </w:t>
            </w:r>
            <w:proofErr w:type="spell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интернет-магазины</w:t>
            </w:r>
            <w:proofErr w:type="spellEnd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дом, ремонт, строительство, недвижимость, аренда недвижимости, покупка недвижимости, продажа услуг</w:t>
            </w:r>
            <w:proofErr w:type="gramEnd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 мобильной связи (например, картинки и мелодии для сотовых телефонов), заработок в Интернете, е-бизнес</w:t>
            </w:r>
          </w:p>
        </w:tc>
      </w:tr>
      <w:tr w:rsidR="002A11DF" w:rsidRPr="00F5028D" w:rsidTr="0086468C">
        <w:trPr>
          <w:trHeight w:val="144"/>
          <w:jc w:val="center"/>
        </w:trPr>
        <w:tc>
          <w:tcPr>
            <w:tcW w:w="56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Убийства, насилие</w:t>
            </w:r>
          </w:p>
        </w:tc>
        <w:tc>
          <w:tcPr>
            <w:tcW w:w="623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Сайты, содержащие описание или изображение убийств, мертвых тел, насилия и т.п.</w:t>
            </w:r>
          </w:p>
        </w:tc>
      </w:tr>
      <w:tr w:rsidR="002A11DF" w:rsidRPr="00F5028D" w:rsidTr="0086468C">
        <w:trPr>
          <w:trHeight w:val="288"/>
          <w:jc w:val="center"/>
        </w:trPr>
        <w:tc>
          <w:tcPr>
            <w:tcW w:w="56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Чаты (ресурсы данной категории, не имеющие отношения к образовательному процессу)</w:t>
            </w:r>
          </w:p>
        </w:tc>
        <w:tc>
          <w:tcPr>
            <w:tcW w:w="6237" w:type="dxa"/>
          </w:tcPr>
          <w:p w:rsidR="002A11DF" w:rsidRPr="00F5028D" w:rsidRDefault="002A11DF" w:rsidP="002A11DF">
            <w:pPr>
              <w:pStyle w:val="a3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Не имеющие отношения к образовательному процессу сайты для анонимного общения в режиме </w:t>
            </w:r>
            <w:proofErr w:type="spell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A11DF" w:rsidRDefault="002A11DF" w:rsidP="002A11DF">
      <w:pPr>
        <w:tabs>
          <w:tab w:val="left" w:pos="3420"/>
        </w:tabs>
        <w:spacing w:after="0"/>
        <w:rPr>
          <w:sz w:val="24"/>
          <w:szCs w:val="24"/>
        </w:rPr>
      </w:pPr>
    </w:p>
    <w:p w:rsidR="00000000" w:rsidRDefault="002A11DF" w:rsidP="002A11DF">
      <w:pPr>
        <w:spacing w:after="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3767"/>
    <w:multiLevelType w:val="hybridMultilevel"/>
    <w:tmpl w:val="32C4E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1DF"/>
    <w:rsid w:val="002A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5249</Characters>
  <Application>Microsoft Office Word</Application>
  <DocSecurity>0</DocSecurity>
  <Lines>43</Lines>
  <Paragraphs>12</Paragraphs>
  <ScaleCrop>false</ScaleCrop>
  <Company>Microsoft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2015-10-15T07:33:00Z</dcterms:created>
  <dcterms:modified xsi:type="dcterms:W3CDTF">2015-10-15T07:34:00Z</dcterms:modified>
</cp:coreProperties>
</file>