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Pr="00F228C1" w:rsidRDefault="00CA5945" w:rsidP="00F228C1">
      <w:pPr>
        <w:jc w:val="center"/>
        <w:rPr>
          <w:b/>
        </w:rPr>
      </w:pPr>
      <w:r w:rsidRPr="00F228C1">
        <w:rPr>
          <w:b/>
        </w:rPr>
        <w:t xml:space="preserve">Информация </w:t>
      </w:r>
      <w:proofErr w:type="gramStart"/>
      <w:r w:rsidRPr="00F228C1">
        <w:rPr>
          <w:b/>
        </w:rPr>
        <w:t>об</w:t>
      </w:r>
      <w:proofErr w:type="gramEnd"/>
      <w:r w:rsidRPr="00F228C1">
        <w:rPr>
          <w:b/>
        </w:rPr>
        <w:t xml:space="preserve"> выпускниках 2014 года</w:t>
      </w:r>
    </w:p>
    <w:p w:rsidR="00CA5945" w:rsidRDefault="00CA5945"/>
    <w:tbl>
      <w:tblPr>
        <w:tblStyle w:val="a3"/>
        <w:tblW w:w="0" w:type="auto"/>
        <w:tblLook w:val="04A0"/>
      </w:tblPr>
      <w:tblGrid>
        <w:gridCol w:w="901"/>
        <w:gridCol w:w="1828"/>
        <w:gridCol w:w="2831"/>
        <w:gridCol w:w="2381"/>
        <w:gridCol w:w="1630"/>
      </w:tblGrid>
      <w:tr w:rsidR="00CA5945" w:rsidTr="008E60EE">
        <w:tc>
          <w:tcPr>
            <w:tcW w:w="901" w:type="dxa"/>
          </w:tcPr>
          <w:p w:rsidR="00CA5945" w:rsidRDefault="00CA594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8" w:type="dxa"/>
          </w:tcPr>
          <w:p w:rsidR="00CA5945" w:rsidRDefault="00CA5945">
            <w:r>
              <w:t>ФИО</w:t>
            </w:r>
          </w:p>
        </w:tc>
        <w:tc>
          <w:tcPr>
            <w:tcW w:w="2831" w:type="dxa"/>
          </w:tcPr>
          <w:p w:rsidR="00CA5945" w:rsidRDefault="00CA5945">
            <w:r>
              <w:t>Образовательное учреждение</w:t>
            </w:r>
          </w:p>
        </w:tc>
        <w:tc>
          <w:tcPr>
            <w:tcW w:w="2381" w:type="dxa"/>
          </w:tcPr>
          <w:p w:rsidR="00CA5945" w:rsidRDefault="00CA5945">
            <w:r>
              <w:t>Факультет, специализация</w:t>
            </w:r>
          </w:p>
        </w:tc>
        <w:tc>
          <w:tcPr>
            <w:tcW w:w="1630" w:type="dxa"/>
          </w:tcPr>
          <w:p w:rsidR="00CA5945" w:rsidRDefault="00CA5945">
            <w:r>
              <w:t>условия обучения</w:t>
            </w:r>
          </w:p>
        </w:tc>
      </w:tr>
      <w:tr w:rsidR="00CA5945" w:rsidTr="008E60EE">
        <w:tc>
          <w:tcPr>
            <w:tcW w:w="901" w:type="dxa"/>
          </w:tcPr>
          <w:p w:rsidR="00CA5945" w:rsidRDefault="00CA5945">
            <w:r>
              <w:t>1</w:t>
            </w:r>
          </w:p>
        </w:tc>
        <w:tc>
          <w:tcPr>
            <w:tcW w:w="1828" w:type="dxa"/>
          </w:tcPr>
          <w:p w:rsidR="00CA5945" w:rsidRDefault="0026594F">
            <w:r>
              <w:t>Андри</w:t>
            </w:r>
            <w:r w:rsidR="00CA5945">
              <w:t>анова</w:t>
            </w:r>
            <w:r>
              <w:t xml:space="preserve"> А</w:t>
            </w:r>
            <w:r w:rsidR="00CA5945">
              <w:t xml:space="preserve">настасия </w:t>
            </w:r>
          </w:p>
        </w:tc>
        <w:tc>
          <w:tcPr>
            <w:tcW w:w="2831" w:type="dxa"/>
          </w:tcPr>
          <w:p w:rsidR="00CA5945" w:rsidRDefault="00CA5945">
            <w:r>
              <w:t>УГ финансово-юридический институт</w:t>
            </w:r>
          </w:p>
        </w:tc>
        <w:tc>
          <w:tcPr>
            <w:tcW w:w="2381" w:type="dxa"/>
          </w:tcPr>
          <w:p w:rsidR="00CA5945" w:rsidRDefault="00CA5945">
            <w:r>
              <w:t>Экономист</w:t>
            </w:r>
          </w:p>
        </w:tc>
        <w:tc>
          <w:tcPr>
            <w:tcW w:w="1630" w:type="dxa"/>
          </w:tcPr>
          <w:p w:rsidR="00CA5945" w:rsidRDefault="00CA5945">
            <w:r>
              <w:t>вечернее отделение</w:t>
            </w:r>
          </w:p>
          <w:p w:rsidR="00CA5945" w:rsidRDefault="00CA5945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CA5945">
            <w:r>
              <w:t>2</w:t>
            </w:r>
          </w:p>
        </w:tc>
        <w:tc>
          <w:tcPr>
            <w:tcW w:w="1828" w:type="dxa"/>
          </w:tcPr>
          <w:p w:rsidR="00CA5945" w:rsidRDefault="00CA5945">
            <w:r>
              <w:t>Владимиров Владислав</w:t>
            </w:r>
          </w:p>
        </w:tc>
        <w:tc>
          <w:tcPr>
            <w:tcW w:w="2831" w:type="dxa"/>
          </w:tcPr>
          <w:p w:rsidR="00CA5945" w:rsidRDefault="00CA5945" w:rsidP="00015429">
            <w:r>
              <w:t>УГ финансово-юридический институт</w:t>
            </w:r>
          </w:p>
        </w:tc>
        <w:tc>
          <w:tcPr>
            <w:tcW w:w="2381" w:type="dxa"/>
          </w:tcPr>
          <w:p w:rsidR="00CA5945" w:rsidRDefault="00CA5945" w:rsidP="00015429">
            <w:r>
              <w:t>Экономист</w:t>
            </w:r>
          </w:p>
        </w:tc>
        <w:tc>
          <w:tcPr>
            <w:tcW w:w="1630" w:type="dxa"/>
          </w:tcPr>
          <w:p w:rsidR="00CA5945" w:rsidRDefault="00CA5945" w:rsidP="00015429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3</w:t>
            </w:r>
          </w:p>
        </w:tc>
        <w:tc>
          <w:tcPr>
            <w:tcW w:w="1828" w:type="dxa"/>
          </w:tcPr>
          <w:p w:rsidR="00CA5945" w:rsidRDefault="00CA5945">
            <w:r>
              <w:t>Алферов Никита</w:t>
            </w:r>
          </w:p>
        </w:tc>
        <w:tc>
          <w:tcPr>
            <w:tcW w:w="2831" w:type="dxa"/>
          </w:tcPr>
          <w:p w:rsidR="00CA5945" w:rsidRDefault="00CA5945">
            <w:r>
              <w:t>Горный университет</w:t>
            </w:r>
          </w:p>
        </w:tc>
        <w:tc>
          <w:tcPr>
            <w:tcW w:w="2381" w:type="dxa"/>
          </w:tcPr>
          <w:p w:rsidR="00CA5945" w:rsidRDefault="00CA5945">
            <w:r>
              <w:t>Экология и землепользование</w:t>
            </w:r>
          </w:p>
        </w:tc>
        <w:tc>
          <w:tcPr>
            <w:tcW w:w="1630" w:type="dxa"/>
          </w:tcPr>
          <w:p w:rsidR="00CA5945" w:rsidRDefault="00CA5945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4</w:t>
            </w:r>
          </w:p>
        </w:tc>
        <w:tc>
          <w:tcPr>
            <w:tcW w:w="1828" w:type="dxa"/>
          </w:tcPr>
          <w:p w:rsidR="00CA5945" w:rsidRDefault="00CA5945">
            <w:r>
              <w:t>Гариева Анна</w:t>
            </w:r>
          </w:p>
        </w:tc>
        <w:tc>
          <w:tcPr>
            <w:tcW w:w="2831" w:type="dxa"/>
          </w:tcPr>
          <w:p w:rsidR="00CA5945" w:rsidRDefault="00CA5945" w:rsidP="00015429">
            <w:r>
              <w:t>Горный университет</w:t>
            </w:r>
          </w:p>
        </w:tc>
        <w:tc>
          <w:tcPr>
            <w:tcW w:w="2381" w:type="dxa"/>
          </w:tcPr>
          <w:p w:rsidR="00CA5945" w:rsidRDefault="00CA5945">
            <w:r>
              <w:t>Гидрогеолог</w:t>
            </w:r>
          </w:p>
        </w:tc>
        <w:tc>
          <w:tcPr>
            <w:tcW w:w="1630" w:type="dxa"/>
          </w:tcPr>
          <w:p w:rsidR="00CA5945" w:rsidRDefault="00CA5945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5</w:t>
            </w:r>
          </w:p>
        </w:tc>
        <w:tc>
          <w:tcPr>
            <w:tcW w:w="1828" w:type="dxa"/>
          </w:tcPr>
          <w:p w:rsidR="00CA5945" w:rsidRDefault="00CA5945">
            <w:r>
              <w:t>Носкова Кристина</w:t>
            </w:r>
          </w:p>
        </w:tc>
        <w:tc>
          <w:tcPr>
            <w:tcW w:w="2831" w:type="dxa"/>
          </w:tcPr>
          <w:p w:rsidR="00CA5945" w:rsidRDefault="00CA5945">
            <w:r>
              <w:t>политехнический колледж</w:t>
            </w:r>
          </w:p>
        </w:tc>
        <w:tc>
          <w:tcPr>
            <w:tcW w:w="2381" w:type="dxa"/>
          </w:tcPr>
          <w:p w:rsidR="00CA5945" w:rsidRDefault="00CA5945">
            <w:r>
              <w:t>Юридический</w:t>
            </w:r>
          </w:p>
        </w:tc>
        <w:tc>
          <w:tcPr>
            <w:tcW w:w="1630" w:type="dxa"/>
          </w:tcPr>
          <w:p w:rsidR="00CA5945" w:rsidRDefault="00CA5945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6</w:t>
            </w:r>
          </w:p>
        </w:tc>
        <w:tc>
          <w:tcPr>
            <w:tcW w:w="1828" w:type="dxa"/>
          </w:tcPr>
          <w:p w:rsidR="00CA5945" w:rsidRDefault="00CA5945">
            <w:r>
              <w:t>Путилова Яна</w:t>
            </w:r>
          </w:p>
        </w:tc>
        <w:tc>
          <w:tcPr>
            <w:tcW w:w="2831" w:type="dxa"/>
          </w:tcPr>
          <w:p w:rsidR="00CA5945" w:rsidRDefault="00CA5945">
            <w:r>
              <w:t>Рифей «Спасатель»</w:t>
            </w:r>
          </w:p>
        </w:tc>
        <w:tc>
          <w:tcPr>
            <w:tcW w:w="2381" w:type="dxa"/>
          </w:tcPr>
          <w:p w:rsidR="00CA5945" w:rsidRDefault="00CA5945"/>
        </w:tc>
        <w:tc>
          <w:tcPr>
            <w:tcW w:w="1630" w:type="dxa"/>
          </w:tcPr>
          <w:p w:rsidR="00CA5945" w:rsidRDefault="00CA5945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7</w:t>
            </w:r>
          </w:p>
        </w:tc>
        <w:tc>
          <w:tcPr>
            <w:tcW w:w="1828" w:type="dxa"/>
          </w:tcPr>
          <w:p w:rsidR="00CA5945" w:rsidRDefault="00CA5945">
            <w:proofErr w:type="spellStart"/>
            <w:r>
              <w:t>Блесткин</w:t>
            </w:r>
            <w:proofErr w:type="spellEnd"/>
            <w:r>
              <w:t xml:space="preserve"> Владислав</w:t>
            </w:r>
          </w:p>
        </w:tc>
        <w:tc>
          <w:tcPr>
            <w:tcW w:w="2831" w:type="dxa"/>
          </w:tcPr>
          <w:p w:rsidR="00CA5945" w:rsidRDefault="00CA5945" w:rsidP="00015429">
            <w:r>
              <w:t>Рифей «Спасатель»</w:t>
            </w:r>
          </w:p>
        </w:tc>
        <w:tc>
          <w:tcPr>
            <w:tcW w:w="2381" w:type="dxa"/>
          </w:tcPr>
          <w:p w:rsidR="00CA5945" w:rsidRDefault="00CA5945"/>
        </w:tc>
        <w:tc>
          <w:tcPr>
            <w:tcW w:w="1630" w:type="dxa"/>
          </w:tcPr>
          <w:p w:rsidR="00CA5945" w:rsidRDefault="00CA5945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8</w:t>
            </w:r>
          </w:p>
        </w:tc>
        <w:tc>
          <w:tcPr>
            <w:tcW w:w="1828" w:type="dxa"/>
          </w:tcPr>
          <w:p w:rsidR="00CA5945" w:rsidRDefault="00CA5945">
            <w:proofErr w:type="spellStart"/>
            <w:r>
              <w:t>Галяс</w:t>
            </w:r>
            <w:proofErr w:type="spellEnd"/>
            <w:r>
              <w:t xml:space="preserve"> Анастасия</w:t>
            </w:r>
          </w:p>
        </w:tc>
        <w:tc>
          <w:tcPr>
            <w:tcW w:w="2831" w:type="dxa"/>
          </w:tcPr>
          <w:p w:rsidR="00CA5945" w:rsidRDefault="00CA5945">
            <w:r>
              <w:t>УРФУ</w:t>
            </w:r>
          </w:p>
        </w:tc>
        <w:tc>
          <w:tcPr>
            <w:tcW w:w="2381" w:type="dxa"/>
          </w:tcPr>
          <w:p w:rsidR="00CA5945" w:rsidRDefault="00CA5945">
            <w:r>
              <w:t>Маркетинг металлургии</w:t>
            </w:r>
          </w:p>
        </w:tc>
        <w:tc>
          <w:tcPr>
            <w:tcW w:w="1630" w:type="dxa"/>
          </w:tcPr>
          <w:p w:rsidR="00CA5945" w:rsidRDefault="00CA5945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9</w:t>
            </w:r>
          </w:p>
        </w:tc>
        <w:tc>
          <w:tcPr>
            <w:tcW w:w="1828" w:type="dxa"/>
          </w:tcPr>
          <w:p w:rsidR="00CA5945" w:rsidRDefault="0026594F">
            <w:r>
              <w:t>Дурманов А</w:t>
            </w:r>
            <w:r w:rsidR="008E60EE">
              <w:t>ркадий</w:t>
            </w:r>
          </w:p>
        </w:tc>
        <w:tc>
          <w:tcPr>
            <w:tcW w:w="2831" w:type="dxa"/>
          </w:tcPr>
          <w:p w:rsidR="00CA5945" w:rsidRDefault="008E60EE">
            <w:r>
              <w:t>Военная морская академия</w:t>
            </w:r>
          </w:p>
        </w:tc>
        <w:tc>
          <w:tcPr>
            <w:tcW w:w="2381" w:type="dxa"/>
          </w:tcPr>
          <w:p w:rsidR="00CA5945" w:rsidRDefault="008E60EE">
            <w:r>
              <w:t>торпедно-минный факультет</w:t>
            </w:r>
          </w:p>
        </w:tc>
        <w:tc>
          <w:tcPr>
            <w:tcW w:w="1630" w:type="dxa"/>
          </w:tcPr>
          <w:p w:rsidR="00CA5945" w:rsidRDefault="008E60EE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10</w:t>
            </w:r>
          </w:p>
        </w:tc>
        <w:tc>
          <w:tcPr>
            <w:tcW w:w="1828" w:type="dxa"/>
          </w:tcPr>
          <w:p w:rsidR="00CA5945" w:rsidRDefault="008E60EE">
            <w:proofErr w:type="spellStart"/>
            <w:r>
              <w:t>Сединкин</w:t>
            </w:r>
            <w:proofErr w:type="spellEnd"/>
            <w:r>
              <w:t xml:space="preserve"> Денис</w:t>
            </w:r>
          </w:p>
        </w:tc>
        <w:tc>
          <w:tcPr>
            <w:tcW w:w="2831" w:type="dxa"/>
          </w:tcPr>
          <w:p w:rsidR="00CA5945" w:rsidRDefault="008E60EE">
            <w:r>
              <w:t>Военно-воздушная академия</w:t>
            </w:r>
          </w:p>
        </w:tc>
        <w:tc>
          <w:tcPr>
            <w:tcW w:w="2381" w:type="dxa"/>
          </w:tcPr>
          <w:p w:rsidR="00CA5945" w:rsidRDefault="008E60EE">
            <w:r>
              <w:t>Специалист связи</w:t>
            </w:r>
          </w:p>
        </w:tc>
        <w:tc>
          <w:tcPr>
            <w:tcW w:w="1630" w:type="dxa"/>
          </w:tcPr>
          <w:p w:rsidR="00CA5945" w:rsidRDefault="008E60EE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11</w:t>
            </w:r>
          </w:p>
        </w:tc>
        <w:tc>
          <w:tcPr>
            <w:tcW w:w="1828" w:type="dxa"/>
          </w:tcPr>
          <w:p w:rsidR="00CA5945" w:rsidRDefault="008E60EE">
            <w:r>
              <w:t>Косуха Денис</w:t>
            </w:r>
          </w:p>
        </w:tc>
        <w:tc>
          <w:tcPr>
            <w:tcW w:w="2831" w:type="dxa"/>
          </w:tcPr>
          <w:p w:rsidR="00CA5945" w:rsidRDefault="008E60EE">
            <w:r>
              <w:t xml:space="preserve">Дальневосточный федеральный университет </w:t>
            </w:r>
          </w:p>
        </w:tc>
        <w:tc>
          <w:tcPr>
            <w:tcW w:w="2381" w:type="dxa"/>
          </w:tcPr>
          <w:p w:rsidR="00CA5945" w:rsidRDefault="008E60EE">
            <w:r>
              <w:t>Экономическая безопасность</w:t>
            </w:r>
          </w:p>
        </w:tc>
        <w:tc>
          <w:tcPr>
            <w:tcW w:w="1630" w:type="dxa"/>
          </w:tcPr>
          <w:p w:rsidR="00CA5945" w:rsidRDefault="008E60EE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12</w:t>
            </w:r>
          </w:p>
        </w:tc>
        <w:tc>
          <w:tcPr>
            <w:tcW w:w="1828" w:type="dxa"/>
          </w:tcPr>
          <w:p w:rsidR="00CA5945" w:rsidRDefault="008E60EE">
            <w:r>
              <w:t>Мамаева Кристина</w:t>
            </w:r>
          </w:p>
        </w:tc>
        <w:tc>
          <w:tcPr>
            <w:tcW w:w="2831" w:type="dxa"/>
          </w:tcPr>
          <w:p w:rsidR="00CA5945" w:rsidRDefault="008E60EE">
            <w:r>
              <w:t>Юридическая Академия</w:t>
            </w:r>
          </w:p>
        </w:tc>
        <w:tc>
          <w:tcPr>
            <w:tcW w:w="2381" w:type="dxa"/>
          </w:tcPr>
          <w:p w:rsidR="00CA5945" w:rsidRDefault="008E60EE">
            <w:r>
              <w:t>юриспруденция</w:t>
            </w:r>
          </w:p>
        </w:tc>
        <w:tc>
          <w:tcPr>
            <w:tcW w:w="1630" w:type="dxa"/>
          </w:tcPr>
          <w:p w:rsidR="00CA5945" w:rsidRDefault="008E60EE">
            <w:r>
              <w:t>договор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13</w:t>
            </w:r>
          </w:p>
        </w:tc>
        <w:tc>
          <w:tcPr>
            <w:tcW w:w="1828" w:type="dxa"/>
          </w:tcPr>
          <w:p w:rsidR="00CA5945" w:rsidRDefault="008E60EE">
            <w:r>
              <w:t>Костарева Елизавета</w:t>
            </w:r>
          </w:p>
        </w:tc>
        <w:tc>
          <w:tcPr>
            <w:tcW w:w="2831" w:type="dxa"/>
          </w:tcPr>
          <w:p w:rsidR="00CA5945" w:rsidRDefault="008E60EE">
            <w:r>
              <w:t>Музыкальное училище им. Чайковского</w:t>
            </w:r>
          </w:p>
        </w:tc>
        <w:tc>
          <w:tcPr>
            <w:tcW w:w="2381" w:type="dxa"/>
          </w:tcPr>
          <w:p w:rsidR="00CA5945" w:rsidRDefault="008E60EE">
            <w:r>
              <w:t>дирижерско-хоровое отделение</w:t>
            </w:r>
          </w:p>
        </w:tc>
        <w:tc>
          <w:tcPr>
            <w:tcW w:w="1630" w:type="dxa"/>
          </w:tcPr>
          <w:p w:rsidR="00CA5945" w:rsidRDefault="008E60EE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14</w:t>
            </w:r>
          </w:p>
        </w:tc>
        <w:tc>
          <w:tcPr>
            <w:tcW w:w="1828" w:type="dxa"/>
          </w:tcPr>
          <w:p w:rsidR="00CA5945" w:rsidRDefault="008E60EE">
            <w:proofErr w:type="spellStart"/>
            <w:r>
              <w:t>Одношевина</w:t>
            </w:r>
            <w:proofErr w:type="spellEnd"/>
            <w:r>
              <w:t xml:space="preserve"> Дарья</w:t>
            </w:r>
          </w:p>
        </w:tc>
        <w:tc>
          <w:tcPr>
            <w:tcW w:w="2831" w:type="dxa"/>
          </w:tcPr>
          <w:p w:rsidR="00CA5945" w:rsidRDefault="008E60EE">
            <w:r>
              <w:t>Фармацевтический колледж</w:t>
            </w:r>
          </w:p>
        </w:tc>
        <w:tc>
          <w:tcPr>
            <w:tcW w:w="2381" w:type="dxa"/>
          </w:tcPr>
          <w:p w:rsidR="00CA5945" w:rsidRDefault="00CA5945"/>
        </w:tc>
        <w:tc>
          <w:tcPr>
            <w:tcW w:w="1630" w:type="dxa"/>
          </w:tcPr>
          <w:p w:rsidR="00CA5945" w:rsidRDefault="008E60EE">
            <w:r>
              <w:t>бюджет</w:t>
            </w:r>
          </w:p>
        </w:tc>
      </w:tr>
      <w:tr w:rsidR="00CA5945" w:rsidTr="008E60EE">
        <w:tc>
          <w:tcPr>
            <w:tcW w:w="901" w:type="dxa"/>
          </w:tcPr>
          <w:p w:rsidR="00CA5945" w:rsidRDefault="008E60EE">
            <w:r>
              <w:t>15</w:t>
            </w:r>
          </w:p>
        </w:tc>
        <w:tc>
          <w:tcPr>
            <w:tcW w:w="1828" w:type="dxa"/>
          </w:tcPr>
          <w:p w:rsidR="00CA5945" w:rsidRDefault="008E60EE">
            <w:r>
              <w:t>Колясникова Ксения</w:t>
            </w:r>
          </w:p>
        </w:tc>
        <w:tc>
          <w:tcPr>
            <w:tcW w:w="2831" w:type="dxa"/>
          </w:tcPr>
          <w:p w:rsidR="00CA5945" w:rsidRDefault="008E60EE">
            <w:r>
              <w:t>УРФУ</w:t>
            </w:r>
          </w:p>
        </w:tc>
        <w:tc>
          <w:tcPr>
            <w:tcW w:w="2381" w:type="dxa"/>
          </w:tcPr>
          <w:p w:rsidR="00CA5945" w:rsidRDefault="008E60EE">
            <w:r>
              <w:t>Бизнес информатики</w:t>
            </w:r>
          </w:p>
        </w:tc>
        <w:tc>
          <w:tcPr>
            <w:tcW w:w="1630" w:type="dxa"/>
          </w:tcPr>
          <w:p w:rsidR="00CA5945" w:rsidRDefault="008E60EE">
            <w:r>
              <w:t>договор</w:t>
            </w:r>
          </w:p>
        </w:tc>
      </w:tr>
      <w:tr w:rsidR="008E60EE" w:rsidTr="008E60EE">
        <w:tc>
          <w:tcPr>
            <w:tcW w:w="901" w:type="dxa"/>
          </w:tcPr>
          <w:p w:rsidR="008E60EE" w:rsidRDefault="008E60EE">
            <w:r>
              <w:t>16</w:t>
            </w:r>
          </w:p>
        </w:tc>
        <w:tc>
          <w:tcPr>
            <w:tcW w:w="1828" w:type="dxa"/>
          </w:tcPr>
          <w:p w:rsidR="008E60EE" w:rsidRDefault="008E60EE">
            <w:proofErr w:type="spellStart"/>
            <w:r>
              <w:t>Тарасикова</w:t>
            </w:r>
            <w:proofErr w:type="spellEnd"/>
            <w:r>
              <w:t xml:space="preserve"> Татьяна</w:t>
            </w:r>
          </w:p>
        </w:tc>
        <w:tc>
          <w:tcPr>
            <w:tcW w:w="2831" w:type="dxa"/>
          </w:tcPr>
          <w:p w:rsidR="008E60EE" w:rsidRDefault="008E60EE">
            <w:r>
              <w:t>Академия Современного искусства</w:t>
            </w:r>
          </w:p>
        </w:tc>
        <w:tc>
          <w:tcPr>
            <w:tcW w:w="2381" w:type="dxa"/>
          </w:tcPr>
          <w:p w:rsidR="008E60EE" w:rsidRDefault="008E60EE">
            <w:r>
              <w:t>Визуальные коммуникации</w:t>
            </w:r>
          </w:p>
        </w:tc>
        <w:tc>
          <w:tcPr>
            <w:tcW w:w="1630" w:type="dxa"/>
          </w:tcPr>
          <w:p w:rsidR="008E60EE" w:rsidRDefault="008E60EE">
            <w:r>
              <w:t>бюджет</w:t>
            </w:r>
          </w:p>
        </w:tc>
      </w:tr>
      <w:tr w:rsidR="008E60EE" w:rsidTr="008E60EE">
        <w:tc>
          <w:tcPr>
            <w:tcW w:w="901" w:type="dxa"/>
          </w:tcPr>
          <w:p w:rsidR="00F228C1" w:rsidRDefault="00F228C1"/>
          <w:p w:rsidR="00F228C1" w:rsidRDefault="00F228C1"/>
          <w:p w:rsidR="008E60EE" w:rsidRDefault="008E60EE">
            <w:r>
              <w:lastRenderedPageBreak/>
              <w:t>17</w:t>
            </w:r>
          </w:p>
        </w:tc>
        <w:tc>
          <w:tcPr>
            <w:tcW w:w="1828" w:type="dxa"/>
          </w:tcPr>
          <w:p w:rsidR="00F228C1" w:rsidRDefault="00F228C1"/>
          <w:p w:rsidR="00F228C1" w:rsidRDefault="00F228C1"/>
          <w:p w:rsidR="008E60EE" w:rsidRDefault="008E60EE">
            <w:r>
              <w:lastRenderedPageBreak/>
              <w:t>Чернавских Анна</w:t>
            </w:r>
          </w:p>
        </w:tc>
        <w:tc>
          <w:tcPr>
            <w:tcW w:w="2831" w:type="dxa"/>
          </w:tcPr>
          <w:p w:rsidR="00F228C1" w:rsidRDefault="00F228C1"/>
          <w:p w:rsidR="00F228C1" w:rsidRDefault="00F228C1"/>
          <w:p w:rsidR="008E60EE" w:rsidRDefault="008E60EE">
            <w:r>
              <w:lastRenderedPageBreak/>
              <w:t>Аграрный университет</w:t>
            </w:r>
          </w:p>
        </w:tc>
        <w:tc>
          <w:tcPr>
            <w:tcW w:w="2381" w:type="dxa"/>
          </w:tcPr>
          <w:p w:rsidR="00F228C1" w:rsidRDefault="00F228C1"/>
          <w:p w:rsidR="00F228C1" w:rsidRDefault="00F228C1"/>
          <w:p w:rsidR="008E60EE" w:rsidRDefault="008E60EE">
            <w:r>
              <w:lastRenderedPageBreak/>
              <w:t>инженерный факультет экономики и управления</w:t>
            </w:r>
          </w:p>
        </w:tc>
        <w:tc>
          <w:tcPr>
            <w:tcW w:w="1630" w:type="dxa"/>
          </w:tcPr>
          <w:p w:rsidR="00F228C1" w:rsidRDefault="00F228C1"/>
          <w:p w:rsidR="00F228C1" w:rsidRDefault="00F228C1"/>
          <w:p w:rsidR="008E60EE" w:rsidRDefault="008E60EE">
            <w:r>
              <w:lastRenderedPageBreak/>
              <w:t>договор</w:t>
            </w:r>
          </w:p>
        </w:tc>
      </w:tr>
      <w:tr w:rsidR="008E60EE" w:rsidTr="008E60EE">
        <w:tc>
          <w:tcPr>
            <w:tcW w:w="901" w:type="dxa"/>
          </w:tcPr>
          <w:p w:rsidR="008E60EE" w:rsidRDefault="008E60EE">
            <w:r>
              <w:lastRenderedPageBreak/>
              <w:t>18</w:t>
            </w:r>
          </w:p>
        </w:tc>
        <w:tc>
          <w:tcPr>
            <w:tcW w:w="1828" w:type="dxa"/>
          </w:tcPr>
          <w:p w:rsidR="008E60EE" w:rsidRDefault="008E60EE">
            <w:r>
              <w:t>Мельник Елена</w:t>
            </w:r>
          </w:p>
        </w:tc>
        <w:tc>
          <w:tcPr>
            <w:tcW w:w="2831" w:type="dxa"/>
          </w:tcPr>
          <w:p w:rsidR="008E60EE" w:rsidRDefault="008E60EE">
            <w:r>
              <w:t>Институт государственного управления и предпринимательства</w:t>
            </w:r>
          </w:p>
        </w:tc>
        <w:tc>
          <w:tcPr>
            <w:tcW w:w="2381" w:type="dxa"/>
          </w:tcPr>
          <w:p w:rsidR="008E60EE" w:rsidRDefault="008E60EE">
            <w:r>
              <w:t>торговое дело</w:t>
            </w:r>
          </w:p>
        </w:tc>
        <w:tc>
          <w:tcPr>
            <w:tcW w:w="1630" w:type="dxa"/>
          </w:tcPr>
          <w:p w:rsidR="008E60EE" w:rsidRDefault="008E60EE">
            <w:r>
              <w:t>договор</w:t>
            </w:r>
          </w:p>
        </w:tc>
      </w:tr>
      <w:tr w:rsidR="008E60EE" w:rsidTr="008E60EE">
        <w:tc>
          <w:tcPr>
            <w:tcW w:w="901" w:type="dxa"/>
          </w:tcPr>
          <w:p w:rsidR="008E60EE" w:rsidRDefault="008E60EE">
            <w:r>
              <w:t>19</w:t>
            </w:r>
          </w:p>
        </w:tc>
        <w:tc>
          <w:tcPr>
            <w:tcW w:w="1828" w:type="dxa"/>
          </w:tcPr>
          <w:p w:rsidR="008E60EE" w:rsidRDefault="008E60EE">
            <w:proofErr w:type="spellStart"/>
            <w:r>
              <w:t>Шабурова</w:t>
            </w:r>
            <w:proofErr w:type="spellEnd"/>
            <w:r>
              <w:t xml:space="preserve"> Екатерина</w:t>
            </w:r>
          </w:p>
        </w:tc>
        <w:tc>
          <w:tcPr>
            <w:tcW w:w="2831" w:type="dxa"/>
          </w:tcPr>
          <w:p w:rsidR="008E60EE" w:rsidRDefault="008E60EE">
            <w:r>
              <w:t>Педагогический университет</w:t>
            </w:r>
          </w:p>
        </w:tc>
        <w:tc>
          <w:tcPr>
            <w:tcW w:w="2381" w:type="dxa"/>
          </w:tcPr>
          <w:p w:rsidR="008E60EE" w:rsidRDefault="008E60EE">
            <w:r>
              <w:t>начальное отделение, психолог</w:t>
            </w:r>
          </w:p>
        </w:tc>
        <w:tc>
          <w:tcPr>
            <w:tcW w:w="1630" w:type="dxa"/>
          </w:tcPr>
          <w:p w:rsidR="008E60EE" w:rsidRDefault="008E60EE" w:rsidP="008E60EE">
            <w:r>
              <w:t>заочно,</w:t>
            </w:r>
          </w:p>
          <w:p w:rsidR="008E60EE" w:rsidRDefault="008E60EE" w:rsidP="008E60EE">
            <w:r>
              <w:t>бюджет</w:t>
            </w:r>
          </w:p>
        </w:tc>
      </w:tr>
      <w:tr w:rsidR="008E60EE" w:rsidTr="008E60EE">
        <w:tc>
          <w:tcPr>
            <w:tcW w:w="901" w:type="dxa"/>
          </w:tcPr>
          <w:p w:rsidR="008E60EE" w:rsidRDefault="008E60EE">
            <w:r>
              <w:t>20</w:t>
            </w:r>
          </w:p>
        </w:tc>
        <w:tc>
          <w:tcPr>
            <w:tcW w:w="1828" w:type="dxa"/>
          </w:tcPr>
          <w:p w:rsidR="008E60EE" w:rsidRDefault="008E60EE">
            <w:r>
              <w:t>Мухлынина Алена</w:t>
            </w:r>
          </w:p>
        </w:tc>
        <w:tc>
          <w:tcPr>
            <w:tcW w:w="2831" w:type="dxa"/>
          </w:tcPr>
          <w:p w:rsidR="008E60EE" w:rsidRDefault="008E60EE">
            <w:r>
              <w:t>Аграрный университет</w:t>
            </w:r>
          </w:p>
        </w:tc>
        <w:tc>
          <w:tcPr>
            <w:tcW w:w="2381" w:type="dxa"/>
          </w:tcPr>
          <w:p w:rsidR="008E60EE" w:rsidRDefault="008E60EE">
            <w:r>
              <w:t>ветеринария</w:t>
            </w:r>
          </w:p>
        </w:tc>
        <w:tc>
          <w:tcPr>
            <w:tcW w:w="1630" w:type="dxa"/>
          </w:tcPr>
          <w:p w:rsidR="008E60EE" w:rsidRDefault="008E60EE">
            <w:proofErr w:type="spellStart"/>
            <w:r>
              <w:t>очно-заочная</w:t>
            </w:r>
            <w:proofErr w:type="spellEnd"/>
            <w:r>
              <w:t>, договор</w:t>
            </w:r>
          </w:p>
        </w:tc>
      </w:tr>
      <w:tr w:rsidR="00D36826" w:rsidTr="00D36826">
        <w:tc>
          <w:tcPr>
            <w:tcW w:w="901" w:type="dxa"/>
          </w:tcPr>
          <w:p w:rsidR="00D36826" w:rsidRDefault="00D36826">
            <w:r>
              <w:t>21</w:t>
            </w:r>
          </w:p>
        </w:tc>
        <w:tc>
          <w:tcPr>
            <w:tcW w:w="1828" w:type="dxa"/>
          </w:tcPr>
          <w:p w:rsidR="00D36826" w:rsidRDefault="00D36826">
            <w:proofErr w:type="spellStart"/>
            <w:r>
              <w:t>Новоселец</w:t>
            </w:r>
            <w:proofErr w:type="spellEnd"/>
            <w:r>
              <w:t xml:space="preserve"> Иван</w:t>
            </w:r>
          </w:p>
        </w:tc>
        <w:tc>
          <w:tcPr>
            <w:tcW w:w="6842" w:type="dxa"/>
            <w:gridSpan w:val="3"/>
            <w:vMerge w:val="restart"/>
            <w:vAlign w:val="center"/>
          </w:tcPr>
          <w:p w:rsidR="00D36826" w:rsidRDefault="00D36826" w:rsidP="00D36826">
            <w:pPr>
              <w:jc w:val="center"/>
            </w:pPr>
            <w:r>
              <w:t>служба в рядах армии РФ</w:t>
            </w:r>
          </w:p>
        </w:tc>
      </w:tr>
      <w:tr w:rsidR="00D36826" w:rsidTr="00B27C1F">
        <w:tc>
          <w:tcPr>
            <w:tcW w:w="901" w:type="dxa"/>
          </w:tcPr>
          <w:p w:rsidR="00D36826" w:rsidRDefault="00D36826">
            <w:r>
              <w:t>22</w:t>
            </w:r>
          </w:p>
        </w:tc>
        <w:tc>
          <w:tcPr>
            <w:tcW w:w="1828" w:type="dxa"/>
          </w:tcPr>
          <w:p w:rsidR="00D36826" w:rsidRDefault="00D36826">
            <w:r>
              <w:t>Седых Василий</w:t>
            </w:r>
          </w:p>
        </w:tc>
        <w:tc>
          <w:tcPr>
            <w:tcW w:w="6842" w:type="dxa"/>
            <w:gridSpan w:val="3"/>
            <w:vMerge/>
          </w:tcPr>
          <w:p w:rsidR="00D36826" w:rsidRDefault="00D36826"/>
        </w:tc>
      </w:tr>
      <w:tr w:rsidR="00D36826" w:rsidTr="00B27C1F">
        <w:tc>
          <w:tcPr>
            <w:tcW w:w="901" w:type="dxa"/>
          </w:tcPr>
          <w:p w:rsidR="00D36826" w:rsidRDefault="00D36826">
            <w:r>
              <w:t>23</w:t>
            </w:r>
          </w:p>
        </w:tc>
        <w:tc>
          <w:tcPr>
            <w:tcW w:w="1828" w:type="dxa"/>
          </w:tcPr>
          <w:p w:rsidR="00D36826" w:rsidRDefault="00D36826">
            <w:r>
              <w:t>Зубакин Григорий</w:t>
            </w:r>
          </w:p>
        </w:tc>
        <w:tc>
          <w:tcPr>
            <w:tcW w:w="6842" w:type="dxa"/>
            <w:gridSpan w:val="3"/>
            <w:vMerge/>
          </w:tcPr>
          <w:p w:rsidR="00D36826" w:rsidRDefault="00D36826"/>
        </w:tc>
      </w:tr>
      <w:tr w:rsidR="00D36826" w:rsidTr="00B27C1F">
        <w:tc>
          <w:tcPr>
            <w:tcW w:w="901" w:type="dxa"/>
          </w:tcPr>
          <w:p w:rsidR="00D36826" w:rsidRDefault="00D36826">
            <w:r>
              <w:t>24</w:t>
            </w:r>
          </w:p>
        </w:tc>
        <w:tc>
          <w:tcPr>
            <w:tcW w:w="1828" w:type="dxa"/>
          </w:tcPr>
          <w:p w:rsidR="00D36826" w:rsidRDefault="00D36826">
            <w:r>
              <w:t>Жданов Алексей</w:t>
            </w:r>
          </w:p>
        </w:tc>
        <w:tc>
          <w:tcPr>
            <w:tcW w:w="6842" w:type="dxa"/>
            <w:gridSpan w:val="3"/>
            <w:vMerge/>
          </w:tcPr>
          <w:p w:rsidR="00D36826" w:rsidRDefault="00D36826"/>
        </w:tc>
      </w:tr>
      <w:tr w:rsidR="00D36826" w:rsidTr="00B27C1F">
        <w:tc>
          <w:tcPr>
            <w:tcW w:w="901" w:type="dxa"/>
          </w:tcPr>
          <w:p w:rsidR="00D36826" w:rsidRDefault="00D36826">
            <w:r>
              <w:t>25</w:t>
            </w:r>
          </w:p>
        </w:tc>
        <w:tc>
          <w:tcPr>
            <w:tcW w:w="1828" w:type="dxa"/>
          </w:tcPr>
          <w:p w:rsidR="00D36826" w:rsidRDefault="00D36826">
            <w:r>
              <w:t>Кононов Артем</w:t>
            </w:r>
          </w:p>
        </w:tc>
        <w:tc>
          <w:tcPr>
            <w:tcW w:w="6842" w:type="dxa"/>
            <w:gridSpan w:val="3"/>
            <w:vMerge/>
          </w:tcPr>
          <w:p w:rsidR="00D36826" w:rsidRDefault="00D36826"/>
        </w:tc>
      </w:tr>
    </w:tbl>
    <w:p w:rsidR="00CA5945" w:rsidRDefault="00CA5945"/>
    <w:sectPr w:rsidR="00CA5945" w:rsidSect="00F228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945"/>
    <w:rsid w:val="0026594F"/>
    <w:rsid w:val="00734A81"/>
    <w:rsid w:val="008E60EE"/>
    <w:rsid w:val="00CA3363"/>
    <w:rsid w:val="00CA5945"/>
    <w:rsid w:val="00D36826"/>
    <w:rsid w:val="00F228C1"/>
    <w:rsid w:val="00F502A3"/>
    <w:rsid w:val="00FB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2014-08-25T08:59:00Z</cp:lastPrinted>
  <dcterms:created xsi:type="dcterms:W3CDTF">2014-08-25T08:36:00Z</dcterms:created>
  <dcterms:modified xsi:type="dcterms:W3CDTF">2014-09-12T10:16:00Z</dcterms:modified>
</cp:coreProperties>
</file>