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6B" w:rsidRPr="00ED5070" w:rsidRDefault="0042736B" w:rsidP="0042736B">
      <w:pPr>
        <w:pStyle w:val="a3"/>
        <w:tabs>
          <w:tab w:val="left" w:pos="1533"/>
        </w:tabs>
        <w:rPr>
          <w:b/>
        </w:rPr>
      </w:pPr>
      <w:r w:rsidRPr="00ED5070">
        <w:rPr>
          <w:b/>
        </w:rPr>
        <w:t>Аннотация</w:t>
      </w:r>
      <w:r w:rsidRPr="00ED5070">
        <w:rPr>
          <w:b/>
        </w:rPr>
        <w:tab/>
        <w:t>к рабочей программе</w:t>
      </w:r>
      <w:r>
        <w:rPr>
          <w:b/>
        </w:rPr>
        <w:t xml:space="preserve"> по предмету</w:t>
      </w:r>
      <w:r w:rsidRPr="00ED5070">
        <w:rPr>
          <w:b/>
        </w:rPr>
        <w:t xml:space="preserve"> </w:t>
      </w:r>
      <w:r w:rsidR="00565483">
        <w:rPr>
          <w:b/>
        </w:rPr>
        <w:t>«</w:t>
      </w:r>
      <w:r>
        <w:rPr>
          <w:b/>
        </w:rPr>
        <w:t>Р</w:t>
      </w:r>
      <w:r w:rsidR="00E16402">
        <w:rPr>
          <w:b/>
        </w:rPr>
        <w:t>одной р</w:t>
      </w:r>
      <w:r>
        <w:rPr>
          <w:b/>
        </w:rPr>
        <w:t>усский язык</w:t>
      </w:r>
      <w:r w:rsidR="00565483">
        <w:rPr>
          <w:b/>
        </w:rPr>
        <w:t>»</w:t>
      </w:r>
      <w:r w:rsidRPr="00ED5070">
        <w:rPr>
          <w:b/>
        </w:rPr>
        <w:t xml:space="preserve"> 5-9</w:t>
      </w:r>
      <w:r w:rsidRPr="00ED5070">
        <w:rPr>
          <w:b/>
          <w:spacing w:val="-9"/>
        </w:rPr>
        <w:t xml:space="preserve"> </w:t>
      </w:r>
      <w:r w:rsidRPr="00ED5070">
        <w:rPr>
          <w:b/>
        </w:rPr>
        <w:t>класс</w:t>
      </w:r>
    </w:p>
    <w:p w:rsidR="00485C30" w:rsidRDefault="00485C30" w:rsidP="002718FD">
      <w:pPr>
        <w:pStyle w:val="a5"/>
        <w:ind w:right="107" w:firstLine="608"/>
        <w:jc w:val="both"/>
      </w:pPr>
    </w:p>
    <w:p w:rsidR="00E16402" w:rsidRDefault="00E16402" w:rsidP="00E16402">
      <w:pPr>
        <w:spacing w:after="0" w:line="240" w:lineRule="auto"/>
        <w:jc w:val="both"/>
        <w:rPr>
          <w:rFonts w:ascii="Times New Roman" w:hAnsi="Times New Roman" w:cs="Times New Roman"/>
          <w:sz w:val="24"/>
          <w:szCs w:val="24"/>
        </w:rPr>
      </w:pPr>
      <w:r>
        <w:rPr>
          <w:rFonts w:ascii="Times New Roman" w:hAnsi="Times New Roman" w:cs="Times New Roman"/>
        </w:rPr>
        <w:tab/>
      </w:r>
      <w:r w:rsidRPr="00E16402">
        <w:rPr>
          <w:rFonts w:ascii="Times New Roman" w:hAnsi="Times New Roman" w:cs="Times New Roman"/>
        </w:rPr>
        <w:t>Рабочая программа учебного предмета «Р</w:t>
      </w:r>
      <w:r>
        <w:rPr>
          <w:rFonts w:ascii="Times New Roman" w:hAnsi="Times New Roman" w:cs="Times New Roman"/>
        </w:rPr>
        <w:t>одной р</w:t>
      </w:r>
      <w:r w:rsidRPr="00E16402">
        <w:rPr>
          <w:rFonts w:ascii="Times New Roman" w:hAnsi="Times New Roman" w:cs="Times New Roman"/>
        </w:rPr>
        <w:t>усский язык» для 5 - 9 классов</w:t>
      </w:r>
      <w:r w:rsidRPr="00E16402">
        <w:rPr>
          <w:rFonts w:ascii="Times New Roman" w:hAnsi="Times New Roman" w:cs="Times New Roman"/>
          <w:sz w:val="24"/>
          <w:szCs w:val="24"/>
        </w:rPr>
        <w:t xml:space="preserve"> разработана в соответствии</w:t>
      </w:r>
      <w:r>
        <w:rPr>
          <w:rFonts w:ascii="Times New Roman" w:hAnsi="Times New Roman" w:cs="Times New Roman"/>
          <w:sz w:val="24"/>
          <w:szCs w:val="24"/>
        </w:rPr>
        <w:t>:</w:t>
      </w:r>
    </w:p>
    <w:p w:rsidR="00E16402" w:rsidRPr="00E16402" w:rsidRDefault="00E16402" w:rsidP="00E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6402">
        <w:rPr>
          <w:rFonts w:ascii="Times New Roman" w:hAnsi="Times New Roman" w:cs="Times New Roman"/>
          <w:sz w:val="24"/>
          <w:szCs w:val="24"/>
        </w:rPr>
        <w:t xml:space="preserve"> с </w:t>
      </w:r>
      <w:hyperlink r:id="rId5" w:tgtFrame="_blank" w:history="1">
        <w:r w:rsidRPr="00E16402">
          <w:rPr>
            <w:rStyle w:val="a9"/>
            <w:rFonts w:ascii="Times New Roman" w:hAnsi="Times New Roman" w:cs="Times New Roman"/>
            <w:color w:val="auto"/>
            <w:sz w:val="24"/>
            <w:szCs w:val="24"/>
            <w:u w:val="none"/>
          </w:rPr>
          <w:t>Федеральным государственным образовательным стандартом основного общего образования</w:t>
        </w:r>
      </w:hyperlink>
      <w:r w:rsidRPr="00E16402">
        <w:rPr>
          <w:rFonts w:ascii="Times New Roman" w:hAnsi="Times New Roman" w:cs="Times New Roman"/>
          <w:sz w:val="24"/>
          <w:szCs w:val="24"/>
        </w:rPr>
        <w:t xml:space="preserve">, утверждённым приказом </w:t>
      </w:r>
      <w:proofErr w:type="spellStart"/>
      <w:r w:rsidRPr="00E16402">
        <w:rPr>
          <w:rFonts w:ascii="Times New Roman" w:hAnsi="Times New Roman" w:cs="Times New Roman"/>
          <w:sz w:val="24"/>
          <w:szCs w:val="24"/>
        </w:rPr>
        <w:t>Минобрнауки</w:t>
      </w:r>
      <w:proofErr w:type="spellEnd"/>
      <w:r w:rsidRPr="00E16402">
        <w:rPr>
          <w:rFonts w:ascii="Times New Roman" w:hAnsi="Times New Roman" w:cs="Times New Roman"/>
          <w:sz w:val="24"/>
          <w:szCs w:val="24"/>
        </w:rPr>
        <w:t xml:space="preserve"> России № 1897 от 17.12.2010г. (ред. от 31.12.2015г.)</w:t>
      </w:r>
    </w:p>
    <w:p w:rsidR="00E16402" w:rsidRDefault="00E16402" w:rsidP="00E16402">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Pr="00E16402">
        <w:rPr>
          <w:rFonts w:ascii="Times New Roman" w:eastAsia="Times New Roman" w:hAnsi="Times New Roman" w:cs="Times New Roman"/>
          <w:bCs/>
          <w:sz w:val="24"/>
          <w:szCs w:val="24"/>
        </w:rPr>
        <w:t xml:space="preserve">с учётом </w:t>
      </w:r>
      <w:r w:rsidRPr="00E16402">
        <w:rPr>
          <w:rFonts w:ascii="Times New Roman" w:hAnsi="Times New Roman" w:cs="Times New Roman"/>
          <w:sz w:val="24"/>
        </w:rPr>
        <w:t>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 1/15 от 08.04.2015 г.</w:t>
      </w:r>
      <w:r w:rsidRPr="00E16402">
        <w:rPr>
          <w:rFonts w:ascii="Times New Roman" w:hAnsi="Times New Roman" w:cs="Times New Roman"/>
          <w:sz w:val="28"/>
          <w:szCs w:val="28"/>
        </w:rPr>
        <w:t xml:space="preserve">, </w:t>
      </w:r>
      <w:r w:rsidRPr="00E16402">
        <w:rPr>
          <w:rFonts w:ascii="Times New Roman" w:hAnsi="Times New Roman" w:cs="Times New Roman"/>
          <w:sz w:val="24"/>
          <w:szCs w:val="24"/>
        </w:rPr>
        <w:t>Примерной программы по учебному предмету «Русский родной язык» для образовательных организаций, реализующих программы основного общего образования.</w:t>
      </w:r>
    </w:p>
    <w:p w:rsidR="00E16402" w:rsidRPr="00E16402" w:rsidRDefault="00E16402" w:rsidP="00E16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6402">
        <w:rPr>
          <w:rFonts w:ascii="Times New Roman" w:hAnsi="Times New Roman" w:cs="Times New Roman"/>
          <w:sz w:val="24"/>
          <w:szCs w:val="24"/>
        </w:rPr>
        <w:t xml:space="preserve">с учётом УМК: Русский родной язык /Александрова О.М., Загоровская О.В., Богданов С.И., Вербицкая Л.А., </w:t>
      </w:r>
      <w:proofErr w:type="spellStart"/>
      <w:r w:rsidRPr="00E16402">
        <w:rPr>
          <w:rFonts w:ascii="Times New Roman" w:hAnsi="Times New Roman" w:cs="Times New Roman"/>
          <w:sz w:val="24"/>
          <w:szCs w:val="24"/>
        </w:rPr>
        <w:t>Гостева</w:t>
      </w:r>
      <w:proofErr w:type="spellEnd"/>
      <w:r w:rsidRPr="00E16402">
        <w:rPr>
          <w:rFonts w:ascii="Times New Roman" w:hAnsi="Times New Roman" w:cs="Times New Roman"/>
          <w:sz w:val="24"/>
          <w:szCs w:val="24"/>
        </w:rPr>
        <w:t xml:space="preserve"> Ю.Н., </w:t>
      </w:r>
      <w:proofErr w:type="spellStart"/>
      <w:r w:rsidRPr="00E16402">
        <w:rPr>
          <w:rFonts w:ascii="Times New Roman" w:hAnsi="Times New Roman" w:cs="Times New Roman"/>
          <w:sz w:val="24"/>
          <w:szCs w:val="24"/>
        </w:rPr>
        <w:t>Добротина</w:t>
      </w:r>
      <w:proofErr w:type="spellEnd"/>
      <w:r w:rsidRPr="00E16402">
        <w:rPr>
          <w:rFonts w:ascii="Times New Roman" w:hAnsi="Times New Roman" w:cs="Times New Roman"/>
          <w:sz w:val="24"/>
          <w:szCs w:val="24"/>
        </w:rPr>
        <w:t xml:space="preserve"> И.Н., </w:t>
      </w:r>
      <w:proofErr w:type="spellStart"/>
      <w:r w:rsidRPr="00E16402">
        <w:rPr>
          <w:rFonts w:ascii="Times New Roman" w:hAnsi="Times New Roman" w:cs="Times New Roman"/>
          <w:sz w:val="24"/>
          <w:szCs w:val="24"/>
        </w:rPr>
        <w:t>Нарушевич</w:t>
      </w:r>
      <w:proofErr w:type="spellEnd"/>
      <w:r w:rsidRPr="00E16402">
        <w:rPr>
          <w:rFonts w:ascii="Times New Roman" w:hAnsi="Times New Roman" w:cs="Times New Roman"/>
          <w:sz w:val="24"/>
          <w:szCs w:val="24"/>
        </w:rPr>
        <w:t xml:space="preserve"> А.Г., Казакова Е.И., Васильевых И.П.; АО «Издательство «Просвещение».</w:t>
      </w:r>
    </w:p>
    <w:p w:rsidR="00E16402" w:rsidRDefault="00E16402" w:rsidP="002718FD">
      <w:pPr>
        <w:pStyle w:val="a5"/>
        <w:ind w:right="107" w:firstLine="608"/>
        <w:jc w:val="both"/>
      </w:pPr>
    </w:p>
    <w:p w:rsidR="00565483" w:rsidRPr="002718FD" w:rsidRDefault="00565483" w:rsidP="002718FD">
      <w:pPr>
        <w:pStyle w:val="a5"/>
        <w:ind w:right="107" w:firstLine="608"/>
        <w:jc w:val="both"/>
      </w:pPr>
      <w:r w:rsidRPr="002718FD">
        <w:rPr>
          <w:b/>
        </w:rPr>
        <w:t>Цель рабочей программ</w:t>
      </w:r>
      <w:r w:rsidRPr="002718FD">
        <w:t xml:space="preserve">ы – обеспечение достижения учащимися планируемых результатов освоения </w:t>
      </w:r>
      <w:r w:rsidR="00962CDD" w:rsidRPr="002718FD">
        <w:rPr>
          <w:color w:val="000000"/>
        </w:rPr>
        <w:t>Основной образовательной программы основного общего образования ГБОУ СО КШИ «Свердловский кадетский корпус им. М.В. Банных»</w:t>
      </w:r>
      <w:r w:rsidR="00962CDD" w:rsidRPr="002718FD">
        <w:t xml:space="preserve"> </w:t>
      </w:r>
      <w:r w:rsidRPr="002718FD">
        <w:t>в рамках возможностей учебного предмета "</w:t>
      </w:r>
      <w:r w:rsidR="00962CDD" w:rsidRPr="002718FD">
        <w:t>Р</w:t>
      </w:r>
      <w:r w:rsidR="00E16402">
        <w:t>одной р</w:t>
      </w:r>
      <w:r w:rsidR="00962CDD" w:rsidRPr="002718FD">
        <w:t>усский язык</w:t>
      </w:r>
      <w:r w:rsidRPr="002718FD">
        <w:t>".</w:t>
      </w:r>
    </w:p>
    <w:p w:rsidR="00565483" w:rsidRPr="002718FD" w:rsidRDefault="00565483" w:rsidP="002718FD">
      <w:pPr>
        <w:pStyle w:val="a5"/>
        <w:ind w:right="104" w:firstLine="608"/>
        <w:jc w:val="both"/>
      </w:pPr>
      <w:r w:rsidRPr="002718FD">
        <w:rPr>
          <w:b/>
        </w:rPr>
        <w:t xml:space="preserve">Задачи рабочей программы – </w:t>
      </w:r>
      <w:r w:rsidRPr="002718FD">
        <w:t>определение содержания, объёма, порядка изучения учебного материала по годам обучения с учетом особенностей используемых УМК (</w:t>
      </w:r>
      <w:r w:rsidR="00E16402" w:rsidRPr="00E16402">
        <w:t xml:space="preserve">Русский родной язык /Александрова О.М., Загоровская О.В., Богданов С.И., Вербицкая Л.А., </w:t>
      </w:r>
      <w:proofErr w:type="spellStart"/>
      <w:r w:rsidR="00E16402" w:rsidRPr="00E16402">
        <w:t>Гостева</w:t>
      </w:r>
      <w:proofErr w:type="spellEnd"/>
      <w:r w:rsidR="00E16402" w:rsidRPr="00E16402">
        <w:t xml:space="preserve"> Ю.Н., </w:t>
      </w:r>
      <w:proofErr w:type="spellStart"/>
      <w:r w:rsidR="00E16402" w:rsidRPr="00E16402">
        <w:t>Добротина</w:t>
      </w:r>
      <w:proofErr w:type="spellEnd"/>
      <w:r w:rsidR="00E16402" w:rsidRPr="00E16402">
        <w:t xml:space="preserve"> И.Н., </w:t>
      </w:r>
      <w:proofErr w:type="spellStart"/>
      <w:r w:rsidR="00E16402" w:rsidRPr="00E16402">
        <w:t>Нарушевич</w:t>
      </w:r>
      <w:proofErr w:type="spellEnd"/>
      <w:r w:rsidR="00E16402" w:rsidRPr="00E16402">
        <w:t xml:space="preserve"> А.Г., Казакова Е.И., Васильевых И.П.; АО «Издательство «Просвещение».</w:t>
      </w:r>
      <w:r w:rsidRPr="002718FD">
        <w:rPr>
          <w:color w:val="000000"/>
        </w:rPr>
        <w:t xml:space="preserve">), </w:t>
      </w:r>
      <w:r w:rsidRPr="002718FD">
        <w:t xml:space="preserve">целей, задач и особенностей образовательной деятельности </w:t>
      </w:r>
      <w:r w:rsidR="00962CDD" w:rsidRPr="002718FD">
        <w:rPr>
          <w:color w:val="000000"/>
        </w:rPr>
        <w:t xml:space="preserve">ГБОУ СО КШИ «Свердловский кадетский корпус им. М.В. Банных» </w:t>
      </w:r>
      <w:r w:rsidRPr="002718FD">
        <w:t>и контингента обучающихся.</w:t>
      </w:r>
    </w:p>
    <w:p w:rsidR="00565483" w:rsidRPr="002718FD" w:rsidRDefault="00565483" w:rsidP="002718FD">
      <w:pPr>
        <w:spacing w:after="0" w:line="240" w:lineRule="auto"/>
        <w:ind w:left="112" w:firstLine="608"/>
        <w:jc w:val="both"/>
        <w:rPr>
          <w:rFonts w:ascii="Times New Roman" w:hAnsi="Times New Roman" w:cs="Times New Roman"/>
          <w:sz w:val="24"/>
          <w:szCs w:val="24"/>
        </w:rPr>
      </w:pPr>
      <w:r w:rsidRPr="002718FD">
        <w:rPr>
          <w:rFonts w:ascii="Times New Roman" w:hAnsi="Times New Roman" w:cs="Times New Roman"/>
          <w:b/>
          <w:sz w:val="24"/>
          <w:szCs w:val="24"/>
        </w:rPr>
        <w:t>Назначение</w:t>
      </w:r>
      <w:r w:rsidRPr="002718FD">
        <w:rPr>
          <w:rFonts w:ascii="Times New Roman" w:hAnsi="Times New Roman" w:cs="Times New Roman"/>
          <w:b/>
          <w:spacing w:val="58"/>
          <w:sz w:val="24"/>
          <w:szCs w:val="24"/>
        </w:rPr>
        <w:t xml:space="preserve"> </w:t>
      </w:r>
      <w:r w:rsidRPr="002718FD">
        <w:rPr>
          <w:rFonts w:ascii="Times New Roman" w:hAnsi="Times New Roman" w:cs="Times New Roman"/>
          <w:b/>
          <w:sz w:val="24"/>
          <w:szCs w:val="24"/>
        </w:rPr>
        <w:t xml:space="preserve">РП </w:t>
      </w:r>
      <w:r w:rsidRPr="002718FD">
        <w:rPr>
          <w:rFonts w:ascii="Times New Roman" w:hAnsi="Times New Roman" w:cs="Times New Roman"/>
          <w:sz w:val="24"/>
          <w:szCs w:val="24"/>
        </w:rPr>
        <w:t xml:space="preserve">-- программа является частью </w:t>
      </w:r>
      <w:r w:rsidR="00962CDD" w:rsidRPr="002718FD">
        <w:rPr>
          <w:rFonts w:ascii="Times New Roman" w:hAnsi="Times New Roman" w:cs="Times New Roman"/>
          <w:color w:val="000000"/>
          <w:sz w:val="24"/>
          <w:szCs w:val="24"/>
        </w:rPr>
        <w:t>Основной образовательной программы основного общего образования ГБОУ СО КШИ «Свердловский кадетский корпус им. М.В. Банных»</w:t>
      </w:r>
      <w:r w:rsidRPr="002718FD">
        <w:rPr>
          <w:rFonts w:ascii="Times New Roman" w:hAnsi="Times New Roman" w:cs="Times New Roman"/>
          <w:sz w:val="24"/>
          <w:szCs w:val="24"/>
        </w:rPr>
        <w:t>, предназначена для изучения учебного предмета «</w:t>
      </w:r>
      <w:r w:rsidR="00962CDD" w:rsidRPr="002718FD">
        <w:rPr>
          <w:rFonts w:ascii="Times New Roman" w:hAnsi="Times New Roman" w:cs="Times New Roman"/>
          <w:sz w:val="24"/>
          <w:szCs w:val="24"/>
        </w:rPr>
        <w:t>Р</w:t>
      </w:r>
      <w:r w:rsidR="00E16402">
        <w:rPr>
          <w:rFonts w:ascii="Times New Roman" w:hAnsi="Times New Roman" w:cs="Times New Roman"/>
          <w:sz w:val="24"/>
          <w:szCs w:val="24"/>
        </w:rPr>
        <w:t>одной р</w:t>
      </w:r>
      <w:r w:rsidR="00962CDD" w:rsidRPr="002718FD">
        <w:rPr>
          <w:rFonts w:ascii="Times New Roman" w:hAnsi="Times New Roman" w:cs="Times New Roman"/>
          <w:sz w:val="24"/>
          <w:szCs w:val="24"/>
        </w:rPr>
        <w:t>усский язык»</w:t>
      </w:r>
      <w:r w:rsidRPr="002718FD">
        <w:rPr>
          <w:rFonts w:ascii="Times New Roman" w:hAnsi="Times New Roman" w:cs="Times New Roman"/>
          <w:sz w:val="24"/>
          <w:szCs w:val="24"/>
        </w:rPr>
        <w:t xml:space="preserve"> в 5-9-ых общеобразовательных классах.</w:t>
      </w:r>
    </w:p>
    <w:p w:rsidR="00565483" w:rsidRPr="002718FD" w:rsidRDefault="00565483" w:rsidP="002718FD">
      <w:pPr>
        <w:pStyle w:val="a5"/>
        <w:ind w:right="106" w:firstLine="708"/>
        <w:jc w:val="both"/>
      </w:pPr>
      <w:r w:rsidRPr="002718FD">
        <w:rPr>
          <w:b/>
        </w:rPr>
        <w:t xml:space="preserve">Особенности данной РП </w:t>
      </w:r>
      <w:r w:rsidRPr="002718FD">
        <w:t>обусловлены уч</w:t>
      </w:r>
      <w:r w:rsidR="00962CDD" w:rsidRPr="002718FD">
        <w:t>ё</w:t>
      </w:r>
      <w:r w:rsidRPr="002718FD">
        <w:t xml:space="preserve">том интересов и склонностей учащихся, возможностей </w:t>
      </w:r>
      <w:r w:rsidR="00962CDD" w:rsidRPr="002718FD">
        <w:rPr>
          <w:color w:val="000000"/>
        </w:rPr>
        <w:t>ГБОУ СО КШИ «Свердловский кадетский корпус им. М.В. Банных»</w:t>
      </w:r>
      <w:r w:rsidRPr="002718FD">
        <w:t>, региональных социально-экономических условий и продиктованы спецификой конкретного УМК и материально-техническим обеспечением образовательной</w:t>
      </w:r>
      <w:r w:rsidRPr="002718FD">
        <w:rPr>
          <w:spacing w:val="59"/>
        </w:rPr>
        <w:t xml:space="preserve"> </w:t>
      </w:r>
      <w:r w:rsidRPr="002718FD">
        <w:t>организации.</w:t>
      </w:r>
    </w:p>
    <w:p w:rsidR="00E16402" w:rsidRPr="00CF4344" w:rsidRDefault="00E16402" w:rsidP="00E16402">
      <w:pPr>
        <w:spacing w:after="0" w:line="240" w:lineRule="auto"/>
        <w:ind w:firstLine="709"/>
        <w:jc w:val="both"/>
        <w:rPr>
          <w:rFonts w:ascii="Times New Roman" w:hAnsi="Times New Roman"/>
          <w:sz w:val="24"/>
          <w:szCs w:val="24"/>
        </w:rPr>
      </w:pPr>
      <w:r w:rsidRPr="00CF4344">
        <w:rPr>
          <w:rFonts w:ascii="Times New Roman" w:hAnsi="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E16402" w:rsidRPr="00E16402" w:rsidRDefault="00E16402" w:rsidP="00E16402">
      <w:pPr>
        <w:pStyle w:val="a7"/>
        <w:ind w:left="0"/>
        <w:jc w:val="center"/>
        <w:outlineLvl w:val="0"/>
        <w:rPr>
          <w:b/>
          <w:sz w:val="24"/>
          <w:szCs w:val="24"/>
        </w:rPr>
      </w:pPr>
      <w:r w:rsidRPr="00AF24D0">
        <w:rPr>
          <w:b/>
          <w:i/>
          <w:sz w:val="24"/>
          <w:szCs w:val="24"/>
        </w:rPr>
        <w:t xml:space="preserve">Основные содержательные линии программы учебного предмета «Родной </w:t>
      </w:r>
      <w:r>
        <w:rPr>
          <w:b/>
          <w:i/>
          <w:sz w:val="24"/>
          <w:szCs w:val="24"/>
        </w:rPr>
        <w:t xml:space="preserve">русский </w:t>
      </w:r>
      <w:r w:rsidRPr="00AF24D0">
        <w:rPr>
          <w:b/>
          <w:i/>
          <w:sz w:val="24"/>
          <w:szCs w:val="24"/>
        </w:rPr>
        <w:t>язык»</w:t>
      </w:r>
    </w:p>
    <w:p w:rsidR="00E16402" w:rsidRPr="00AF24D0" w:rsidRDefault="00E16402" w:rsidP="00E16402">
      <w:pPr>
        <w:spacing w:after="0" w:line="240" w:lineRule="auto"/>
        <w:ind w:firstLine="709"/>
        <w:jc w:val="both"/>
        <w:rPr>
          <w:rFonts w:ascii="Times New Roman" w:hAnsi="Times New Roman"/>
          <w:sz w:val="24"/>
          <w:szCs w:val="24"/>
        </w:rPr>
      </w:pPr>
      <w:r w:rsidRPr="00AF24D0">
        <w:rPr>
          <w:rFonts w:ascii="Times New Roman" w:hAnsi="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E16402" w:rsidRPr="00AF24D0" w:rsidRDefault="00E16402" w:rsidP="00E16402">
      <w:pPr>
        <w:spacing w:after="0" w:line="240" w:lineRule="auto"/>
        <w:ind w:firstLine="709"/>
        <w:jc w:val="both"/>
        <w:rPr>
          <w:rFonts w:ascii="Times New Roman" w:hAnsi="Times New Roman"/>
          <w:sz w:val="24"/>
          <w:szCs w:val="24"/>
        </w:rPr>
      </w:pPr>
      <w:r w:rsidRPr="00AF24D0">
        <w:rPr>
          <w:rFonts w:ascii="Times New Roman" w:hAnsi="Times New Roman"/>
          <w:sz w:val="24"/>
          <w:szCs w:val="24"/>
        </w:rPr>
        <w:t>В соответствии с этим в программе выделяются следующие блоки:</w:t>
      </w:r>
    </w:p>
    <w:p w:rsidR="00E16402" w:rsidRPr="00AF24D0" w:rsidRDefault="00E16402" w:rsidP="00E16402">
      <w:pPr>
        <w:spacing w:after="0" w:line="240" w:lineRule="auto"/>
        <w:ind w:firstLine="709"/>
        <w:jc w:val="both"/>
        <w:rPr>
          <w:rFonts w:ascii="Times New Roman" w:hAnsi="Times New Roman"/>
          <w:sz w:val="24"/>
          <w:szCs w:val="24"/>
        </w:rPr>
      </w:pPr>
      <w:r w:rsidRPr="00AF24D0">
        <w:rPr>
          <w:rFonts w:ascii="Times New Roman" w:hAnsi="Times New Roman"/>
          <w:sz w:val="24"/>
          <w:szCs w:val="24"/>
        </w:rPr>
        <w:t xml:space="preserve">В первом блоке – </w:t>
      </w:r>
      <w:r w:rsidRPr="00AF24D0">
        <w:rPr>
          <w:rFonts w:ascii="Times New Roman" w:hAnsi="Times New Roman"/>
          <w:b/>
          <w:sz w:val="24"/>
          <w:szCs w:val="24"/>
        </w:rPr>
        <w:t>«Язык и культура»</w:t>
      </w:r>
      <w:r w:rsidRPr="00AF24D0">
        <w:rPr>
          <w:rFonts w:ascii="Times New Roman" w:hAnsi="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E16402" w:rsidRPr="00AF24D0" w:rsidRDefault="00E16402" w:rsidP="00E16402">
      <w:pPr>
        <w:spacing w:after="0" w:line="240" w:lineRule="auto"/>
        <w:ind w:firstLine="709"/>
        <w:jc w:val="both"/>
        <w:rPr>
          <w:rFonts w:ascii="Times New Roman" w:hAnsi="Times New Roman"/>
          <w:sz w:val="24"/>
          <w:szCs w:val="24"/>
        </w:rPr>
      </w:pPr>
      <w:r w:rsidRPr="00AF24D0">
        <w:rPr>
          <w:rFonts w:ascii="Times New Roman" w:hAnsi="Times New Roman"/>
          <w:sz w:val="24"/>
          <w:szCs w:val="24"/>
        </w:rPr>
        <w:t xml:space="preserve">Второй блок – </w:t>
      </w:r>
      <w:r w:rsidRPr="00AF24D0">
        <w:rPr>
          <w:rFonts w:ascii="Times New Roman" w:hAnsi="Times New Roman"/>
          <w:b/>
          <w:sz w:val="24"/>
          <w:szCs w:val="24"/>
        </w:rPr>
        <w:t>«Культура речи»</w:t>
      </w:r>
      <w:r w:rsidRPr="00AF24D0">
        <w:rPr>
          <w:rFonts w:ascii="Times New Roman" w:hAnsi="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Pr="00AF24D0">
        <w:rPr>
          <w:rFonts w:ascii="Times New Roman" w:hAnsi="Times New Roman"/>
          <w:sz w:val="24"/>
          <w:szCs w:val="24"/>
        </w:rPr>
        <w:lastRenderedPageBreak/>
        <w:t>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E16402" w:rsidRPr="00AF24D0" w:rsidRDefault="00E16402" w:rsidP="00E16402">
      <w:pPr>
        <w:spacing w:after="0" w:line="240" w:lineRule="auto"/>
        <w:ind w:firstLine="709"/>
        <w:jc w:val="both"/>
        <w:rPr>
          <w:rFonts w:ascii="Times New Roman" w:hAnsi="Times New Roman"/>
          <w:sz w:val="24"/>
          <w:szCs w:val="24"/>
        </w:rPr>
      </w:pPr>
      <w:r w:rsidRPr="00AF24D0">
        <w:rPr>
          <w:rFonts w:ascii="Times New Roman" w:hAnsi="Times New Roman"/>
          <w:sz w:val="24"/>
          <w:szCs w:val="24"/>
        </w:rPr>
        <w:t xml:space="preserve">В третьем блоке – </w:t>
      </w:r>
      <w:r w:rsidRPr="00AF24D0">
        <w:rPr>
          <w:rFonts w:ascii="Times New Roman" w:hAnsi="Times New Roman"/>
          <w:b/>
          <w:sz w:val="24"/>
          <w:szCs w:val="24"/>
        </w:rPr>
        <w:t>«Речь. Речевая деятельность. Текст»</w:t>
      </w:r>
      <w:r w:rsidRPr="00AF24D0">
        <w:rPr>
          <w:rFonts w:ascii="Times New Roman" w:hAnsi="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
    <w:p w:rsidR="003275C5" w:rsidRDefault="003275C5" w:rsidP="00E16402">
      <w:pPr>
        <w:spacing w:after="0" w:line="240" w:lineRule="auto"/>
        <w:jc w:val="both"/>
        <w:rPr>
          <w:rFonts w:ascii="Times New Roman" w:hAnsi="Times New Roman" w:cs="Times New Roman"/>
          <w:b/>
          <w:sz w:val="24"/>
          <w:szCs w:val="24"/>
        </w:rPr>
      </w:pPr>
    </w:p>
    <w:p w:rsidR="00E16402" w:rsidRPr="00CF4344" w:rsidRDefault="00E16402" w:rsidP="00E16402">
      <w:pPr>
        <w:spacing w:after="0" w:line="240" w:lineRule="auto"/>
        <w:ind w:firstLine="708"/>
        <w:jc w:val="both"/>
        <w:rPr>
          <w:rFonts w:ascii="Times New Roman" w:hAnsi="Times New Roman"/>
          <w:b/>
          <w:bCs/>
          <w:sz w:val="24"/>
          <w:szCs w:val="24"/>
          <w:lang w:eastAsia="ru-RU"/>
        </w:rPr>
      </w:pPr>
      <w:r w:rsidRPr="00CF4344">
        <w:rPr>
          <w:rFonts w:ascii="Times New Roman" w:eastAsia="Times New Roman" w:hAnsi="Times New Roman"/>
          <w:color w:val="000000"/>
          <w:sz w:val="24"/>
          <w:szCs w:val="24"/>
          <w:lang w:eastAsia="ru-RU"/>
        </w:rPr>
        <w:t>Программа по русскому (родному) языку для основного общего образования отражает инвариантную часть и рассчитана на 643</w:t>
      </w:r>
      <w:r>
        <w:rPr>
          <w:rFonts w:ascii="Times New Roman" w:eastAsia="Times New Roman" w:hAnsi="Times New Roman"/>
          <w:color w:val="000000"/>
          <w:sz w:val="24"/>
          <w:szCs w:val="24"/>
          <w:lang w:eastAsia="ru-RU"/>
        </w:rPr>
        <w:t xml:space="preserve"> </w:t>
      </w:r>
      <w:r w:rsidRPr="00CF4344">
        <w:rPr>
          <w:rFonts w:ascii="Times New Roman" w:eastAsia="Times New Roman" w:hAnsi="Times New Roman"/>
          <w:sz w:val="24"/>
          <w:szCs w:val="24"/>
          <w:lang w:eastAsia="ru-RU"/>
        </w:rPr>
        <w:t>ч. Вариативная часть программы состав</w:t>
      </w:r>
      <w:r w:rsidRPr="00CF4344">
        <w:rPr>
          <w:rFonts w:ascii="Times New Roman" w:eastAsia="Times New Roman" w:hAnsi="Times New Roman"/>
          <w:sz w:val="24"/>
          <w:szCs w:val="24"/>
          <w:lang w:eastAsia="ru-RU"/>
        </w:rPr>
        <w:softHyphen/>
        <w:t>ляет 71 ч</w:t>
      </w:r>
      <w:r>
        <w:rPr>
          <w:rFonts w:ascii="Times New Roman" w:eastAsia="Times New Roman" w:hAnsi="Times New Roman"/>
          <w:sz w:val="24"/>
          <w:szCs w:val="24"/>
          <w:lang w:eastAsia="ru-RU"/>
        </w:rPr>
        <w:t>.</w:t>
      </w:r>
      <w:r w:rsidRPr="00CF4344">
        <w:rPr>
          <w:rFonts w:ascii="Times New Roman" w:eastAsia="Times New Roman" w:hAnsi="Times New Roman"/>
          <w:sz w:val="24"/>
          <w:szCs w:val="24"/>
          <w:lang w:eastAsia="ru-RU"/>
        </w:rPr>
        <w:t xml:space="preserve"> и формируется авторами рабочих программ.</w:t>
      </w:r>
    </w:p>
    <w:p w:rsidR="00E16402" w:rsidRDefault="00E16402" w:rsidP="007D0920">
      <w:pPr>
        <w:spacing w:after="0" w:line="240" w:lineRule="auto"/>
        <w:ind w:left="360"/>
        <w:jc w:val="center"/>
        <w:rPr>
          <w:rFonts w:ascii="Times New Roman" w:hAnsi="Times New Roman" w:cs="Times New Roman"/>
          <w:b/>
          <w:sz w:val="24"/>
          <w:szCs w:val="24"/>
        </w:rPr>
      </w:pPr>
    </w:p>
    <w:p w:rsidR="002718FD" w:rsidRPr="003275C5" w:rsidRDefault="002718FD" w:rsidP="00E164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18FD">
        <w:rPr>
          <w:rFonts w:ascii="Times New Roman" w:hAnsi="Times New Roman" w:cs="Times New Roman"/>
          <w:sz w:val="24"/>
          <w:szCs w:val="24"/>
        </w:rPr>
        <w:t>В конце изучения каждой темы предусматриваются зачётные уроки, тестирование, творческие и контрольные работы.</w:t>
      </w:r>
      <w:r w:rsidR="003275C5">
        <w:rPr>
          <w:rFonts w:ascii="Times New Roman" w:eastAsia="Times New Roman" w:hAnsi="Times New Roman" w:cs="Times New Roman"/>
          <w:sz w:val="24"/>
          <w:szCs w:val="24"/>
          <w:lang w:eastAsia="ru-RU"/>
        </w:rPr>
        <w:t xml:space="preserve"> </w:t>
      </w:r>
      <w:r w:rsidR="003275C5" w:rsidRPr="003275C5">
        <w:rPr>
          <w:rFonts w:ascii="Times New Roman" w:hAnsi="Times New Roman" w:cs="Times New Roman"/>
          <w:b/>
          <w:sz w:val="24"/>
          <w:szCs w:val="24"/>
        </w:rPr>
        <w:t>Годовая промежуточная аттестация</w:t>
      </w:r>
      <w:r w:rsidR="003275C5" w:rsidRPr="003275C5">
        <w:rPr>
          <w:rFonts w:ascii="Times New Roman" w:hAnsi="Times New Roman" w:cs="Times New Roman"/>
          <w:sz w:val="24"/>
          <w:szCs w:val="24"/>
        </w:rPr>
        <w:t xml:space="preserve"> проводится в соответствии с локальными нормативными актами </w:t>
      </w:r>
      <w:r w:rsidR="003275C5" w:rsidRPr="002718FD">
        <w:rPr>
          <w:rFonts w:ascii="Times New Roman" w:hAnsi="Times New Roman" w:cs="Times New Roman"/>
          <w:color w:val="000000"/>
          <w:sz w:val="24"/>
          <w:szCs w:val="24"/>
        </w:rPr>
        <w:t>ГБОУ СО КШИ «Свердловский кадетский корпус им. М.В. Банных»</w:t>
      </w:r>
      <w:r w:rsidR="003275C5">
        <w:rPr>
          <w:rFonts w:ascii="Times New Roman" w:hAnsi="Times New Roman" w:cs="Times New Roman"/>
          <w:color w:val="000000"/>
          <w:sz w:val="24"/>
          <w:szCs w:val="24"/>
        </w:rPr>
        <w:t xml:space="preserve"> </w:t>
      </w:r>
      <w:r w:rsidR="003275C5" w:rsidRPr="003275C5">
        <w:rPr>
          <w:rFonts w:ascii="Times New Roman" w:hAnsi="Times New Roman" w:cs="Times New Roman"/>
          <w:sz w:val="24"/>
          <w:szCs w:val="24"/>
        </w:rPr>
        <w:t>на 202</w:t>
      </w:r>
      <w:r w:rsidR="003275C5">
        <w:rPr>
          <w:rFonts w:ascii="Times New Roman" w:hAnsi="Times New Roman" w:cs="Times New Roman"/>
          <w:sz w:val="24"/>
          <w:szCs w:val="24"/>
        </w:rPr>
        <w:t>2</w:t>
      </w:r>
      <w:r w:rsidR="003275C5" w:rsidRPr="003275C5">
        <w:rPr>
          <w:rFonts w:ascii="Times New Roman" w:hAnsi="Times New Roman" w:cs="Times New Roman"/>
          <w:sz w:val="24"/>
          <w:szCs w:val="24"/>
        </w:rPr>
        <w:t>-202</w:t>
      </w:r>
      <w:r w:rsidR="003275C5">
        <w:rPr>
          <w:rFonts w:ascii="Times New Roman" w:hAnsi="Times New Roman" w:cs="Times New Roman"/>
          <w:sz w:val="24"/>
          <w:szCs w:val="24"/>
        </w:rPr>
        <w:t>3</w:t>
      </w:r>
      <w:r w:rsidR="003275C5" w:rsidRPr="003275C5">
        <w:rPr>
          <w:rFonts w:ascii="Times New Roman" w:hAnsi="Times New Roman" w:cs="Times New Roman"/>
          <w:sz w:val="24"/>
          <w:szCs w:val="24"/>
        </w:rPr>
        <w:t xml:space="preserve"> учебный год.</w:t>
      </w:r>
    </w:p>
    <w:p w:rsidR="002718FD" w:rsidRPr="003275C5" w:rsidRDefault="002718FD" w:rsidP="002718FD">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2718FD" w:rsidRPr="003275C5" w:rsidRDefault="002718FD" w:rsidP="002718FD">
      <w:pPr>
        <w:autoSpaceDE w:val="0"/>
        <w:autoSpaceDN w:val="0"/>
        <w:adjustRightInd w:val="0"/>
        <w:spacing w:after="0" w:line="240" w:lineRule="auto"/>
        <w:jc w:val="both"/>
        <w:rPr>
          <w:rFonts w:ascii="Times New Roman" w:hAnsi="Times New Roman" w:cs="Times New Roman"/>
          <w:sz w:val="24"/>
          <w:szCs w:val="24"/>
        </w:rPr>
      </w:pPr>
    </w:p>
    <w:p w:rsidR="00482225" w:rsidRPr="002718FD" w:rsidRDefault="00482225" w:rsidP="002718FD">
      <w:pPr>
        <w:spacing w:after="0" w:line="240" w:lineRule="auto"/>
        <w:rPr>
          <w:rFonts w:ascii="Times New Roman" w:hAnsi="Times New Roman" w:cs="Times New Roman"/>
          <w:sz w:val="24"/>
          <w:szCs w:val="24"/>
        </w:rPr>
      </w:pPr>
    </w:p>
    <w:sectPr w:rsidR="00482225" w:rsidRPr="002718FD" w:rsidSect="00271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5F1E"/>
    <w:multiLevelType w:val="hybridMultilevel"/>
    <w:tmpl w:val="90046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F5D3834"/>
    <w:multiLevelType w:val="hybridMultilevel"/>
    <w:tmpl w:val="CF48BAE8"/>
    <w:lvl w:ilvl="0" w:tplc="0DC0DAE6">
      <w:numFmt w:val="bullet"/>
      <w:lvlText w:val="-"/>
      <w:lvlJc w:val="left"/>
      <w:pPr>
        <w:ind w:left="253" w:hanging="147"/>
      </w:pPr>
      <w:rPr>
        <w:rFonts w:ascii="Times New Roman" w:eastAsia="Times New Roman" w:hAnsi="Times New Roman" w:cs="Times New Roman" w:hint="default"/>
        <w:w w:val="98"/>
        <w:sz w:val="24"/>
        <w:szCs w:val="24"/>
        <w:lang w:val="ru-RU" w:eastAsia="en-US" w:bidi="ar-SA"/>
      </w:rPr>
    </w:lvl>
    <w:lvl w:ilvl="1" w:tplc="22D22F1C">
      <w:numFmt w:val="bullet"/>
      <w:lvlText w:val="•"/>
      <w:lvlJc w:val="left"/>
      <w:pPr>
        <w:ind w:left="1276" w:hanging="147"/>
      </w:pPr>
      <w:rPr>
        <w:rFonts w:hint="default"/>
        <w:lang w:val="ru-RU" w:eastAsia="en-US" w:bidi="ar-SA"/>
      </w:rPr>
    </w:lvl>
    <w:lvl w:ilvl="2" w:tplc="C6E26C00">
      <w:numFmt w:val="bullet"/>
      <w:lvlText w:val="•"/>
      <w:lvlJc w:val="left"/>
      <w:pPr>
        <w:ind w:left="2293" w:hanging="147"/>
      </w:pPr>
      <w:rPr>
        <w:rFonts w:hint="default"/>
        <w:lang w:val="ru-RU" w:eastAsia="en-US" w:bidi="ar-SA"/>
      </w:rPr>
    </w:lvl>
    <w:lvl w:ilvl="3" w:tplc="CC40553C">
      <w:numFmt w:val="bullet"/>
      <w:lvlText w:val="•"/>
      <w:lvlJc w:val="left"/>
      <w:pPr>
        <w:ind w:left="3309" w:hanging="147"/>
      </w:pPr>
      <w:rPr>
        <w:rFonts w:hint="default"/>
        <w:lang w:val="ru-RU" w:eastAsia="en-US" w:bidi="ar-SA"/>
      </w:rPr>
    </w:lvl>
    <w:lvl w:ilvl="4" w:tplc="525879D0">
      <w:numFmt w:val="bullet"/>
      <w:lvlText w:val="•"/>
      <w:lvlJc w:val="left"/>
      <w:pPr>
        <w:ind w:left="4326" w:hanging="147"/>
      </w:pPr>
      <w:rPr>
        <w:rFonts w:hint="default"/>
        <w:lang w:val="ru-RU" w:eastAsia="en-US" w:bidi="ar-SA"/>
      </w:rPr>
    </w:lvl>
    <w:lvl w:ilvl="5" w:tplc="86ACD99C">
      <w:numFmt w:val="bullet"/>
      <w:lvlText w:val="•"/>
      <w:lvlJc w:val="left"/>
      <w:pPr>
        <w:ind w:left="5343" w:hanging="147"/>
      </w:pPr>
      <w:rPr>
        <w:rFonts w:hint="default"/>
        <w:lang w:val="ru-RU" w:eastAsia="en-US" w:bidi="ar-SA"/>
      </w:rPr>
    </w:lvl>
    <w:lvl w:ilvl="6" w:tplc="ED5206CE">
      <w:numFmt w:val="bullet"/>
      <w:lvlText w:val="•"/>
      <w:lvlJc w:val="left"/>
      <w:pPr>
        <w:ind w:left="6359" w:hanging="147"/>
      </w:pPr>
      <w:rPr>
        <w:rFonts w:hint="default"/>
        <w:lang w:val="ru-RU" w:eastAsia="en-US" w:bidi="ar-SA"/>
      </w:rPr>
    </w:lvl>
    <w:lvl w:ilvl="7" w:tplc="81309F6A">
      <w:numFmt w:val="bullet"/>
      <w:lvlText w:val="•"/>
      <w:lvlJc w:val="left"/>
      <w:pPr>
        <w:ind w:left="7376" w:hanging="147"/>
      </w:pPr>
      <w:rPr>
        <w:rFonts w:hint="default"/>
        <w:lang w:val="ru-RU" w:eastAsia="en-US" w:bidi="ar-SA"/>
      </w:rPr>
    </w:lvl>
    <w:lvl w:ilvl="8" w:tplc="423EAC9A">
      <w:numFmt w:val="bullet"/>
      <w:lvlText w:val="•"/>
      <w:lvlJc w:val="left"/>
      <w:pPr>
        <w:ind w:left="8393" w:hanging="147"/>
      </w:pPr>
      <w:rPr>
        <w:rFonts w:hint="default"/>
        <w:lang w:val="ru-RU" w:eastAsia="en-US" w:bidi="ar-SA"/>
      </w:rPr>
    </w:lvl>
  </w:abstractNum>
  <w:abstractNum w:abstractNumId="2" w15:restartNumberingAfterBreak="0">
    <w:nsid w:val="39FC2DA0"/>
    <w:multiLevelType w:val="multilevel"/>
    <w:tmpl w:val="007E474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13"/>
    <w:rsid w:val="002718FD"/>
    <w:rsid w:val="003275C5"/>
    <w:rsid w:val="003D2EAB"/>
    <w:rsid w:val="0042736B"/>
    <w:rsid w:val="00482225"/>
    <w:rsid w:val="00485C30"/>
    <w:rsid w:val="00565483"/>
    <w:rsid w:val="007D0920"/>
    <w:rsid w:val="00962CDD"/>
    <w:rsid w:val="00A01213"/>
    <w:rsid w:val="00E1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6E77"/>
  <w15:chartTrackingRefBased/>
  <w15:docId w15:val="{CF6F5E81-8EC5-4CE6-A62D-C6F6F168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42736B"/>
    <w:pPr>
      <w:widowControl w:val="0"/>
      <w:autoSpaceDE w:val="0"/>
      <w:autoSpaceDN w:val="0"/>
      <w:spacing w:before="74" w:after="0" w:line="240" w:lineRule="auto"/>
      <w:ind w:left="5"/>
      <w:jc w:val="center"/>
    </w:pPr>
    <w:rPr>
      <w:rFonts w:ascii="Times New Roman" w:eastAsia="Times New Roman" w:hAnsi="Times New Roman" w:cs="Times New Roman"/>
      <w:sz w:val="28"/>
      <w:szCs w:val="28"/>
    </w:rPr>
  </w:style>
  <w:style w:type="character" w:customStyle="1" w:styleId="a4">
    <w:name w:val="Заголовок Знак"/>
    <w:basedOn w:val="a0"/>
    <w:link w:val="a3"/>
    <w:uiPriority w:val="1"/>
    <w:rsid w:val="0042736B"/>
    <w:rPr>
      <w:rFonts w:ascii="Times New Roman" w:eastAsia="Times New Roman" w:hAnsi="Times New Roman" w:cs="Times New Roman"/>
      <w:sz w:val="28"/>
      <w:szCs w:val="28"/>
    </w:rPr>
  </w:style>
  <w:style w:type="paragraph" w:styleId="a5">
    <w:name w:val="Body Text"/>
    <w:basedOn w:val="a"/>
    <w:link w:val="a6"/>
    <w:uiPriority w:val="1"/>
    <w:qFormat/>
    <w:rsid w:val="00485C30"/>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485C30"/>
    <w:rPr>
      <w:rFonts w:ascii="Times New Roman" w:eastAsia="Times New Roman" w:hAnsi="Times New Roman" w:cs="Times New Roman"/>
      <w:sz w:val="24"/>
      <w:szCs w:val="24"/>
    </w:rPr>
  </w:style>
  <w:style w:type="paragraph" w:styleId="a7">
    <w:name w:val="List Paragraph"/>
    <w:basedOn w:val="a"/>
    <w:qFormat/>
    <w:rsid w:val="00485C30"/>
    <w:pPr>
      <w:widowControl w:val="0"/>
      <w:autoSpaceDE w:val="0"/>
      <w:autoSpaceDN w:val="0"/>
      <w:spacing w:after="0" w:line="240" w:lineRule="auto"/>
      <w:ind w:left="253" w:hanging="140"/>
      <w:jc w:val="both"/>
    </w:pPr>
    <w:rPr>
      <w:rFonts w:ascii="Times New Roman" w:eastAsia="Times New Roman" w:hAnsi="Times New Roman" w:cs="Times New Roman"/>
    </w:rPr>
  </w:style>
  <w:style w:type="paragraph" w:customStyle="1" w:styleId="TableParagraph">
    <w:name w:val="Table Paragraph"/>
    <w:basedOn w:val="a"/>
    <w:uiPriority w:val="1"/>
    <w:qFormat/>
    <w:rsid w:val="00485C30"/>
    <w:pPr>
      <w:widowControl w:val="0"/>
      <w:autoSpaceDE w:val="0"/>
      <w:autoSpaceDN w:val="0"/>
      <w:spacing w:after="0" w:line="240" w:lineRule="auto"/>
    </w:pPr>
    <w:rPr>
      <w:rFonts w:ascii="Times New Roman" w:eastAsia="Times New Roman" w:hAnsi="Times New Roman" w:cs="Times New Roman"/>
    </w:rPr>
  </w:style>
  <w:style w:type="paragraph" w:customStyle="1" w:styleId="Style14">
    <w:name w:val="Style14"/>
    <w:basedOn w:val="a"/>
    <w:rsid w:val="00485C30"/>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lang w:eastAsia="ru-RU"/>
    </w:rPr>
  </w:style>
  <w:style w:type="character" w:customStyle="1" w:styleId="2">
    <w:name w:val="Основной текст (2)"/>
    <w:basedOn w:val="a0"/>
    <w:rsid w:val="00485C30"/>
    <w:rPr>
      <w:rFonts w:ascii="Times New Roman" w:eastAsia="Times New Roman" w:hAnsi="Times New Roman" w:cs="Times New Roman"/>
      <w:b w:val="0"/>
      <w:bCs w:val="0"/>
      <w:i w:val="0"/>
      <w:iCs w:val="0"/>
      <w:smallCaps w:val="0"/>
      <w:strike w:val="0"/>
      <w:color w:val="231F20"/>
      <w:spacing w:val="0"/>
      <w:w w:val="100"/>
      <w:position w:val="0"/>
      <w:sz w:val="21"/>
      <w:szCs w:val="21"/>
      <w:u w:val="none"/>
      <w:lang w:val="ru-RU" w:eastAsia="ru-RU" w:bidi="ru-RU"/>
    </w:rPr>
  </w:style>
  <w:style w:type="paragraph" w:styleId="a8">
    <w:name w:val="Normal (Web)"/>
    <w:basedOn w:val="a"/>
    <w:uiPriority w:val="99"/>
    <w:unhideWhenUsed/>
    <w:rsid w:val="00485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565483"/>
    <w:rPr>
      <w:color w:val="0000FF"/>
      <w:u w:val="single"/>
    </w:rPr>
  </w:style>
  <w:style w:type="paragraph" w:styleId="3">
    <w:name w:val="Body Text Indent 3"/>
    <w:basedOn w:val="a"/>
    <w:link w:val="30"/>
    <w:uiPriority w:val="99"/>
    <w:semiHidden/>
    <w:unhideWhenUsed/>
    <w:rsid w:val="002718FD"/>
    <w:pPr>
      <w:spacing w:after="120"/>
      <w:ind w:left="283"/>
    </w:pPr>
    <w:rPr>
      <w:sz w:val="16"/>
      <w:szCs w:val="16"/>
    </w:rPr>
  </w:style>
  <w:style w:type="character" w:customStyle="1" w:styleId="30">
    <w:name w:val="Основной текст с отступом 3 Знак"/>
    <w:basedOn w:val="a0"/>
    <w:link w:val="3"/>
    <w:uiPriority w:val="99"/>
    <w:semiHidden/>
    <w:rsid w:val="002718FD"/>
    <w:rPr>
      <w:sz w:val="16"/>
      <w:szCs w:val="16"/>
    </w:rPr>
  </w:style>
  <w:style w:type="paragraph" w:styleId="aa">
    <w:name w:val="Plain Text"/>
    <w:basedOn w:val="a"/>
    <w:link w:val="ab"/>
    <w:uiPriority w:val="99"/>
    <w:unhideWhenUsed/>
    <w:rsid w:val="002718FD"/>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uiPriority w:val="99"/>
    <w:rsid w:val="002718F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i/D4CxXAuDpA6R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2022-11-17T15:51:00Z</dcterms:created>
  <dcterms:modified xsi:type="dcterms:W3CDTF">2022-11-19T13:06:00Z</dcterms:modified>
</cp:coreProperties>
</file>