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60" w:rsidRPr="00831E94" w:rsidRDefault="00480C6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</w:t>
      </w:r>
      <w:r w:rsidRPr="00480C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«Физика»</w:t>
      </w:r>
      <w:r w:rsidR="00831E94" w:rsidRPr="00831E94">
        <w:rPr>
          <w:rFonts w:ascii="Times New Roman" w:hAnsi="Times New Roman" w:cs="Times New Roman"/>
          <w:b/>
          <w:sz w:val="24"/>
          <w:szCs w:val="24"/>
        </w:rPr>
        <w:t xml:space="preserve"> 7-9 </w:t>
      </w:r>
      <w:r w:rsidR="00831E9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1174A" w:rsidRDefault="0041174A"/>
    <w:p w:rsidR="0041174A" w:rsidRPr="0041174A" w:rsidRDefault="00480C6B" w:rsidP="0041174A">
      <w:pPr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1174A"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 следующих нормативно – правовых документов:</w:t>
      </w:r>
    </w:p>
    <w:p w:rsidR="0041174A" w:rsidRPr="0041174A" w:rsidRDefault="0041174A" w:rsidP="004117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Нормативно - правовые документы федерального уровня: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"Об образовании в Российской Федерации" (с изменениями и дополнениями);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</w:t>
      </w:r>
      <w:bookmarkStart w:id="0" w:name="_GoBack"/>
      <w:bookmarkEnd w:id="0"/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 стандарт  основного общего образования, утв. приказом </w:t>
      </w:r>
      <w:proofErr w:type="spellStart"/>
      <w:r w:rsidRPr="00DD5B6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D5B6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DD5B67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D5B6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  от 31.03.2014г. № 253 </w:t>
      </w:r>
      <w:hyperlink r:id="rId5" w:tgtFrame="_blank" w:history="1">
        <w:r w:rsidRPr="00DD5B67">
          <w:rPr>
            <w:rFonts w:ascii="Times New Roman" w:eastAsia="Calibri" w:hAnsi="Times New Roman" w:cs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DD5B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</w:t>
      </w:r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</w:t>
      </w:r>
      <w:proofErr w:type="gramStart"/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сформированный</w:t>
      </w:r>
      <w:proofErr w:type="gramEnd"/>
      <w:r w:rsidRPr="00DD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новый ФПУ на 2020-2021 учебный год);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№ 2821-10 </w:t>
      </w:r>
      <w:proofErr w:type="gramStart"/>
      <w:r w:rsidRPr="00DD5B67">
        <w:rPr>
          <w:rFonts w:ascii="Times New Roman" w:eastAsia="Calibri" w:hAnsi="Times New Roman" w:cs="Times New Roman"/>
          <w:sz w:val="24"/>
          <w:szCs w:val="24"/>
        </w:rPr>
        <w:t>« Санитарно</w:t>
      </w:r>
      <w:proofErr w:type="gramEnd"/>
      <w:r w:rsidRPr="00DD5B67">
        <w:rPr>
          <w:rFonts w:ascii="Times New Roman" w:eastAsia="Calibri" w:hAnsi="Times New Roman" w:cs="Times New Roman"/>
          <w:sz w:val="24"/>
          <w:szCs w:val="24"/>
        </w:rPr>
        <w:t>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41174A" w:rsidRPr="00DD5B67" w:rsidRDefault="0041174A" w:rsidP="00DD5B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41174A" w:rsidRPr="0041174A" w:rsidRDefault="0041174A" w:rsidP="004117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Нормативно </w:t>
      </w:r>
      <w:proofErr w:type="gramStart"/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 акты</w:t>
      </w:r>
      <w:proofErr w:type="gramEnd"/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Свердловской области, регламентирующие деятельность образовательных учреждений области:</w:t>
      </w:r>
    </w:p>
    <w:p w:rsidR="0041174A" w:rsidRPr="0041174A" w:rsidRDefault="0041174A" w:rsidP="0041174A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рабочей программы  также опирались на следующие документы: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Устав ГБОУ СО КШИ «СКК им. М.В. Банных» 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41174A" w:rsidRPr="00DD5B67" w:rsidRDefault="0041174A" w:rsidP="00DD5B6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67">
        <w:rPr>
          <w:rFonts w:ascii="Times New Roman" w:eastAsia="Calibri" w:hAnsi="Times New Roman" w:cs="Times New Roman"/>
          <w:sz w:val="24"/>
          <w:szCs w:val="24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41174A" w:rsidRPr="0041174A" w:rsidRDefault="0041174A" w:rsidP="00411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4A">
        <w:rPr>
          <w:rFonts w:ascii="Times New Roman" w:eastAsia="Calibri" w:hAnsi="Times New Roman" w:cs="Times New Roman"/>
          <w:sz w:val="24"/>
          <w:szCs w:val="24"/>
        </w:rPr>
        <w:t>Примерная программа по физике 5-9 классы. Стандарты второго поколения. М.: Просвещение, 2010.</w:t>
      </w:r>
    </w:p>
    <w:p w:rsidR="0041174A" w:rsidRPr="0041174A" w:rsidRDefault="0041174A" w:rsidP="00411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Авторской программы основного общего образования. Физика. 7-9 классы. Авторы: </w:t>
      </w:r>
      <w:proofErr w:type="spellStart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А.В.Перышкин</w:t>
      </w:r>
      <w:proofErr w:type="spellEnd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Н.В.Филонович</w:t>
      </w:r>
      <w:proofErr w:type="spellEnd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Е.М.Гутник</w:t>
      </w:r>
      <w:proofErr w:type="spellEnd"/>
      <w:r w:rsidRPr="00411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Физика. 7-9 классы: </w:t>
      </w:r>
      <w:r w:rsidRPr="004117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рабочие программы/ составитель </w:t>
      </w:r>
      <w:proofErr w:type="spellStart"/>
      <w:r w:rsidRPr="004117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Е.Н.Тихонова</w:t>
      </w:r>
      <w:proofErr w:type="spellEnd"/>
      <w:r w:rsidRPr="004117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 М.: Дрофа, 2015</w:t>
      </w:r>
    </w:p>
    <w:p w:rsidR="0041174A" w:rsidRPr="0041174A" w:rsidRDefault="0041174A" w:rsidP="00411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"Физика " для основной школы соответствует требованиям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1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41174A" w:rsidRPr="0041174A" w:rsidRDefault="0041174A" w:rsidP="0041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Предлагаемая рабочая программа реализуется в учеб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нике А. В. Перышкина «Физика»                    для   7 класса М.: Дрофа, 2015. </w:t>
      </w:r>
    </w:p>
    <w:p w:rsidR="0041174A" w:rsidRPr="0041174A" w:rsidRDefault="0041174A" w:rsidP="00411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составлена на основе:</w:t>
      </w:r>
    </w:p>
    <w:p w:rsidR="0041174A" w:rsidRPr="0041174A" w:rsidRDefault="0041174A" w:rsidP="00411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Фундаментального ядра содержания общего образования и Требований к результа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там обучения, представленных в Стандарте основного обще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го образования. </w:t>
      </w:r>
    </w:p>
    <w:p w:rsidR="0041174A" w:rsidRPr="0041174A" w:rsidRDefault="0041174A" w:rsidP="00411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-Авторской программы основного общего образования. Физика. 7-9 классы. Авторы: </w:t>
      </w:r>
      <w:proofErr w:type="spellStart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А.В.Перышкин</w:t>
      </w:r>
      <w:proofErr w:type="spellEnd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Н.В.Филонович</w:t>
      </w:r>
      <w:proofErr w:type="spellEnd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Е.М.Гутник</w:t>
      </w:r>
      <w:proofErr w:type="spellEnd"/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41174A" w:rsidRPr="0041174A" w:rsidRDefault="0041174A" w:rsidP="00411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вания системы знаний, умений и способов деятельности, развития, воспитания и социализации учащихся. </w:t>
      </w:r>
    </w:p>
    <w:p w:rsidR="0041174A" w:rsidRPr="0041174A" w:rsidRDefault="0041174A" w:rsidP="00411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включает пояснительную записку, в которой прописаны требования к личностным и метапредметным результатам обучения; содержание курса с перечнем разде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 с указанием числа часов, отводимых на их изучение, и требованиями к предметным результатам обучения; тема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тическое планирование с определением основных видов учеб</w:t>
      </w: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</w:t>
      </w:r>
    </w:p>
    <w:p w:rsidR="0041174A" w:rsidRPr="0041174A" w:rsidRDefault="0041174A" w:rsidP="00411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1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 школьников</w:t>
      </w:r>
    </w:p>
    <w:p w:rsidR="0041174A" w:rsidRPr="0041174A" w:rsidRDefault="0041174A" w:rsidP="0041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80C6B" w:rsidRPr="00480C6B" w:rsidRDefault="00480C6B" w:rsidP="00480C6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80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Общая характеристика учебного предмета</w:t>
      </w:r>
    </w:p>
    <w:p w:rsidR="00480C6B" w:rsidRPr="00480C6B" w:rsidRDefault="00480C6B" w:rsidP="00480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Школьный курс физики — системообразующий для естественнонаучных предметов, поскольку физические за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коны, лежащие в основе мироздания, являются основой со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держания курсов химии, биологии, географии и астроно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мии. Физика вооружает школьников научным методом по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знания, позволяющим получать объективные знания об окружающем мире.</w:t>
      </w: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7 классе происходит знакомство с физическими яв</w:t>
      </w:r>
      <w:r w:rsidRPr="00480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лениями, методом научного познания, формирование основ</w:t>
      </w:r>
      <w:r w:rsidRPr="00480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физических понятий, приобретение умений измерять физические величины, проводить лабораторный экспери</w:t>
      </w:r>
      <w:r w:rsidRPr="00480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мент по заданной схеме. </w:t>
      </w:r>
      <w:r w:rsidRPr="00480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</w:t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480C6B" w:rsidRPr="00480C6B" w:rsidRDefault="00480C6B" w:rsidP="00480C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в7 классе -68ч/год (2 час/неделю), 8 классе -  68ч/год (2час/неделю</w:t>
      </w:r>
      <w:proofErr w:type="gramStart"/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),  9</w:t>
      </w:r>
      <w:proofErr w:type="gramEnd"/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99 ч/год (3 час/неделю.)  в соответствии с Годовым календарным учебным графиком работы школы на 2020-2021 учебный год</w:t>
      </w:r>
      <w:r w:rsidRPr="00480C6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соответствует учебному плану школы</w:t>
      </w: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C6B" w:rsidRPr="00480C6B" w:rsidRDefault="00480C6B" w:rsidP="00480C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физики.</w:t>
      </w:r>
    </w:p>
    <w:p w:rsidR="00480C6B" w:rsidRPr="00480C6B" w:rsidRDefault="00480C6B" w:rsidP="0048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изучения физики в основной школе следующие: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 учащимися смысла основных понятий и зако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 физики, взаимосвязи между ними;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систематизация знаний о многообразии объектов и явле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природы, о закономерностях процессов и о законах фи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зики для осознания возможности разумного использования достижений науки в дальнейшем развитии цивилизации;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убежденности в познаваемости окружаю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щего мира и достоверности научных методов его изучения;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 экологического мышления и ценностного отношения к природе;</w:t>
      </w:r>
    </w:p>
    <w:p w:rsidR="00480C6B" w:rsidRPr="00480C6B" w:rsidRDefault="00480C6B" w:rsidP="00480C6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познавательных интересов и творческих спо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собностей учащихся, а также интереса к расширению и уг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лублению физических знаний и выбора физики как про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фильного предмета.</w:t>
      </w: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Достижение целей обеспечивается решением следующих задач:</w:t>
      </w:r>
    </w:p>
    <w:p w:rsidR="00480C6B" w:rsidRPr="00480C6B" w:rsidRDefault="00480C6B" w:rsidP="00480C6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480C6B" w:rsidRPr="00480C6B" w:rsidRDefault="00480C6B" w:rsidP="00480C6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приобретение учащимися знаний о механических, теп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ловых, электромагнитных и квантовых явлениях, физиче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величинах, характеризующих эти явления;</w:t>
      </w:r>
    </w:p>
    <w:p w:rsidR="00480C6B" w:rsidRPr="00480C6B" w:rsidRDefault="00480C6B" w:rsidP="00480C6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 учащихся умений наблюдать природ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тельных приборов, широко применяемых в практической жизни;</w:t>
      </w:r>
    </w:p>
    <w:p w:rsidR="00480C6B" w:rsidRPr="00480C6B" w:rsidRDefault="00480C6B" w:rsidP="00480C6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учащимися такими общенаучными понятия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80C6B" w:rsidRPr="00480C6B" w:rsidRDefault="00480C6B" w:rsidP="00480C6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учащимися отличий научных данных от не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проверенной информации, ценности науки для удовлетворе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бытовых, производственных и культурных потребнос</w:t>
      </w:r>
      <w:r w:rsidRPr="00480C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тей человека.</w:t>
      </w:r>
    </w:p>
    <w:p w:rsidR="00480C6B" w:rsidRPr="00480C6B" w:rsidRDefault="00480C6B" w:rsidP="00480C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174A" w:rsidRDefault="0041174A"/>
    <w:p w:rsidR="00FB7804" w:rsidRPr="00FB7804" w:rsidRDefault="00FB7804" w:rsidP="00FB780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</w:pPr>
      <w:proofErr w:type="gramStart"/>
      <w:r w:rsidRPr="00FB780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  <w:t>Содержание  учебного</w:t>
      </w:r>
      <w:proofErr w:type="gramEnd"/>
      <w:r w:rsidRPr="00FB780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 </w:t>
      </w:r>
      <w:r w:rsidRPr="00FB780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  <w:t>7класс</w:t>
      </w:r>
    </w:p>
    <w:p w:rsidR="00FB7804" w:rsidRPr="00FB7804" w:rsidRDefault="00FB7804" w:rsidP="00FB7804">
      <w:pPr>
        <w:tabs>
          <w:tab w:val="left" w:pos="16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bookmarkStart w:id="1" w:name="bookmark8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и методы изучения   природы </w:t>
      </w:r>
      <w:proofErr w:type="gramStart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 ч)</w:t>
      </w:r>
      <w:bookmarkEnd w:id="1"/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Физика — наука о природе. Физические явления. Физические свойства тел. Наблюдение и описание физиче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явлений. Физические величины. Измерения физиче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грешность измерений. Физика и техника.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ФРОНТАЛЬНАЯ ЛАБОРАТОРНАЯ РАБОТА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Определение цены деления измерительного прибора</w:t>
      </w:r>
      <w:r w:rsidRPr="00FB780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. </w:t>
      </w: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Измерение физических величин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результатами </w:t>
      </w:r>
      <w:proofErr w:type="gramStart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 по</w:t>
      </w:r>
      <w:proofErr w:type="gramEnd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данной теме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ляются: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физических терминов: тело, вещество, ма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терия;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бора с учетом погрешности измерения;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роли ученых нашей страны в развитии со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временной физики и влиянии на технический и социальный прогресс.</w:t>
      </w:r>
    </w:p>
    <w:p w:rsidR="00FB7804" w:rsidRPr="00FB7804" w:rsidRDefault="00FB7804" w:rsidP="00FB780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" w:name="bookmark9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 сведения о строении вещества (6 ч)</w:t>
      </w:r>
      <w:bookmarkEnd w:id="2"/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дых телах. Взаимодействие частиц вещества. Агрегатные со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ФРОНТАЛЬНАЯ ЛАБОРАТОРНАЯ РАБОТА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Определение размеров малых тел.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результатами обучения по данной теме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ляются: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-понимание и способность объяснять физические явле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ния: диффузия, большая сжимаемость газов, малая сжима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емость жидкостей и твердых тел;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владение экспериментальными методами исследования при определении размеров малых тел;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причин броуновского движения, смачива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 и </w:t>
      </w:r>
      <w:proofErr w:type="spellStart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несмачивания</w:t>
      </w:r>
      <w:proofErr w:type="spellEnd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тел; различия в молекулярном стро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ении твердых тел, жидкостей и газов;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пользоваться СИ и переводить единицы измере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физических величин в кратные и дольные единицы;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использовать полученные знания в повсед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невной жизни (быт, экология, охрана окружающей среды).</w:t>
      </w:r>
    </w:p>
    <w:p w:rsidR="00FB7804" w:rsidRPr="00FB7804" w:rsidRDefault="00FB7804" w:rsidP="00FB7804">
      <w:pPr>
        <w:tabs>
          <w:tab w:val="left" w:pos="2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bookmark10"/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Взаимодействия тел (23 ч)</w:t>
      </w:r>
      <w:bookmarkEnd w:id="3"/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Механическое движение. Траектория. Путь. Равно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мерное и неравномерное движение. Скорость. Графики зави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тах. Динамометр. Сложение двух сил, направленных по од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прямой. Равнодействующая двух сил. Сила трения. Фи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зическая природа небесных тел Солнечной системы.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ЛАБОРАТОРНЫЕ РАБОТЫ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Измерение массы тела на рычажных весах.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Измерение объема тела.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Определение плотности твердого тела.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Градировании пружины и измерение сил динамометром.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Измерение силы трения с помощью динамометра.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результатами обучения по данной теме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ляются: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и способность объяснять физические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ления: механическое движение, равномерное и неравномер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движение, инерция, всемирное тяготение;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измерять скорость, массу, силу, вес, силу тре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скольжения, силу трения качения, объем, плотность те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ла, равнодействующую двух сил, действующих на тело и на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правленных в одну и в противоположные стороны;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экспериментальными методами исследова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тел и силы, прижимающей тело к поверхности (нор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мального давления);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смысла основных физических законов: за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кон всемирного тяготения, закон Гука;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владение способами выполнения расчетов при нахож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дении: скорости (средней скорости), пути, времени, силы тя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жести, веса тела, плотности тела, объема, массы, силы упру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гости, равнодействующей двух сил, направленных по одной прямой;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находить связь между физическими величина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ми: силой тяжести и массой тела, скорости со временем и пу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тем, плотности тела с его массой и объемом, силой тяжести и весом тела;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переводить физические величины из несистем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в СИ и наоборот;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принципов действия динамометра, весов, встречающихся в повседневной жизни, и способов обеспече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безопасности при их использовании;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использовать полученные знания в повседнев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жизни (быт, экология, охрана окружающей среды).</w:t>
      </w:r>
    </w:p>
    <w:p w:rsidR="00FB7804" w:rsidRPr="00FB7804" w:rsidRDefault="00FB7804" w:rsidP="00FB780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bookmark11"/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Давление твердых тел, жидкостей и газов (19 ч)</w:t>
      </w:r>
      <w:bookmarkEnd w:id="4"/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Давление. Давление твердых тел. Давление газа. Объяснение давления газа на основе молекулярно-кинетиче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представлений. Передача давления газами и жидкостя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метр, манометр, поршневой жидкостный насос. Закон Архи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меда. Условия плавания тел. Воздухоплавание.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ЛАБОРАТОРНЫЕ РАБОТЫ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Определение выталкивающей силы, действующей на погруженное в жидкость тело.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Выяснение условий плавания тела в жидкости.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результатами обучения по данной теме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ляются: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и способность объяснять физические явле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чения давления;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измерять: атмосферное давление, давление жидкости на дно и стенки сосуда, силу Архимеда;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владение экспериментальными методами исследова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зависимости: силы Архимеда от объема вытесненной те- ном воды, условий плавания тела в жидкости от действия си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пы тяжести и силы Архимеда;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смысла основных физических законов и умение применять их на практике: закон Паскаля, закон Архимеда;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принципов действия барометра-анероида, манометра, поршневого жидкостного насоса, гидравличе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ского пресса и способов обеспечения безопасности при их ис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пользовании;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владение способами выполнения расчетов для нахож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новании использования законов физики;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использовать полученные знания в повседнев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жизни (экология, быт, охрана окружающей среды).</w:t>
      </w:r>
    </w:p>
    <w:p w:rsidR="00FB7804" w:rsidRPr="00FB7804" w:rsidRDefault="00FB7804" w:rsidP="00FB7804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5" w:name="bookmark12"/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и мощность. Энергия (11 ч)</w:t>
      </w:r>
      <w:bookmarkEnd w:id="5"/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Механическая работа. Мощность. Простые механиз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действия (КПД). Энергия. Потенциальная и кинетиче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ская энергия. Превращение энергии.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ЛАБОРАТОРНЫЕ РАБОТЫ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Выяснение условия равновесия рычага.</w:t>
      </w:r>
    </w:p>
    <w:p w:rsidR="00FB7804" w:rsidRPr="00FB7804" w:rsidRDefault="00FB7804" w:rsidP="00FB7804">
      <w:pPr>
        <w:widowControl w:val="0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B78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Определение КПД при подъеме тела по наклонной плоскости.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результатами обучения по данной теме яв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ляются: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и способность объяснять физические явле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ния: равновесие тел, превращение одного вида механиче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энергии в другой;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измерять: механическую работу, мощность, плечо силы, момент силы, КПД, потенциальную и кинетиче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скую энергию;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владение экспериментальными методами исследова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при определении соотношения сил и плеч, для равнове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 рычага;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смысла основного физического закона: за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кон сохранения энергии;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понимание принципов действия рычага, блока, на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клонной плоскости и способов обеспечения безопасности при их использовании;</w:t>
      </w:r>
    </w:p>
    <w:p w:rsidR="00FB7804" w:rsidRPr="00FB7804" w:rsidRDefault="00FB7804" w:rsidP="00FB780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владение способами выполнения расчетов для нахож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дения: механической работы, мощности, условия равнове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сия сил на рычаге, момента силы, КПД, кинетической и по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тенциальной энергии;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 умение использовать полученные знания в повседнев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жизни (экология, быт, охрана окружающей среды).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времени-   4ч</w:t>
      </w:r>
    </w:p>
    <w:p w:rsidR="00FB7804" w:rsidRPr="00FB7804" w:rsidRDefault="00FB7804" w:rsidP="00976C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</w:pPr>
    </w:p>
    <w:p w:rsidR="00FB7804" w:rsidRPr="00FB7804" w:rsidRDefault="00FB7804" w:rsidP="00FB78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ru-RU"/>
        </w:rPr>
        <w:t>Содержание учебного предмета</w:t>
      </w: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Pr="00FB7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ч, 2 часа в неделю)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Тепловые явления (24 ч)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</w:t>
      </w:r>
      <w:proofErr w:type="spellStart"/>
      <w:proofErr w:type="gramStart"/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</w:t>
      </w:r>
      <w:proofErr w:type="spellEnd"/>
      <w:proofErr w:type="gramEnd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энергия. Работа и теплопередача как способы изменения внутренней энергии тела. Виды теплопередачи.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теплоты. Удельная теплоемкость. Удельная теплота сгорания топлива</w:t>
      </w:r>
      <w:r w:rsidRPr="00FB7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Плавление и кристаллизация. Температура плавления. Удельная теплота плавления. Испарение и конденсация. Относительная влажность воздуха и ее измерение. Кипение</w:t>
      </w:r>
      <w:r w:rsidRPr="00FB78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кипения. Удельная теплота парообразования. Объяснение изменений агрегатных состояний вещества на основе </w:t>
      </w:r>
      <w:proofErr w:type="spellStart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</w:t>
      </w:r>
      <w:proofErr w:type="spellEnd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кинетических представлений. Превращения энергии в механических и тепловых процессах. Двигатель внутреннего сгорания. Паровая турбина.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ЛАБОРАТОРНЫЕ РАБОТЫ</w:t>
      </w:r>
    </w:p>
    <w:p w:rsidR="00FB7804" w:rsidRPr="00FB7804" w:rsidRDefault="00FB7804" w:rsidP="00FB780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количеств теплоты при смешивании воды разной температуры.</w:t>
      </w:r>
    </w:p>
    <w:p w:rsidR="00FB7804" w:rsidRPr="00FB7804" w:rsidRDefault="00FB7804" w:rsidP="00FB7804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удельной теплоемкости твердого тела.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Электрические явления (34 ч)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Электризация тел. Два рода электрических зарядов. Взаимодействие зарядов.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поле.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Дискретность электрического заряда. Электрон. Строение атомов. Постоянный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</w:t>
      </w:r>
      <w:r w:rsidRPr="00FB78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Ома для участка электрической цепи.  Удельное сопротивление. Реостаты. Виды соединений проводников. 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ЛАБОРАТОРНЫЕ РАБОТЫ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электрической цепи и измерение силы тока.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напряжения на различных участках цепи.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силы тока реостатом.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проводника с помощью амперметра и вольтметра.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работы и мощности электрического тока.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Световые явления (9 ч)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света. Отражение света. Законы отражения света. Плоское зеркало. Преломление света. Линзы. Фокусное расстояние и оптическая сила линзы. Построение изображений, даваемых тонкой линзой. Оптические   приборы.</w:t>
      </w:r>
    </w:p>
    <w:p w:rsidR="00FB7804" w:rsidRPr="00FB7804" w:rsidRDefault="00FB7804" w:rsidP="00FB78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ru-RU"/>
        </w:rPr>
      </w:pPr>
      <w:proofErr w:type="gramStart"/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>ФРОНТАЛЬНЫЕ  ЛАБОРАТОРНЫЕ</w:t>
      </w:r>
      <w:proofErr w:type="gramEnd"/>
      <w:r w:rsidRPr="00FB7804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 РАБОТЫ</w:t>
      </w:r>
    </w:p>
    <w:p w:rsidR="00FB7804" w:rsidRPr="00FB7804" w:rsidRDefault="00FB7804" w:rsidP="00FB7804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изображений с помощью собирающей линзы.</w:t>
      </w:r>
    </w:p>
    <w:p w:rsidR="00FB7804" w:rsidRPr="00FB7804" w:rsidRDefault="00FB7804" w:rsidP="00976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Резервное время (итоговое повторение) – 1 ч.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80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9класса (99часов,3 часа в неделю)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представлено в программе разделами «</w:t>
      </w:r>
      <w:r w:rsidRPr="00FB7804">
        <w:rPr>
          <w:rFonts w:ascii="Times New Roman" w:eastAsia="Times New Roman" w:hAnsi="Times New Roman" w:cs="Times New Roman"/>
          <w:sz w:val="24"/>
          <w:szCs w:val="24"/>
        </w:rPr>
        <w:t>Механические явления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FB7804">
        <w:rPr>
          <w:rFonts w:ascii="Times New Roman" w:eastAsia="Calibri" w:hAnsi="Times New Roman" w:cs="Times New Roman"/>
          <w:sz w:val="24"/>
          <w:szCs w:val="24"/>
        </w:rPr>
        <w:t>Законы взаимодействия и движения тел»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B7804">
        <w:rPr>
          <w:rFonts w:ascii="Times New Roman" w:eastAsia="Calibri" w:hAnsi="Times New Roman" w:cs="Times New Roman"/>
          <w:sz w:val="24"/>
          <w:szCs w:val="24"/>
        </w:rPr>
        <w:t xml:space="preserve">Механические колебания и волны. Звук»), 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FB7804">
        <w:rPr>
          <w:rFonts w:ascii="Times New Roman" w:eastAsia="Times New Roman" w:hAnsi="Times New Roman" w:cs="Times New Roman"/>
          <w:sz w:val="24"/>
          <w:szCs w:val="24"/>
        </w:rPr>
        <w:t>Электромагнитные явления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FB7804">
        <w:rPr>
          <w:rFonts w:ascii="Times New Roman" w:eastAsia="Calibri" w:hAnsi="Times New Roman" w:cs="Times New Roman"/>
          <w:sz w:val="24"/>
          <w:szCs w:val="24"/>
        </w:rPr>
        <w:t>Электромагнитное поле»)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FB7804">
        <w:rPr>
          <w:rFonts w:ascii="Times New Roman" w:eastAsia="Times New Roman" w:hAnsi="Times New Roman" w:cs="Times New Roman"/>
          <w:sz w:val="24"/>
          <w:szCs w:val="24"/>
        </w:rPr>
        <w:t>Квантовые явления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FB7804">
        <w:rPr>
          <w:rFonts w:ascii="Times New Roman" w:eastAsia="Calibri" w:hAnsi="Times New Roman" w:cs="Times New Roman"/>
          <w:sz w:val="24"/>
          <w:szCs w:val="24"/>
        </w:rPr>
        <w:t>Строение атома и атомного ядра»)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FB7804">
        <w:rPr>
          <w:rFonts w:ascii="Times New Roman" w:eastAsia="Times New Roman" w:hAnsi="Times New Roman" w:cs="Times New Roman"/>
          <w:sz w:val="24"/>
          <w:szCs w:val="24"/>
        </w:rPr>
        <w:t>Элементы астрономии</w:t>
      </w:r>
      <w:r w:rsidRPr="00FB7804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FB7804">
        <w:rPr>
          <w:rFonts w:ascii="Times New Roman" w:eastAsia="Calibri" w:hAnsi="Times New Roman" w:cs="Times New Roman"/>
          <w:sz w:val="24"/>
          <w:szCs w:val="24"/>
        </w:rPr>
        <w:t>Строение и эволюция Вселенной»)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78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МЕХАНИЧЕСКИЕ ЯВЛЕНИЯ</w:t>
      </w:r>
    </w:p>
    <w:p w:rsidR="00FB7804" w:rsidRPr="00FB7804" w:rsidRDefault="00FB7804" w:rsidP="00FB7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Законы взаимодействия и движения тел (34ч)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отсчета.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Относительность механического движения. Геоцентрическая и гелиоцентрическая системы </w:t>
      </w:r>
      <w:proofErr w:type="spellStart"/>
      <w:proofErr w:type="gramStart"/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мира.Инерциальная</w:t>
      </w:r>
      <w:proofErr w:type="spellEnd"/>
      <w:proofErr w:type="gramEnd"/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система отсчета.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второй и третий законы Ньютона. Свободное падение.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Невесомость.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всемирного тяготения. Искусственные спутники Земли. Импульс. Закон сохранения импульса.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Реактивное движение.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804">
        <w:rPr>
          <w:rFonts w:ascii="Times New Roman" w:eastAsia="Calibri" w:hAnsi="Times New Roman" w:cs="Times New Roman"/>
          <w:sz w:val="24"/>
          <w:szCs w:val="24"/>
          <w:u w:val="single"/>
        </w:rPr>
        <w:t>Лабораторные работы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№2 «Измерение ускорения свободного падения»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колебания и волны. Звук (16 ч)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Амплитуда, период, частота колебаний.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Резонанс.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Высота, тембр и громкость звука.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Звуковой резонанс.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звука.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804">
        <w:rPr>
          <w:rFonts w:ascii="Times New Roman" w:eastAsia="Calibri" w:hAnsi="Times New Roman" w:cs="Times New Roman"/>
          <w:sz w:val="24"/>
          <w:szCs w:val="24"/>
          <w:u w:val="single"/>
        </w:rPr>
        <w:t>Лабораторные работы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№3 «Исследование зависимости периода и частоты свободных колебаний маятника от длины его нити»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Электромагнитное поле (22ч)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Индукция магнитного поля. Магнитный поток.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Фарадея. Электромагнитная индукция.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Направление индукционного тока. Правило Ленца. Явление самоиндукции.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Переменный ток.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Электромагнитное поле. Электромагнитные волны. Скорость распространения электромагнитных волн.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 электромагнитных излучений на живые организмы.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Электромагнитная природа света. Преломление света. Показатель преломления.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Дисперсия света. Цвета тел. Спектрограф и спектроскоп.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Типы оптических спектров.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Спектральный анализ.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Поглощение и испускание света атомами. Происхождение линейчатых спектров.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80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Лабораторные работы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№4 «Изучение явления электромагнитной индукции»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№5 «Наблюдение сплошного и линейчатых спектров испускания»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Строение атома и атомного ядра </w:t>
      </w:r>
      <w:proofErr w:type="gramStart"/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17( ч</w:t>
      </w:r>
      <w:proofErr w:type="gramEnd"/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наблюдения и регистрации частиц в ядерной физике.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Протонно-нейтронная модель ядра. Физический смысл зарядового и массового чисел. Изотопы. Правило смещения для альфа- и бета-распада.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Энергия связи частиц в ядре. 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ядер урана. Цепная реакция. </w:t>
      </w:r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Ядерная энергетика. Экологические проблемы работы атомных </w:t>
      </w:r>
      <w:proofErr w:type="spellStart"/>
      <w:proofErr w:type="gramStart"/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электростанций.Период</w:t>
      </w:r>
      <w:proofErr w:type="spellEnd"/>
      <w:proofErr w:type="gramEnd"/>
      <w:r w:rsidRPr="00FB7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полураспада. Закон радиоактивного распада. Влияние радиоактивных излучений на живые организмы.</w:t>
      </w: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Термоядерная реакция. </w:t>
      </w:r>
    </w:p>
    <w:p w:rsidR="00FB7804" w:rsidRPr="00FB7804" w:rsidRDefault="00FB7804" w:rsidP="00FB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7804">
        <w:rPr>
          <w:rFonts w:ascii="Times New Roman" w:eastAsia="Calibri" w:hAnsi="Times New Roman" w:cs="Times New Roman"/>
          <w:sz w:val="24"/>
          <w:szCs w:val="24"/>
          <w:u w:val="single"/>
        </w:rPr>
        <w:t>Лабораторные работы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№6 «Измерение естественного радиационного фона дозиметром»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№7 «Изучение деления ядра атома урана по фотографии треков»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№8 «Изучение треков заряженных частиц по готовым фотографиям»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эволюция Вселенной (6ч)</w:t>
      </w:r>
    </w:p>
    <w:p w:rsidR="00FB7804" w:rsidRPr="00FB7804" w:rsidRDefault="00FB7804" w:rsidP="00FB7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</w:t>
      </w:r>
      <w:proofErr w:type="spellStart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Вселенной.Резерв</w:t>
      </w:r>
      <w:proofErr w:type="spellEnd"/>
      <w:r w:rsidRPr="00FB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- 4часа</w:t>
      </w:r>
    </w:p>
    <w:p w:rsidR="00FB7804" w:rsidRPr="00FB7804" w:rsidRDefault="00FB7804" w:rsidP="00FB780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04" w:rsidRDefault="00FB7804"/>
    <w:p w:rsidR="005F4595" w:rsidRDefault="005F4595"/>
    <w:p w:rsidR="005F4595" w:rsidRDefault="005F4595"/>
    <w:p w:rsidR="00976C5A" w:rsidRDefault="00976C5A"/>
    <w:p w:rsidR="00976C5A" w:rsidRDefault="00976C5A"/>
    <w:p w:rsidR="00976C5A" w:rsidRDefault="00976C5A"/>
    <w:p w:rsidR="00976C5A" w:rsidRDefault="00976C5A"/>
    <w:p w:rsidR="005F4595" w:rsidRDefault="005F4595"/>
    <w:p w:rsidR="005F4595" w:rsidRPr="005F4595" w:rsidRDefault="005F4595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Учебно-тематический план </w:t>
      </w:r>
    </w:p>
    <w:p w:rsidR="005F4595" w:rsidRPr="005F4595" w:rsidRDefault="005F4595" w:rsidP="005F45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5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уровень Основного общего образования (7-9 класс) </w:t>
      </w:r>
    </w:p>
    <w:p w:rsidR="005F4595" w:rsidRPr="005F4595" w:rsidRDefault="005F4595" w:rsidP="005F45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95">
        <w:rPr>
          <w:rFonts w:ascii="Times New Roman" w:eastAsia="Times New Roman" w:hAnsi="Times New Roman" w:cs="Times New Roman"/>
          <w:sz w:val="24"/>
          <w:szCs w:val="24"/>
        </w:rPr>
        <w:t xml:space="preserve">по предмету </w:t>
      </w:r>
      <w:r w:rsidRPr="005F4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Физика </w:t>
      </w:r>
    </w:p>
    <w:p w:rsidR="005F4595" w:rsidRPr="005F4595" w:rsidRDefault="005F4595" w:rsidP="005F4595">
      <w:pPr>
        <w:keepNext/>
        <w:keepLines/>
        <w:widowControl w:val="0"/>
        <w:spacing w:after="0" w:line="240" w:lineRule="auto"/>
        <w:ind w:firstLine="80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F4595" w:rsidRPr="005F4595" w:rsidRDefault="005F4595" w:rsidP="005F4595">
      <w:pPr>
        <w:keepNext/>
        <w:keepLines/>
        <w:widowControl w:val="0"/>
        <w:spacing w:after="0" w:line="240" w:lineRule="auto"/>
        <w:ind w:firstLine="80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3858" w:type="dxa"/>
        <w:jc w:val="center"/>
        <w:tblLook w:val="04A0" w:firstRow="1" w:lastRow="0" w:firstColumn="1" w:lastColumn="0" w:noHBand="0" w:noVBand="1"/>
      </w:tblPr>
      <w:tblGrid>
        <w:gridCol w:w="6912"/>
        <w:gridCol w:w="1843"/>
        <w:gridCol w:w="1701"/>
        <w:gridCol w:w="1559"/>
        <w:gridCol w:w="1843"/>
      </w:tblGrid>
      <w:tr w:rsidR="005F4595" w:rsidRPr="005F4595" w:rsidTr="00976C5A">
        <w:trPr>
          <w:trHeight w:val="569"/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ind w:left="1002" w:hanging="1002"/>
              <w:jc w:val="both"/>
              <w:rPr>
                <w:b/>
                <w:sz w:val="24"/>
                <w:szCs w:val="24"/>
                <w:lang w:val="en-US"/>
              </w:rPr>
            </w:pPr>
            <w:r w:rsidRPr="005F4595"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Итого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 xml:space="preserve">Физика и методы  изучения   природы 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5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 xml:space="preserve">Механические  явления 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87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  <w:lang w:val="en-US"/>
              </w:rPr>
            </w:pPr>
            <w:r w:rsidRPr="005F45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30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80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 xml:space="preserve">Квантовые   явления 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  <w:lang w:val="en-US"/>
              </w:rPr>
              <w:t>1</w:t>
            </w:r>
            <w:r w:rsidRPr="005F459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18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7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  <w:lang w:val="en-US"/>
              </w:rPr>
            </w:pPr>
            <w:r w:rsidRPr="005F459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sz w:val="24"/>
                <w:szCs w:val="24"/>
              </w:rPr>
            </w:pPr>
            <w:r w:rsidRPr="005F4595">
              <w:rPr>
                <w:sz w:val="24"/>
                <w:szCs w:val="24"/>
              </w:rPr>
              <w:t>9</w:t>
            </w:r>
          </w:p>
        </w:tc>
      </w:tr>
      <w:tr w:rsidR="005F4595" w:rsidRPr="005F4595" w:rsidTr="00976C5A">
        <w:trPr>
          <w:jc w:val="center"/>
        </w:trPr>
        <w:tc>
          <w:tcPr>
            <w:tcW w:w="6912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5F4595" w:rsidRPr="005F4595" w:rsidRDefault="005F4595" w:rsidP="005F4595">
            <w:pPr>
              <w:jc w:val="both"/>
              <w:rPr>
                <w:b/>
                <w:sz w:val="24"/>
                <w:szCs w:val="24"/>
              </w:rPr>
            </w:pPr>
            <w:r w:rsidRPr="005F4595">
              <w:rPr>
                <w:b/>
                <w:sz w:val="24"/>
                <w:szCs w:val="24"/>
              </w:rPr>
              <w:t>235</w:t>
            </w:r>
          </w:p>
        </w:tc>
      </w:tr>
    </w:tbl>
    <w:p w:rsidR="005F4595" w:rsidRPr="005F4595" w:rsidRDefault="005F4595" w:rsidP="005F459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4595" w:rsidRPr="005F4595" w:rsidRDefault="005F4595" w:rsidP="005F459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планирование. 7 класс  </w:t>
      </w: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2477"/>
        <w:gridCol w:w="2703"/>
        <w:gridCol w:w="2477"/>
      </w:tblGrid>
      <w:tr w:rsidR="005F4595" w:rsidRPr="005F4595" w:rsidTr="00976C5A">
        <w:trPr>
          <w:cantSplit/>
          <w:trHeight w:val="706"/>
          <w:jc w:val="center"/>
        </w:trPr>
        <w:tc>
          <w:tcPr>
            <w:tcW w:w="6533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477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03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  <w:tc>
          <w:tcPr>
            <w:tcW w:w="2477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контрольных работ </w:t>
            </w:r>
          </w:p>
        </w:tc>
      </w:tr>
      <w:tr w:rsidR="005F4595" w:rsidRPr="005F4595" w:rsidTr="00976C5A">
        <w:trPr>
          <w:trHeight w:val="942"/>
          <w:jc w:val="center"/>
        </w:trPr>
        <w:tc>
          <w:tcPr>
            <w:tcW w:w="653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и методы изучения природы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сведения о строении вещества.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тел.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942"/>
          <w:jc w:val="center"/>
        </w:trPr>
        <w:tc>
          <w:tcPr>
            <w:tcW w:w="653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 твердых тел, жидкостей и газов.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и мощность. Энергия.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252"/>
          <w:jc w:val="center"/>
        </w:trPr>
        <w:tc>
          <w:tcPr>
            <w:tcW w:w="653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3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F4595" w:rsidRPr="005F4595" w:rsidRDefault="005F4595" w:rsidP="005F459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4595" w:rsidRPr="005F4595" w:rsidRDefault="005F4595" w:rsidP="005F459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4595" w:rsidRPr="005F4595" w:rsidRDefault="005F4595" w:rsidP="005F459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4595" w:rsidRPr="005F4595" w:rsidRDefault="005F4595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95" w:rsidRPr="005F4595" w:rsidRDefault="005F4595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95" w:rsidRPr="005F4595" w:rsidRDefault="005F4595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2509"/>
        <w:gridCol w:w="2738"/>
        <w:gridCol w:w="2509"/>
      </w:tblGrid>
      <w:tr w:rsidR="005F4595" w:rsidRPr="005F4595" w:rsidTr="00976C5A">
        <w:trPr>
          <w:cantSplit/>
          <w:trHeight w:val="810"/>
          <w:jc w:val="center"/>
        </w:trPr>
        <w:tc>
          <w:tcPr>
            <w:tcW w:w="6616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509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38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  <w:tc>
          <w:tcPr>
            <w:tcW w:w="2509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контрольных работ </w:t>
            </w:r>
          </w:p>
        </w:tc>
      </w:tr>
      <w:tr w:rsidR="005F4595" w:rsidRPr="005F4595" w:rsidTr="00976C5A">
        <w:trPr>
          <w:trHeight w:val="349"/>
          <w:jc w:val="center"/>
        </w:trPr>
        <w:tc>
          <w:tcPr>
            <w:tcW w:w="6616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8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908"/>
          <w:jc w:val="center"/>
        </w:trPr>
        <w:tc>
          <w:tcPr>
            <w:tcW w:w="6616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Электрические явления.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явления.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явления.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8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308"/>
          <w:jc w:val="center"/>
        </w:trPr>
        <w:tc>
          <w:tcPr>
            <w:tcW w:w="6616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38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9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F4595" w:rsidRPr="005F4595" w:rsidRDefault="005F4595" w:rsidP="005F459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76C5A" w:rsidRDefault="00976C5A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95" w:rsidRPr="005F4595" w:rsidRDefault="005F4595" w:rsidP="005F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514"/>
        <w:gridCol w:w="2743"/>
        <w:gridCol w:w="2514"/>
      </w:tblGrid>
      <w:tr w:rsidR="005F4595" w:rsidRPr="005F4595" w:rsidTr="00976C5A">
        <w:trPr>
          <w:cantSplit/>
          <w:trHeight w:val="842"/>
          <w:jc w:val="center"/>
        </w:trPr>
        <w:tc>
          <w:tcPr>
            <w:tcW w:w="6630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514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43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  <w:tc>
          <w:tcPr>
            <w:tcW w:w="2514" w:type="dxa"/>
            <w:vAlign w:val="center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контрольных работ </w:t>
            </w:r>
          </w:p>
        </w:tc>
      </w:tr>
      <w:tr w:rsidR="005F4595" w:rsidRPr="005F4595" w:rsidTr="00976C5A">
        <w:trPr>
          <w:trHeight w:val="281"/>
          <w:jc w:val="center"/>
        </w:trPr>
        <w:tc>
          <w:tcPr>
            <w:tcW w:w="6630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3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F4595" w:rsidRPr="005F4595" w:rsidTr="00976C5A">
        <w:trPr>
          <w:trHeight w:val="571"/>
          <w:jc w:val="center"/>
        </w:trPr>
        <w:tc>
          <w:tcPr>
            <w:tcW w:w="6630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Механические колебания и волны. Звук.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3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285"/>
          <w:jc w:val="center"/>
        </w:trPr>
        <w:tc>
          <w:tcPr>
            <w:tcW w:w="6630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3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285"/>
          <w:jc w:val="center"/>
        </w:trPr>
        <w:tc>
          <w:tcPr>
            <w:tcW w:w="6630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 и атомного ядра.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3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F4595" w:rsidRPr="005F4595" w:rsidTr="00976C5A">
        <w:trPr>
          <w:trHeight w:val="285"/>
          <w:jc w:val="center"/>
        </w:trPr>
        <w:tc>
          <w:tcPr>
            <w:tcW w:w="6630" w:type="dxa"/>
          </w:tcPr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и эволюция Вселенной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2743" w:type="dxa"/>
          </w:tcPr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4" w:type="dxa"/>
          </w:tcPr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4595" w:rsidRPr="005F4595" w:rsidRDefault="005F4595" w:rsidP="005F459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F6EF1" w:rsidRDefault="00EF6EF1"/>
    <w:p w:rsidR="00976C5A" w:rsidRDefault="00976C5A"/>
    <w:p w:rsidR="005F4595" w:rsidRPr="005F4595" w:rsidRDefault="005F4595" w:rsidP="00EF6EF1">
      <w:pPr>
        <w:rPr>
          <w:rFonts w:ascii="Times New Roman" w:hAnsi="Times New Roman" w:cs="Times New Roman"/>
          <w:b/>
          <w:sz w:val="24"/>
          <w:szCs w:val="24"/>
        </w:rPr>
      </w:pPr>
      <w:r w:rsidRPr="005F459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EF6EF1" w:rsidRPr="00EF6EF1" w:rsidRDefault="00EF6EF1" w:rsidP="00EF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 класса</w:t>
      </w:r>
    </w:p>
    <w:p w:rsidR="00EF6EF1" w:rsidRPr="00EF6EF1" w:rsidRDefault="00EF6EF1" w:rsidP="00EF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EF6EF1" w:rsidRPr="00EF6EF1" w:rsidRDefault="00EF6EF1" w:rsidP="00EF6EF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EF6EF1" w:rsidRPr="00EF6EF1" w:rsidRDefault="00EF6EF1" w:rsidP="00EF6EF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EF6EF1" w:rsidRPr="00EF6EF1" w:rsidRDefault="00EF6EF1" w:rsidP="00EF6EF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EF6EF1" w:rsidRPr="00EF6EF1" w:rsidRDefault="00EF6EF1" w:rsidP="00EF6EF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EF6EF1" w:rsidRPr="00EF6EF1" w:rsidRDefault="00EF6EF1" w:rsidP="00EF6E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EF6EF1" w:rsidRPr="00EF6EF1" w:rsidRDefault="00EF6EF1" w:rsidP="00EF6EF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при описании правильно трактовать физический смысл используемых величин, их обозначения и единицы </w:t>
      </w: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EF6EF1" w:rsidRPr="00EF6EF1" w:rsidRDefault="00EF6EF1" w:rsidP="00EF6EF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</w:p>
    <w:p w:rsidR="00976C5A" w:rsidRDefault="00976C5A" w:rsidP="00EF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F1" w:rsidRPr="00EF6EF1" w:rsidRDefault="00EF6EF1" w:rsidP="00EF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EF6EF1" w:rsidRPr="00EF6EF1" w:rsidRDefault="00EF6EF1" w:rsidP="00EF6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EF6EF1" w:rsidRPr="00EF6EF1" w:rsidRDefault="00EF6EF1" w:rsidP="00EF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EF1" w:rsidRPr="00EF6EF1" w:rsidRDefault="00EF6EF1" w:rsidP="00EF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F1" w:rsidRPr="00EF6EF1" w:rsidRDefault="00EF6EF1" w:rsidP="00EF6EF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 по физике.</w:t>
      </w:r>
      <w:r w:rsidRPr="00EF6E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1"/>
        <w:gridCol w:w="6234"/>
        <w:gridCol w:w="5723"/>
      </w:tblGrid>
      <w:tr w:rsidR="00EF6EF1" w:rsidRPr="00EF6EF1" w:rsidTr="00976C5A">
        <w:tc>
          <w:tcPr>
            <w:tcW w:w="924" w:type="pct"/>
          </w:tcPr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EF1">
              <w:rPr>
                <w:rFonts w:eastAsia="Calibri"/>
                <w:b/>
                <w:sz w:val="24"/>
                <w:szCs w:val="24"/>
              </w:rPr>
              <w:t>Раздел</w:t>
            </w:r>
          </w:p>
        </w:tc>
        <w:tc>
          <w:tcPr>
            <w:tcW w:w="2125" w:type="pct"/>
          </w:tcPr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EF1">
              <w:rPr>
                <w:rFonts w:eastAsia="Calibri"/>
                <w:b/>
                <w:sz w:val="24"/>
                <w:szCs w:val="24"/>
              </w:rPr>
              <w:t>Обучающийся  научится</w:t>
            </w:r>
          </w:p>
        </w:tc>
        <w:tc>
          <w:tcPr>
            <w:tcW w:w="1951" w:type="pct"/>
          </w:tcPr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EF1">
              <w:rPr>
                <w:rFonts w:eastAsia="Calibri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EF6EF1" w:rsidRPr="00EF6EF1" w:rsidTr="00976C5A">
        <w:tc>
          <w:tcPr>
            <w:tcW w:w="924" w:type="pct"/>
          </w:tcPr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EF1">
              <w:rPr>
                <w:rFonts w:eastAsia="Calibri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2125" w:type="pct"/>
          </w:tcPr>
          <w:p w:rsidR="00EF6EF1" w:rsidRPr="00EF6EF1" w:rsidRDefault="00EF6EF1" w:rsidP="00EF6EF1">
            <w:pPr>
              <w:rPr>
                <w:sz w:val="24"/>
                <w:szCs w:val="24"/>
              </w:rPr>
            </w:pPr>
            <w:r w:rsidRPr="00EF6EF1">
              <w:rPr>
                <w:sz w:val="24"/>
                <w:szCs w:val="24"/>
              </w:rPr>
              <w:t>• распознавать тепловые явления и объяснять на основе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теплопередачи;</w:t>
            </w:r>
            <w:r w:rsidRPr="00EF6EF1">
              <w:rPr>
                <w:sz w:val="24"/>
                <w:szCs w:val="24"/>
              </w:rPr>
              <w:br/>
              <w:t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  <w:r w:rsidRPr="00EF6EF1">
              <w:rPr>
                <w:sz w:val="24"/>
                <w:szCs w:val="24"/>
              </w:rPr>
              <w:br/>
      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  <w:r w:rsidRPr="00EF6EF1">
              <w:rPr>
                <w:sz w:val="24"/>
                <w:szCs w:val="24"/>
              </w:rPr>
              <w:br/>
              <w:t>• различать основные признаки моделей строения газов, жидкостей и твёрдых тел;</w:t>
            </w:r>
            <w:r w:rsidRPr="00EF6EF1">
              <w:rPr>
                <w:sz w:val="24"/>
                <w:szCs w:val="24"/>
              </w:rPr>
              <w:br/>
              <w:t xml:space="preserve"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</w:t>
            </w:r>
            <w:r w:rsidRPr="00EF6EF1">
              <w:rPr>
                <w:sz w:val="24"/>
                <w:szCs w:val="24"/>
              </w:rPr>
              <w:lastRenderedPageBreak/>
              <w:t>выделять физические величины и формулы, необходимые для её решения, и проводить расчёты.</w:t>
            </w:r>
          </w:p>
        </w:tc>
        <w:tc>
          <w:tcPr>
            <w:tcW w:w="1951" w:type="pct"/>
          </w:tcPr>
          <w:p w:rsidR="00EF6EF1" w:rsidRPr="00EF6EF1" w:rsidRDefault="00EF6EF1" w:rsidP="00EF6EF1">
            <w:pPr>
              <w:rPr>
                <w:sz w:val="24"/>
                <w:szCs w:val="24"/>
              </w:rPr>
            </w:pPr>
            <w:r w:rsidRPr="00EF6EF1">
              <w:rPr>
                <w:sz w:val="24"/>
                <w:szCs w:val="24"/>
              </w:rPr>
              <w:lastRenderedPageBreak/>
              <w:t>• 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      </w:r>
            <w:r w:rsidRPr="00EF6EF1">
              <w:rPr>
                <w:sz w:val="24"/>
                <w:szCs w:val="24"/>
              </w:rPr>
              <w:br/>
              <w:t>• приводить примеры практического использования физических знаний о тепловых явлениях;</w:t>
            </w:r>
            <w:r w:rsidRPr="00EF6EF1">
              <w:rPr>
                <w:sz w:val="24"/>
                <w:szCs w:val="24"/>
              </w:rPr>
              <w:br/>
              <w:t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  <w:r w:rsidRPr="00EF6EF1">
              <w:rPr>
                <w:sz w:val="24"/>
                <w:szCs w:val="24"/>
              </w:rPr>
              <w:br/>
              <w:t>• приёмам поиска и формулировки доказательств выдвинутых гипотез и теоретических выводов на основе эмпирически установленных фактов;</w:t>
            </w:r>
            <w:r w:rsidRPr="00EF6EF1">
              <w:rPr>
                <w:sz w:val="24"/>
                <w:szCs w:val="24"/>
              </w:rPr>
              <w:br/>
              <w:t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      </w:r>
          </w:p>
          <w:p w:rsidR="00EF6EF1" w:rsidRPr="00EF6EF1" w:rsidRDefault="00EF6EF1" w:rsidP="00EF6EF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F6EF1" w:rsidRPr="00EF6EF1" w:rsidTr="00976C5A">
        <w:tc>
          <w:tcPr>
            <w:tcW w:w="924" w:type="pct"/>
          </w:tcPr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EF1">
              <w:rPr>
                <w:rFonts w:eastAsia="Calibri"/>
                <w:b/>
                <w:sz w:val="24"/>
                <w:szCs w:val="24"/>
              </w:rPr>
              <w:lastRenderedPageBreak/>
              <w:t>Электрические и магнитные явления</w:t>
            </w:r>
          </w:p>
        </w:tc>
        <w:tc>
          <w:tcPr>
            <w:tcW w:w="2125" w:type="pct"/>
          </w:tcPr>
          <w:p w:rsidR="00EF6EF1" w:rsidRPr="00EF6EF1" w:rsidRDefault="00EF6EF1" w:rsidP="00EF6EF1">
            <w:pPr>
              <w:rPr>
                <w:sz w:val="24"/>
                <w:szCs w:val="24"/>
              </w:rPr>
            </w:pPr>
            <w:r w:rsidRPr="00EF6EF1">
              <w:rPr>
                <w:sz w:val="24"/>
                <w:szCs w:val="24"/>
              </w:rPr>
              <w:t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действие магнитного поля на проводник с током, прямолинейное распространение света, отражение и преломление света;</w:t>
            </w:r>
            <w:r w:rsidRPr="00EF6EF1">
              <w:rPr>
                <w:sz w:val="24"/>
                <w:szCs w:val="24"/>
              </w:rPr>
              <w:br/>
      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  <w:r w:rsidRPr="00EF6EF1">
              <w:rPr>
                <w:sz w:val="24"/>
                <w:szCs w:val="24"/>
              </w:rPr>
              <w:br/>
              <w:t>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-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  <w:r w:rsidRPr="00EF6EF1">
              <w:rPr>
                <w:sz w:val="24"/>
                <w:szCs w:val="24"/>
              </w:rPr>
              <w:br/>
              <w:t xml:space="preserve">• решать задачи, используя физические законы (закон Ома для участка цепи, закон Джоуля -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</w:t>
            </w:r>
            <w:r w:rsidRPr="00EF6EF1">
              <w:rPr>
                <w:sz w:val="24"/>
                <w:szCs w:val="24"/>
              </w:rPr>
              <w:lastRenderedPageBreak/>
              <w:t>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      </w:r>
          </w:p>
        </w:tc>
        <w:tc>
          <w:tcPr>
            <w:tcW w:w="1951" w:type="pct"/>
          </w:tcPr>
          <w:p w:rsidR="00EF6EF1" w:rsidRPr="00EF6EF1" w:rsidRDefault="00EF6EF1" w:rsidP="00EF6E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F6EF1">
              <w:rPr>
                <w:sz w:val="24"/>
                <w:szCs w:val="24"/>
              </w:rPr>
              <w:lastRenderedPageBreak/>
              <w:t>• использовать знания о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  <w:r w:rsidRPr="00EF6EF1">
              <w:rPr>
                <w:sz w:val="24"/>
                <w:szCs w:val="24"/>
              </w:rPr>
              <w:br/>
              <w:t>• приводить примеры практического использования физических знаний о электромагнитных явлениях;</w:t>
            </w:r>
            <w:r w:rsidRPr="00EF6EF1">
              <w:rPr>
                <w:sz w:val="24"/>
                <w:szCs w:val="24"/>
              </w:rPr>
              <w:br/>
              <w:t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-Ленца и др.);</w:t>
            </w:r>
            <w:r w:rsidRPr="00EF6EF1">
              <w:rPr>
                <w:sz w:val="24"/>
                <w:szCs w:val="24"/>
              </w:rPr>
              <w:br/>
      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  <w:r w:rsidRPr="00EF6EF1">
              <w:rPr>
                <w:sz w:val="24"/>
                <w:szCs w:val="24"/>
              </w:rPr>
              <w:br/>
              <w:t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      </w:r>
          </w:p>
          <w:p w:rsidR="00EF6EF1" w:rsidRPr="00EF6EF1" w:rsidRDefault="00EF6EF1" w:rsidP="00EF6E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F6EF1" w:rsidRPr="00EF6EF1" w:rsidRDefault="00EF6EF1" w:rsidP="00EF6EF1">
      <w:pPr>
        <w:spacing w:after="2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F6EF1" w:rsidRPr="00EF6EF1" w:rsidRDefault="00EF6EF1" w:rsidP="00EF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F1" w:rsidRPr="00EF6EF1" w:rsidRDefault="00EF6EF1" w:rsidP="00EF6EF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</w:t>
      </w:r>
      <w:proofErr w:type="gramStart"/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 учащихся</w:t>
      </w:r>
      <w:proofErr w:type="gramEnd"/>
      <w:r w:rsidRPr="00EF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по физике .9 класс</w:t>
      </w: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56"/>
        <w:gridCol w:w="6804"/>
        <w:gridCol w:w="5890"/>
      </w:tblGrid>
      <w:tr w:rsidR="00EF6EF1" w:rsidRPr="00EF6EF1" w:rsidTr="00976C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научится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получит возможность научиться</w:t>
            </w:r>
          </w:p>
        </w:tc>
      </w:tr>
      <w:tr w:rsidR="00EF6EF1" w:rsidRPr="00EF6EF1" w:rsidTr="00976C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явления</w:t>
            </w:r>
          </w:p>
          <w:p w:rsidR="00EF6EF1" w:rsidRPr="00EF6EF1" w:rsidRDefault="00EF6EF1" w:rsidP="00EF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математическое выражение; 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6EF1" w:rsidRPr="00EF6EF1" w:rsidTr="00976C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976C5A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</w:t>
            </w:r>
            <w:r w:rsidR="00EF6EF1"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явления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свойства тел, электромагнитные явления и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границы применимости физических законов, понимать всеобщий характер фундаментальных </w:t>
            </w:r>
            <w:proofErr w:type="gramStart"/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  и</w:t>
            </w:r>
            <w:proofErr w:type="gramEnd"/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ограниченность использования частных законов;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адекватную предложенной задаче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EF6EF1" w:rsidRPr="00EF6EF1" w:rsidTr="00976C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Квантовые явления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Строение атома и атомного ядра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признаки планетарной модели атома, нуклонной модели атомного ядра;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энергию связи атомных ядер с дефектом массы;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EF6EF1" w:rsidRPr="00EF6EF1" w:rsidTr="00976C5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астрономии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EF6EF1" w:rsidRPr="00EF6EF1" w:rsidRDefault="00EF6EF1" w:rsidP="00EF6EF1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EF6EF1" w:rsidRP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EF6EF1" w:rsidRDefault="00EF6EF1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гипотезы о происхождении Солнечной системы.</w:t>
            </w:r>
          </w:p>
          <w:p w:rsidR="00976C5A" w:rsidRPr="00EF6EF1" w:rsidRDefault="00976C5A" w:rsidP="00EF6E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EF1" w:rsidRDefault="00EF6EF1" w:rsidP="00EF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C5A" w:rsidRPr="00EF6EF1" w:rsidRDefault="00976C5A" w:rsidP="00EF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9F" w:rsidRDefault="00B45D9F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9F" w:rsidRDefault="00B45D9F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C5A" w:rsidRPr="00976C5A" w:rsidRDefault="00976C5A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</w:t>
      </w:r>
      <w:proofErr w:type="spellStart"/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проведениятекущей</w:t>
      </w:r>
      <w:proofErr w:type="spellEnd"/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промежуточной аттестации учащихся 7 класса</w:t>
      </w:r>
    </w:p>
    <w:p w:rsidR="00976C5A" w:rsidRPr="00976C5A" w:rsidRDefault="00976C5A" w:rsidP="0097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8640"/>
      </w:tblGrid>
      <w:tr w:rsidR="00976C5A" w:rsidRPr="00976C5A" w:rsidTr="00976C5A">
        <w:trPr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Критериально-оценочные материалы</w:t>
            </w:r>
          </w:p>
        </w:tc>
      </w:tr>
      <w:tr w:rsidR="00976C5A" w:rsidRPr="00976C5A" w:rsidTr="00976C5A">
        <w:trPr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А.В.ПерышкинУчебник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физики,7кл</w:t>
            </w:r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 Дрофа, 2013г,- 221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В.И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АВ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физике 7-8 классы  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авт.А.В.Постникова</w:t>
            </w:r>
            <w:proofErr w:type="spellEnd"/>
            <w:proofErr w:type="gram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контрольных работ7-8 классов, автор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А.В.МаронЛабораторные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физике 7-8 классы.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В.Н.РыжковФизика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пособие. 7 класс (авторы Е. М.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Рыбакова).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Тесты. 7 класс (авторы Н. К.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Дидактические материалы. 7 класс (авторы А. Е. Марон, Е. А. Марон).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–измерительные материалы. Физика, 7класс.Сост.Н.И.Зорин</w:t>
            </w:r>
          </w:p>
          <w:p w:rsidR="00976C5A" w:rsidRPr="00976C5A" w:rsidRDefault="00976C5A" w:rsidP="00976C5A">
            <w:pPr>
              <w:tabs>
                <w:tab w:val="left" w:pos="90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-М.ВАКО.2012 -96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</w:tbl>
    <w:p w:rsidR="00976C5A" w:rsidRDefault="00976C5A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C5A" w:rsidRPr="00976C5A" w:rsidRDefault="00976C5A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для </w:t>
      </w:r>
      <w:proofErr w:type="gramStart"/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текущей</w:t>
      </w:r>
      <w:proofErr w:type="gramEnd"/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промежуточной аттестации учащихся 8 класса</w:t>
      </w:r>
    </w:p>
    <w:p w:rsidR="00976C5A" w:rsidRPr="00976C5A" w:rsidRDefault="00976C5A" w:rsidP="0097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8640"/>
      </w:tblGrid>
      <w:tr w:rsidR="00976C5A" w:rsidRPr="00976C5A" w:rsidTr="00976C5A">
        <w:trPr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Критериально-оценочные материалы</w:t>
            </w:r>
          </w:p>
        </w:tc>
      </w:tr>
      <w:tr w:rsidR="00976C5A" w:rsidRPr="00976C5A" w:rsidTr="00976C5A">
        <w:trPr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физики,8кл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  Дрофа, 2013г.,237 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В.И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АВ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физике 7-8 классы  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авт.А.В.Постникова</w:t>
            </w:r>
            <w:proofErr w:type="spellEnd"/>
            <w:proofErr w:type="gram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контрольных работ7-8 классов, автор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А.В.МаронЛабораторные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физике 7-8 классы.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Тесты. 8 класс (авторы Н. К.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Дидактические материалы. 8 класс (авторы А. Е. Марон, Е. А. Марон).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–измерительные материалы. Физика, 8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класс.Сост.Н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.И.Зорин</w:t>
            </w:r>
            <w:proofErr w:type="spellEnd"/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-М.ВАКО.2012 -96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контрольных работ7-8 классов  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по физике 7-8 классы.</w:t>
            </w:r>
          </w:p>
          <w:p w:rsidR="00976C5A" w:rsidRPr="00976C5A" w:rsidRDefault="00976C5A" w:rsidP="00976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В.Н.Рыжков</w:t>
            </w:r>
            <w:proofErr w:type="spellEnd"/>
          </w:p>
        </w:tc>
      </w:tr>
    </w:tbl>
    <w:p w:rsidR="00B45D9F" w:rsidRDefault="00B45D9F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D9F" w:rsidRDefault="00B45D9F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C5A" w:rsidRPr="00976C5A" w:rsidRDefault="00976C5A" w:rsidP="00976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7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текущей и промежуточной аттестации учащихся 9 класса</w:t>
      </w:r>
    </w:p>
    <w:p w:rsidR="00976C5A" w:rsidRPr="00976C5A" w:rsidRDefault="00976C5A" w:rsidP="0097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20"/>
        <w:gridCol w:w="8640"/>
      </w:tblGrid>
      <w:tr w:rsidR="00976C5A" w:rsidRPr="00976C5A" w:rsidTr="00976C5A">
        <w:trPr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Критериально-оценочные материалы</w:t>
            </w:r>
          </w:p>
        </w:tc>
      </w:tr>
      <w:tr w:rsidR="00976C5A" w:rsidRPr="00976C5A" w:rsidTr="00976C5A">
        <w:trPr>
          <w:trHeight w:val="130"/>
          <w:jc w:val="center"/>
        </w:trPr>
        <w:tc>
          <w:tcPr>
            <w:tcW w:w="1188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vAlign w:val="center"/>
          </w:tcPr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физики ,9кл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spellStart"/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Издательство,Дрофа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2019г.</w:t>
            </w:r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351стр</w:t>
            </w:r>
          </w:p>
        </w:tc>
        <w:tc>
          <w:tcPr>
            <w:tcW w:w="8640" w:type="dxa"/>
            <w:vAlign w:val="center"/>
          </w:tcPr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В.И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задач по физике для 7-9 классов, автор АВ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физике 7-8 классы  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авт.А.В.Постникова</w:t>
            </w:r>
            <w:proofErr w:type="spellEnd"/>
            <w:proofErr w:type="gram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контрольных работ7-8 классов, автор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А.В.Марон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–измерительные материалы. Физика, 9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класс.Сост.Н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.И.Зорин</w:t>
            </w:r>
            <w:proofErr w:type="spellEnd"/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-М.ВАКО.2012 -96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контрольных работ7-9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классовА.В.Марон.Е.А.Марон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тестовых заданий для тематического итогового контроля.</w:t>
            </w:r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Р.И.Вонплич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976C5A" w:rsidRPr="00976C5A" w:rsidRDefault="00976C5A" w:rsidP="00976C5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учащихся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 в 9 классе. Автор</w:t>
            </w:r>
          </w:p>
          <w:p w:rsidR="00976C5A" w:rsidRPr="00976C5A" w:rsidRDefault="00976C5A" w:rsidP="00976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Л,С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др.</w:t>
            </w:r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 самостоятельных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контрольных работ7-9  классов   А.В.Марон,2018г</w:t>
            </w:r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по физике 7-8 </w:t>
            </w: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классы.В.Н.Рыжков</w:t>
            </w:r>
            <w:proofErr w:type="spellEnd"/>
            <w:proofErr w:type="gramEnd"/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Громцева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Тесты</w:t>
            </w:r>
            <w:proofErr w:type="gram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 .9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М.Издательство</w:t>
            </w:r>
            <w:proofErr w:type="spellEnd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экзамен 2017 г -173 </w:t>
            </w:r>
            <w:proofErr w:type="spellStart"/>
            <w:r w:rsidRPr="0097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</w:p>
          <w:p w:rsidR="00976C5A" w:rsidRPr="00976C5A" w:rsidRDefault="00976C5A" w:rsidP="00976C5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595" w:rsidRDefault="005F4595"/>
    <w:p w:rsidR="00945624" w:rsidRDefault="00945624" w:rsidP="0094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24" w:rsidRDefault="00945624" w:rsidP="0094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24" w:rsidRPr="00945624" w:rsidRDefault="00945624" w:rsidP="0094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и учебно-методическое обеспечение ФГОС (7-9 класс)</w:t>
      </w:r>
    </w:p>
    <w:p w:rsidR="00945624" w:rsidRPr="00945624" w:rsidRDefault="00945624" w:rsidP="0094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24" w:rsidRPr="00945624" w:rsidRDefault="00945624" w:rsidP="00945624">
      <w:pPr>
        <w:widowControl w:val="0"/>
        <w:numPr>
          <w:ilvl w:val="0"/>
          <w:numId w:val="24"/>
        </w:numPr>
        <w:tabs>
          <w:tab w:val="num" w:pos="92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физике 5-9 классы. Стандарты второго поколения. М.: Просвещение, 2010.</w:t>
      </w:r>
    </w:p>
    <w:p w:rsidR="00945624" w:rsidRPr="00945624" w:rsidRDefault="00945624" w:rsidP="00945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2.Авторской программы основного общего образования. Физика. 7-9 классы. Авторы: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Н.В.Филонович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Физика. 7-9 классы: рабочие программы/ составитель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Е.Н.Тихонова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Дрофа, 2013</w:t>
      </w:r>
    </w:p>
    <w:p w:rsidR="00945624" w:rsidRPr="00945624" w:rsidRDefault="00945624" w:rsidP="0094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3.Учебник физики,7кл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Дрофа</w:t>
      </w:r>
      <w:proofErr w:type="gram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201.3г</w:t>
      </w:r>
    </w:p>
    <w:p w:rsidR="00945624" w:rsidRPr="00945624" w:rsidRDefault="00945624" w:rsidP="0094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4.Учебник физики,8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Дрофа</w:t>
      </w:r>
      <w:proofErr w:type="gram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201.3г</w:t>
      </w:r>
    </w:p>
    <w:p w:rsidR="00945624" w:rsidRPr="00945624" w:rsidRDefault="00945624" w:rsidP="0094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5.Учебник физики ,9кл </w:t>
      </w:r>
      <w:proofErr w:type="spellStart"/>
      <w:proofErr w:type="gram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gram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 Дрофа</w:t>
      </w:r>
      <w:proofErr w:type="gram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2019г.</w:t>
      </w:r>
    </w:p>
    <w:p w:rsidR="00945624" w:rsidRPr="00945624" w:rsidRDefault="00945624" w:rsidP="00945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6.Информационные материалы: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>файлы-</w:t>
      </w:r>
      <w:proofErr w:type="gramStart"/>
      <w:r w:rsidRPr="00945624">
        <w:rPr>
          <w:rFonts w:ascii="Times New Roman" w:eastAsia="Times New Roman" w:hAnsi="Times New Roman" w:cs="Times New Roman"/>
          <w:sz w:val="24"/>
          <w:szCs w:val="24"/>
        </w:rPr>
        <w:t>заготовки  (</w:t>
      </w:r>
      <w:proofErr w:type="gramEnd"/>
      <w:r w:rsidRPr="00945624">
        <w:rPr>
          <w:rFonts w:ascii="Times New Roman" w:eastAsia="Times New Roman" w:hAnsi="Times New Roman" w:cs="Times New Roman"/>
          <w:sz w:val="24"/>
          <w:szCs w:val="24"/>
        </w:rPr>
        <w:t>тексты,  рисунки),  необходимые  для  выполнения  самостоятельных ,контрольных ,лабораторных работ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работы; 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 xml:space="preserve">текстовые файлы с дидактическими материалами (для печати); 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 xml:space="preserve">плакаты (цифровой аналог печатных наглядных пособий); </w:t>
      </w:r>
    </w:p>
    <w:p w:rsidR="002715CF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>презентации по отдельным темам;</w:t>
      </w:r>
    </w:p>
    <w:p w:rsidR="00945624" w:rsidRPr="00945624" w:rsidRDefault="002715CF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презентации в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r w:rsidR="00945624" w:rsidRPr="0094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видеороликами и тестами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15CF">
        <w:rPr>
          <w:rFonts w:ascii="Times New Roman" w:eastAsia="Times New Roman" w:hAnsi="Times New Roman" w:cs="Times New Roman"/>
          <w:sz w:val="24"/>
          <w:szCs w:val="24"/>
        </w:rPr>
        <w:t>идеоролики по темам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тесты;   </w:t>
      </w:r>
    </w:p>
    <w:p w:rsidR="00945624" w:rsidRPr="00945624" w:rsidRDefault="00945624" w:rsidP="00945624">
      <w:pPr>
        <w:numPr>
          <w:ilvl w:val="0"/>
          <w:numId w:val="25"/>
        </w:numPr>
        <w:tabs>
          <w:tab w:val="num" w:pos="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proofErr w:type="spellStart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</w:p>
    <w:p w:rsidR="00945624" w:rsidRPr="00945624" w:rsidRDefault="00945624" w:rsidP="009456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624" w:rsidRPr="00480C6B" w:rsidRDefault="00945624"/>
    <w:sectPr w:rsidR="00945624" w:rsidRPr="00480C6B" w:rsidSect="00976C5A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87E0131"/>
    <w:multiLevelType w:val="hybridMultilevel"/>
    <w:tmpl w:val="C9B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109"/>
    <w:multiLevelType w:val="multilevel"/>
    <w:tmpl w:val="930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90F6A"/>
    <w:multiLevelType w:val="hybridMultilevel"/>
    <w:tmpl w:val="7C5E86D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764"/>
    <w:multiLevelType w:val="hybridMultilevel"/>
    <w:tmpl w:val="4CA4C6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48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B857D5"/>
    <w:multiLevelType w:val="hybridMultilevel"/>
    <w:tmpl w:val="AD40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79FC"/>
    <w:multiLevelType w:val="hybridMultilevel"/>
    <w:tmpl w:val="384E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7074"/>
    <w:multiLevelType w:val="multilevel"/>
    <w:tmpl w:val="E1A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8707F"/>
    <w:multiLevelType w:val="multilevel"/>
    <w:tmpl w:val="051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D086C"/>
    <w:multiLevelType w:val="hybridMultilevel"/>
    <w:tmpl w:val="D9B4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231B"/>
    <w:multiLevelType w:val="hybridMultilevel"/>
    <w:tmpl w:val="0C940A40"/>
    <w:lvl w:ilvl="0" w:tplc="B48629F0">
      <w:start w:val="3"/>
      <w:numFmt w:val="decimal"/>
      <w:lvlText w:val="%1."/>
      <w:lvlJc w:val="left"/>
      <w:pPr>
        <w:ind w:left="1287" w:hanging="360"/>
      </w:pPr>
      <w:rPr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55102"/>
    <w:multiLevelType w:val="hybridMultilevel"/>
    <w:tmpl w:val="2424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29E5"/>
    <w:multiLevelType w:val="multilevel"/>
    <w:tmpl w:val="FAC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A0FD2"/>
    <w:multiLevelType w:val="hybridMultilevel"/>
    <w:tmpl w:val="2318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568"/>
    <w:multiLevelType w:val="hybridMultilevel"/>
    <w:tmpl w:val="E6E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0824"/>
    <w:multiLevelType w:val="hybridMultilevel"/>
    <w:tmpl w:val="01CA21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5E9C571D"/>
    <w:multiLevelType w:val="hybridMultilevel"/>
    <w:tmpl w:val="23D610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15E18"/>
    <w:multiLevelType w:val="hybridMultilevel"/>
    <w:tmpl w:val="F408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45675"/>
    <w:multiLevelType w:val="hybridMultilevel"/>
    <w:tmpl w:val="BE5E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2C1A3C"/>
    <w:multiLevelType w:val="hybridMultilevel"/>
    <w:tmpl w:val="4FE8FCB8"/>
    <w:lvl w:ilvl="0" w:tplc="587E373A">
      <w:start w:val="1"/>
      <w:numFmt w:val="decimal"/>
      <w:lvlText w:val="%1."/>
      <w:lvlJc w:val="left"/>
      <w:pPr>
        <w:ind w:left="72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7EFF4059"/>
    <w:multiLevelType w:val="hybridMultilevel"/>
    <w:tmpl w:val="9154A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19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0"/>
  </w:num>
  <w:num w:numId="11">
    <w:abstractNumId w:val="1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8"/>
  </w:num>
  <w:num w:numId="16">
    <w:abstractNumId w:val="14"/>
  </w:num>
  <w:num w:numId="17">
    <w:abstractNumId w:val="3"/>
  </w:num>
  <w:num w:numId="18">
    <w:abstractNumId w:val="12"/>
  </w:num>
  <w:num w:numId="19">
    <w:abstractNumId w:val="20"/>
  </w:num>
  <w:num w:numId="20">
    <w:abstractNumId w:val="7"/>
  </w:num>
  <w:num w:numId="21">
    <w:abstractNumId w:val="21"/>
  </w:num>
  <w:num w:numId="22">
    <w:abstractNumId w:val="16"/>
  </w:num>
  <w:num w:numId="23">
    <w:abstractNumId w:val="2"/>
  </w:num>
  <w:num w:numId="24">
    <w:abstractNumId w:val="18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4"/>
    <w:rsid w:val="002715CF"/>
    <w:rsid w:val="00277004"/>
    <w:rsid w:val="003E2574"/>
    <w:rsid w:val="0041174A"/>
    <w:rsid w:val="00480C6B"/>
    <w:rsid w:val="005F0B60"/>
    <w:rsid w:val="005F4595"/>
    <w:rsid w:val="00831E94"/>
    <w:rsid w:val="00882970"/>
    <w:rsid w:val="00945624"/>
    <w:rsid w:val="00976C5A"/>
    <w:rsid w:val="00B45D9F"/>
    <w:rsid w:val="00D87C1F"/>
    <w:rsid w:val="00DD5B67"/>
    <w:rsid w:val="00EF6EF1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1C07-34E4-4465-9212-8053D15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2022-11-17T05:41:00Z</dcterms:created>
  <dcterms:modified xsi:type="dcterms:W3CDTF">2022-11-17T17:11:00Z</dcterms:modified>
</cp:coreProperties>
</file>