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E" w:rsidRPr="00365144" w:rsidRDefault="00001FCC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ПРОТОКО</w:t>
      </w:r>
      <w:r w:rsidR="00E7367E" w:rsidRPr="00365144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А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заседания комиссии по противодействию коррупции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ГБОУ СО КШИ </w:t>
      </w:r>
      <w:r w:rsidR="00F66155" w:rsidRPr="00365144">
        <w:rPr>
          <w:rFonts w:cs="Times New Roman"/>
          <w:sz w:val="28"/>
          <w:szCs w:val="28"/>
        </w:rPr>
        <w:t>«</w:t>
      </w:r>
      <w:r w:rsidRPr="00365144">
        <w:rPr>
          <w:rFonts w:cs="Times New Roman"/>
          <w:sz w:val="28"/>
          <w:szCs w:val="28"/>
        </w:rPr>
        <w:t>СКК им.</w:t>
      </w:r>
      <w:r w:rsidR="00F66155" w:rsidRPr="00365144">
        <w:rPr>
          <w:rFonts w:cs="Times New Roman"/>
          <w:sz w:val="28"/>
          <w:szCs w:val="28"/>
        </w:rPr>
        <w:t xml:space="preserve"> капитана 1 ранга М.В.</w:t>
      </w:r>
      <w:r w:rsidRPr="00365144">
        <w:rPr>
          <w:rFonts w:cs="Times New Roman"/>
          <w:sz w:val="28"/>
          <w:szCs w:val="28"/>
        </w:rPr>
        <w:t xml:space="preserve"> Банных</w:t>
      </w:r>
      <w:r w:rsidR="00F66155" w:rsidRPr="00365144">
        <w:rPr>
          <w:rFonts w:cs="Times New Roman"/>
          <w:sz w:val="28"/>
          <w:szCs w:val="28"/>
        </w:rPr>
        <w:t>»</w:t>
      </w:r>
    </w:p>
    <w:p w:rsidR="00E7367E" w:rsidRPr="00365144" w:rsidRDefault="00E7367E" w:rsidP="005D5EF1">
      <w:pPr>
        <w:pStyle w:val="1"/>
        <w:pBdr>
          <w:bottom w:val="single" w:sz="12" w:space="1" w:color="auto"/>
        </w:pBdr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 от </w:t>
      </w:r>
      <w:r w:rsidR="008B67BB">
        <w:rPr>
          <w:rFonts w:cs="Times New Roman"/>
          <w:sz w:val="28"/>
          <w:szCs w:val="28"/>
        </w:rPr>
        <w:t>27</w:t>
      </w:r>
      <w:r w:rsidRPr="00365144">
        <w:rPr>
          <w:rFonts w:cs="Times New Roman"/>
          <w:sz w:val="28"/>
          <w:szCs w:val="28"/>
        </w:rPr>
        <w:t xml:space="preserve"> </w:t>
      </w:r>
      <w:r w:rsidR="00F66155" w:rsidRPr="00365144">
        <w:rPr>
          <w:rFonts w:cs="Times New Roman"/>
          <w:sz w:val="28"/>
          <w:szCs w:val="28"/>
        </w:rPr>
        <w:t>февраля</w:t>
      </w:r>
      <w:r w:rsidRPr="00365144">
        <w:rPr>
          <w:rFonts w:cs="Times New Roman"/>
          <w:sz w:val="28"/>
          <w:szCs w:val="28"/>
        </w:rPr>
        <w:t xml:space="preserve"> 20</w:t>
      </w:r>
      <w:r w:rsidR="00D84CD3" w:rsidRPr="00365144">
        <w:rPr>
          <w:rFonts w:cs="Times New Roman"/>
          <w:sz w:val="28"/>
          <w:szCs w:val="28"/>
        </w:rPr>
        <w:t>2</w:t>
      </w:r>
      <w:r w:rsidR="00F66155" w:rsidRPr="00365144">
        <w:rPr>
          <w:rFonts w:cs="Times New Roman"/>
          <w:sz w:val="28"/>
          <w:szCs w:val="28"/>
        </w:rPr>
        <w:t>3</w:t>
      </w:r>
      <w:r w:rsidRPr="00365144">
        <w:rPr>
          <w:rFonts w:cs="Times New Roman"/>
          <w:sz w:val="28"/>
          <w:szCs w:val="28"/>
        </w:rPr>
        <w:t xml:space="preserve"> года 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г.Сысерть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8B67BB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</w:t>
      </w:r>
      <w:r w:rsidR="00E7367E" w:rsidRPr="00365144">
        <w:rPr>
          <w:rFonts w:cs="Times New Roman"/>
          <w:sz w:val="28"/>
          <w:szCs w:val="28"/>
        </w:rPr>
        <w:t>.0</w:t>
      </w:r>
      <w:r w:rsidR="00F66155" w:rsidRPr="00365144">
        <w:rPr>
          <w:rFonts w:cs="Times New Roman"/>
          <w:sz w:val="28"/>
          <w:szCs w:val="28"/>
        </w:rPr>
        <w:t>2</w:t>
      </w:r>
      <w:r w:rsidR="00E7367E" w:rsidRPr="00365144">
        <w:rPr>
          <w:rFonts w:cs="Times New Roman"/>
          <w:sz w:val="28"/>
          <w:szCs w:val="28"/>
        </w:rPr>
        <w:t>.20</w:t>
      </w:r>
      <w:r w:rsidR="00D84CD3" w:rsidRPr="003651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г.  </w:t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E7367E" w:rsidRPr="00365144">
        <w:rPr>
          <w:rFonts w:cs="Times New Roman"/>
          <w:sz w:val="28"/>
          <w:szCs w:val="28"/>
        </w:rPr>
        <w:t>№</w:t>
      </w:r>
      <w:r w:rsidR="00F66155" w:rsidRPr="00365144">
        <w:rPr>
          <w:rFonts w:cs="Times New Roman"/>
          <w:sz w:val="28"/>
          <w:szCs w:val="28"/>
        </w:rPr>
        <w:t xml:space="preserve"> </w:t>
      </w:r>
      <w:r w:rsidR="00E7367E" w:rsidRPr="00365144">
        <w:rPr>
          <w:rFonts w:cs="Times New Roman"/>
          <w:sz w:val="28"/>
          <w:szCs w:val="28"/>
        </w:rPr>
        <w:t>1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</w:p>
    <w:p w:rsidR="00E7367E" w:rsidRDefault="00001FCC" w:rsidP="008F4FF7">
      <w:pPr>
        <w:pStyle w:val="1"/>
        <w:spacing w:line="240" w:lineRule="auto"/>
        <w:ind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Проводит: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</w:t>
      </w:r>
      <w:r w:rsidR="00E7367E" w:rsidRPr="00365144">
        <w:rPr>
          <w:rFonts w:cs="Times New Roman"/>
          <w:sz w:val="28"/>
          <w:szCs w:val="28"/>
        </w:rPr>
        <w:t>редседатель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</w:t>
      </w:r>
    </w:p>
    <w:p w:rsidR="00001FCC" w:rsidRDefault="00001FCC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001FCC" w:rsidRDefault="00001FCC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Присутствуют: </w:t>
      </w:r>
      <w:r>
        <w:rPr>
          <w:rFonts w:cs="Times New Roman"/>
          <w:sz w:val="28"/>
          <w:szCs w:val="28"/>
        </w:rPr>
        <w:tab/>
        <w:t>заместитель председателя комиссии по противодействию коррупции в СКК</w:t>
      </w:r>
    </w:p>
    <w:p w:rsidR="00D03AF0" w:rsidRDefault="00001FCC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с</w:t>
      </w:r>
      <w:r w:rsidR="00D03AF0" w:rsidRPr="00365144">
        <w:rPr>
          <w:rFonts w:cs="Times New Roman"/>
          <w:sz w:val="28"/>
          <w:szCs w:val="28"/>
        </w:rPr>
        <w:t>екретарь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</w:t>
      </w:r>
      <w:r w:rsidR="008F4FF7">
        <w:rPr>
          <w:rFonts w:cs="Times New Roman"/>
          <w:sz w:val="28"/>
          <w:szCs w:val="28"/>
        </w:rPr>
        <w:t xml:space="preserve">: </w:t>
      </w:r>
    </w:p>
    <w:p w:rsidR="00001FCC" w:rsidRPr="00365144" w:rsidRDefault="00001FCC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члены комиссии по противодействию коррупции в СКК</w:t>
      </w:r>
    </w:p>
    <w:p w:rsidR="00D03AF0" w:rsidRPr="00365144" w:rsidRDefault="00001FCC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Приглашены:</w:t>
      </w:r>
      <w:r>
        <w:rPr>
          <w:rFonts w:cs="Times New Roman"/>
          <w:sz w:val="28"/>
          <w:szCs w:val="28"/>
        </w:rPr>
        <w:tab/>
        <w:t>сотрудники СКК, в соответствии с рассматриваемыми вопросами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001FCC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РАССМАТРИВАЕМЫЕ ВОПРОСЫ</w:t>
      </w:r>
      <w:r w:rsidR="00E7367E" w:rsidRPr="00365144">
        <w:rPr>
          <w:rFonts w:cs="Times New Roman"/>
          <w:sz w:val="28"/>
          <w:szCs w:val="28"/>
        </w:rPr>
        <w:t>:</w:t>
      </w:r>
    </w:p>
    <w:p w:rsidR="00E7367E" w:rsidRPr="00365144" w:rsidRDefault="00E7367E" w:rsidP="005D5EF1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E7367E" w:rsidRPr="00365144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О выполнении Плана мероприятий по противодействию коррупции ГБОУ СО КШИ «СКК им. капитана 1 ранга М.В. Банных» за 2022 год</w:t>
      </w:r>
      <w:r w:rsidR="00E7367E" w:rsidRPr="00365144">
        <w:rPr>
          <w:rFonts w:cs="Times New Roman"/>
          <w:sz w:val="28"/>
          <w:szCs w:val="28"/>
        </w:rPr>
        <w:t>.</w:t>
      </w:r>
    </w:p>
    <w:p w:rsidR="00B43EEA" w:rsidRPr="00365144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О контроле за финансово-хозяйственной деятельности ГБОУ СО КШИ «СКК им. капитана 1 ранга М.В. Банных» в 2022 году</w:t>
      </w:r>
      <w:r w:rsidR="00B43EEA" w:rsidRPr="00365144">
        <w:rPr>
          <w:rFonts w:cs="Times New Roman"/>
          <w:sz w:val="28"/>
          <w:szCs w:val="28"/>
        </w:rPr>
        <w:t>.</w:t>
      </w:r>
    </w:p>
    <w:p w:rsidR="00C8603F" w:rsidRPr="00365144" w:rsidRDefault="00D112FE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. </w:t>
      </w:r>
      <w:r w:rsidR="00C8603F" w:rsidRPr="00365144">
        <w:rPr>
          <w:rFonts w:cs="Times New Roman"/>
          <w:sz w:val="28"/>
          <w:szCs w:val="28"/>
        </w:rPr>
        <w:t>Об установлении контроля за размещением заказов на поставку товаров, выполнение работ</w:t>
      </w:r>
      <w:r w:rsidR="000C3BCC" w:rsidRPr="00365144">
        <w:rPr>
          <w:rFonts w:cs="Times New Roman"/>
          <w:sz w:val="28"/>
          <w:szCs w:val="28"/>
        </w:rPr>
        <w:t>,</w:t>
      </w:r>
      <w:r w:rsidR="00C8603F" w:rsidRPr="00365144">
        <w:rPr>
          <w:rFonts w:cs="Times New Roman"/>
          <w:sz w:val="28"/>
          <w:szCs w:val="28"/>
        </w:rPr>
        <w:t xml:space="preserve"> </w:t>
      </w:r>
      <w:r w:rsidR="000C3BCC" w:rsidRPr="00365144">
        <w:rPr>
          <w:rFonts w:cs="Times New Roman"/>
          <w:sz w:val="28"/>
          <w:szCs w:val="28"/>
        </w:rPr>
        <w:t>о</w:t>
      </w:r>
      <w:r w:rsidR="00C8603F" w:rsidRPr="00365144">
        <w:rPr>
          <w:rFonts w:cs="Times New Roman"/>
          <w:sz w:val="28"/>
          <w:szCs w:val="28"/>
        </w:rPr>
        <w:t>казание услуг в ГБОУ СО КШИ «СКК им. капитана 1 ранга М.В. Банных» в 2022 году.</w:t>
      </w:r>
    </w:p>
    <w:p w:rsidR="00E7367E" w:rsidRPr="00365144" w:rsidRDefault="00C8603F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4. О выполнении  решений комиссии по противодействию коррупции ГБОУ СО КШИ «СКК им. капитана 1 ранга М.В. Банных», принятых на заседании в </w:t>
      </w:r>
      <w:r w:rsidRPr="00365144">
        <w:rPr>
          <w:rFonts w:cs="Times New Roman"/>
          <w:sz w:val="28"/>
          <w:szCs w:val="28"/>
          <w:lang w:val="en-US"/>
        </w:rPr>
        <w:t>IV</w:t>
      </w:r>
      <w:r w:rsidRPr="00365144">
        <w:rPr>
          <w:rFonts w:cs="Times New Roman"/>
          <w:sz w:val="28"/>
          <w:szCs w:val="28"/>
        </w:rPr>
        <w:t xml:space="preserve"> квартале 2022 года</w:t>
      </w:r>
      <w:r w:rsidR="00FD586A" w:rsidRPr="00365144">
        <w:rPr>
          <w:rFonts w:cs="Times New Roman"/>
          <w:sz w:val="28"/>
          <w:szCs w:val="28"/>
        </w:rPr>
        <w:t>.</w:t>
      </w:r>
    </w:p>
    <w:p w:rsidR="00C8603F" w:rsidRPr="00365144" w:rsidRDefault="00C8603F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5. О результатах анализа обращений поступивших в 2022 году при осуществлении личного приема обучающихся сотрудников и участников образовательного процесса руководителем ГБОУ СО КШИ «СКК им. капитана 1 ранга М.В. Банных», в порядке соблюдения требований Федерального закона № 59-ФЗ «О порядке рассмотрения обращений граждан Российской Федерации», а также полученных по «телефону доверия» электронной приемной, позволяющих гражданам и представителям организаций сообщать об известных фактах коррупции в ГБОУ СО КШИ «СКК им. капитана 1 ранга М.В. Банных».</w:t>
      </w:r>
    </w:p>
    <w:p w:rsidR="00E7367E" w:rsidRPr="00365144" w:rsidRDefault="00C8603F" w:rsidP="00D85EE4">
      <w:pPr>
        <w:pStyle w:val="1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6. </w:t>
      </w:r>
      <w:r w:rsidR="00D85EE4" w:rsidRPr="00365144">
        <w:rPr>
          <w:sz w:val="28"/>
          <w:szCs w:val="28"/>
        </w:rPr>
        <w:t>О результатах мониторинга наличия родственных связей работников ГБОУ СО КШИ «СКК им. капитана 1 ранга М.В. Банных» на наличии/отсутствии конфликта интересов, о принимаемых мерах по недопущению и урегулированию ситуаций, связанных с конфликтом интересов.</w:t>
      </w:r>
    </w:p>
    <w:p w:rsidR="00D85EE4" w:rsidRPr="00365144" w:rsidRDefault="00D85EE4" w:rsidP="005D5EF1">
      <w:pPr>
        <w:pStyle w:val="1"/>
        <w:spacing w:line="240" w:lineRule="auto"/>
        <w:jc w:val="both"/>
        <w:rPr>
          <w:rFonts w:cs="Times New Roman"/>
        </w:rPr>
      </w:pPr>
    </w:p>
    <w:p w:rsidR="00E7367E" w:rsidRPr="00365144" w:rsidRDefault="00001FCC" w:rsidP="00C632E3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ПРИНЯТОЕ РЕШЕНИЕ</w:t>
      </w:r>
      <w:r w:rsidR="00E7367E" w:rsidRPr="00365144">
        <w:rPr>
          <w:rFonts w:cs="Times New Roman"/>
          <w:sz w:val="28"/>
          <w:szCs w:val="28"/>
        </w:rPr>
        <w:t>:</w:t>
      </w:r>
    </w:p>
    <w:p w:rsidR="00E2131A" w:rsidRPr="00365144" w:rsidRDefault="00E2131A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C632E3" w:rsidP="00C632E3">
      <w:pPr>
        <w:pStyle w:val="1"/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1. </w:t>
      </w:r>
      <w:r w:rsidR="00E7367E" w:rsidRPr="00365144">
        <w:rPr>
          <w:rFonts w:cs="Times New Roman"/>
          <w:sz w:val="28"/>
          <w:szCs w:val="28"/>
        </w:rPr>
        <w:t xml:space="preserve">Принять информацию к сведению. </w:t>
      </w:r>
    </w:p>
    <w:p w:rsidR="00C632E3" w:rsidRPr="00365144" w:rsidRDefault="00E7367E" w:rsidP="00C632E3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2. </w:t>
      </w:r>
      <w:r w:rsidR="00C632E3" w:rsidRPr="00365144">
        <w:rPr>
          <w:rFonts w:cs="Times New Roman"/>
          <w:sz w:val="28"/>
          <w:szCs w:val="28"/>
        </w:rPr>
        <w:t>Рекомендовать:</w:t>
      </w:r>
    </w:p>
    <w:p w:rsidR="004B2558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2.1. Рассмотреть вопрос о внесении изменений в план мероприятий по противодействию коррупции ГБОУ СО КШИ СКК им. капитана 1 ранга М.В. Банных» на 2021-2024 год.</w:t>
      </w:r>
    </w:p>
    <w:p w:rsidR="004B2558" w:rsidRPr="00365144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</w:t>
      </w:r>
      <w:r w:rsidRPr="00365144">
        <w:rPr>
          <w:rFonts w:cs="Times New Roman"/>
          <w:sz w:val="28"/>
          <w:szCs w:val="28"/>
        </w:rPr>
        <w:t xml:space="preserve"> С целью своевременного исполнения запланированных мероприятий, осуществлять ежеквартальный контроль о выполнении плановых мероприятий, срок исполнения которых истекает в отчетном периоде, информацию и проблемные вопросы рассматривать на заседании комиссии по противодействию коррупции.</w:t>
      </w:r>
    </w:p>
    <w:p w:rsidR="004B2558" w:rsidRPr="00365144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</w:t>
      </w:r>
      <w:r w:rsidRPr="00365144">
        <w:rPr>
          <w:rFonts w:cs="Times New Roman"/>
          <w:sz w:val="28"/>
          <w:szCs w:val="28"/>
        </w:rPr>
        <w:t xml:space="preserve"> Продолжить работу по противодействию коррупции в сфере образования, в том числе в рамках выполнения запланированных мероприятий.</w:t>
      </w:r>
    </w:p>
    <w:p w:rsidR="004B2558" w:rsidRPr="00365144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</w:t>
      </w:r>
      <w:r w:rsidRPr="00365144">
        <w:rPr>
          <w:rFonts w:cs="Times New Roman"/>
          <w:sz w:val="28"/>
          <w:szCs w:val="28"/>
        </w:rPr>
        <w:t xml:space="preserve"> Продолжить работу по выполнению требований ст.13.3 Федерального закона от 25 декабря 2008 года № 273 – ФЗ «О противодействии коррупции».</w:t>
      </w:r>
    </w:p>
    <w:p w:rsidR="004B2558" w:rsidRPr="00365144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</w:t>
      </w:r>
      <w:r w:rsidRPr="00365144">
        <w:rPr>
          <w:rFonts w:cs="Times New Roman"/>
          <w:sz w:val="28"/>
          <w:szCs w:val="28"/>
        </w:rPr>
        <w:t xml:space="preserve"> Регулярно осуществлять проверку достоверности результатов инвентаризации имущества (оборудования) используемых в учреждении.</w:t>
      </w:r>
    </w:p>
    <w:p w:rsidR="004B2558" w:rsidRPr="00365144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</w:t>
      </w:r>
      <w:r w:rsidRPr="00365144">
        <w:rPr>
          <w:rFonts w:cs="Times New Roman"/>
          <w:sz w:val="28"/>
          <w:szCs w:val="28"/>
        </w:rPr>
        <w:t xml:space="preserve"> Обеспечить контроль за недопущением нецелевого использования денежных средств. </w:t>
      </w:r>
    </w:p>
    <w:p w:rsidR="004B2558" w:rsidRPr="00365144" w:rsidRDefault="004B2558" w:rsidP="004B2558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2.7.</w:t>
      </w:r>
      <w:r w:rsidRPr="00365144">
        <w:rPr>
          <w:rFonts w:cs="Times New Roman"/>
          <w:sz w:val="28"/>
          <w:szCs w:val="28"/>
        </w:rPr>
        <w:t xml:space="preserve"> Обеспечить контроль за недопущением конфликта интересов со стороны членов Единой комиссии по осуществлению закупок и поставщиками с которыми по итогам проведения соответствующих мероприятий в рамках закупки заключен контракт.</w:t>
      </w:r>
    </w:p>
    <w:p w:rsidR="004B2558" w:rsidRPr="00365144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 Е</w:t>
      </w:r>
      <w:r w:rsidRPr="00365144">
        <w:rPr>
          <w:rFonts w:cs="Times New Roman"/>
          <w:sz w:val="28"/>
          <w:szCs w:val="28"/>
        </w:rPr>
        <w:t>жеквартально рассматривать информацию о выполнении решений комиссии по противодействию коррупции ГБОУ СО КШИ «СКК им. капитана 1 ранга М.В. Банных».</w:t>
      </w:r>
    </w:p>
    <w:p w:rsidR="004B2558" w:rsidRPr="00365144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П</w:t>
      </w:r>
      <w:r w:rsidRPr="00365144">
        <w:rPr>
          <w:rFonts w:cs="Times New Roman"/>
          <w:sz w:val="28"/>
          <w:szCs w:val="28"/>
        </w:rPr>
        <w:t xml:space="preserve">ри поступлении обращений по фактам коррупции в ГБОУ СО КШИ «СКК им. капитана 1 ранга М.В. Банных» инициировать комиссионное проведение служебной проверки по обозначенным фактам, при утверждении состава комиссии обращать внимание на недопущение заинтересованности (личной, служебной) сотрудников, включенных в состав комиссии в результатах проводимой проверки. </w:t>
      </w:r>
    </w:p>
    <w:p w:rsidR="004D5668" w:rsidRPr="00365144" w:rsidRDefault="004B2558" w:rsidP="004D5668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2.10.</w:t>
      </w:r>
      <w:r w:rsidR="004D5668" w:rsidRPr="00365144">
        <w:rPr>
          <w:sz w:val="28"/>
          <w:szCs w:val="28"/>
        </w:rPr>
        <w:t xml:space="preserve"> Поставить на контроль и регулярно осуществлять проверку правильности расчета </w:t>
      </w:r>
      <w:r w:rsidR="004D5668">
        <w:rPr>
          <w:sz w:val="28"/>
          <w:szCs w:val="28"/>
        </w:rPr>
        <w:t xml:space="preserve">стимулирующих и компенсационных выплат </w:t>
      </w:r>
      <w:r w:rsidR="004D5668" w:rsidRPr="00365144">
        <w:rPr>
          <w:sz w:val="28"/>
          <w:szCs w:val="28"/>
        </w:rPr>
        <w:t>членам семьи директора учреждения.</w:t>
      </w:r>
    </w:p>
    <w:p w:rsidR="004D5668" w:rsidRPr="00365144" w:rsidRDefault="004D5668" w:rsidP="004D5668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</w:t>
      </w:r>
      <w:r w:rsidRPr="00365144">
        <w:rPr>
          <w:rFonts w:cs="Times New Roman"/>
          <w:sz w:val="28"/>
          <w:szCs w:val="28"/>
        </w:rPr>
        <w:t xml:space="preserve"> Премиальной комиссии регулярно осуществлять проверку обоснованности определения размера стимулирующих выплат </w:t>
      </w:r>
      <w:r w:rsidR="00001FCC">
        <w:rPr>
          <w:rFonts w:cs="Times New Roman"/>
          <w:sz w:val="28"/>
          <w:szCs w:val="28"/>
        </w:rPr>
        <w:t>сотрудника, имеющего родственные связи с руководителем структурного подразделения, в котором им осуществляется трудовая деятельность.</w:t>
      </w:r>
    </w:p>
    <w:p w:rsidR="004B2558" w:rsidRDefault="004B2558" w:rsidP="004D5668">
      <w:pPr>
        <w:tabs>
          <w:tab w:val="left" w:pos="21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2F63B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</w:t>
      </w:r>
      <w:r w:rsidRPr="00365144">
        <w:rPr>
          <w:rFonts w:cs="Times New Roman"/>
          <w:sz w:val="28"/>
          <w:szCs w:val="28"/>
        </w:rPr>
        <w:t xml:space="preserve"> </w:t>
      </w:r>
      <w:r w:rsidR="00052012">
        <w:rPr>
          <w:rFonts w:cs="Times New Roman"/>
          <w:sz w:val="28"/>
          <w:szCs w:val="28"/>
        </w:rPr>
        <w:t>В связи с</w:t>
      </w:r>
      <w:r>
        <w:rPr>
          <w:rFonts w:cs="Times New Roman"/>
          <w:sz w:val="28"/>
          <w:szCs w:val="28"/>
        </w:rPr>
        <w:t xml:space="preserve"> невозможностью, в рамках мониторинга, детального изучения негативного влияния родственных связей, х</w:t>
      </w:r>
      <w:r w:rsidRPr="00365144">
        <w:rPr>
          <w:rFonts w:cs="Times New Roman"/>
          <w:sz w:val="28"/>
          <w:szCs w:val="28"/>
        </w:rPr>
        <w:t>одатайствовать перед директором ГБУО СО КШИ «СКК им. капитана 1 ранга М.В. Банных» о создании</w:t>
      </w:r>
      <w:r w:rsidR="002F63B8">
        <w:rPr>
          <w:rFonts w:cs="Times New Roman"/>
          <w:sz w:val="28"/>
          <w:szCs w:val="28"/>
        </w:rPr>
        <w:t xml:space="preserve"> комиссии и проведении служебной</w:t>
      </w:r>
      <w:r w:rsidRPr="00365144">
        <w:rPr>
          <w:rFonts w:cs="Times New Roman"/>
          <w:sz w:val="28"/>
          <w:szCs w:val="28"/>
        </w:rPr>
        <w:t xml:space="preserve"> провер</w:t>
      </w:r>
      <w:r>
        <w:rPr>
          <w:rFonts w:cs="Times New Roman"/>
          <w:sz w:val="28"/>
          <w:szCs w:val="28"/>
        </w:rPr>
        <w:t>к</w:t>
      </w:r>
      <w:r w:rsidR="002F63B8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. </w:t>
      </w:r>
    </w:p>
    <w:p w:rsidR="00C632E3" w:rsidRPr="00365144" w:rsidRDefault="00C632E3" w:rsidP="00C632E3">
      <w:pPr>
        <w:pStyle w:val="1"/>
        <w:ind w:firstLine="709"/>
        <w:jc w:val="both"/>
        <w:rPr>
          <w:rFonts w:cs="Times New Roman"/>
        </w:rPr>
      </w:pPr>
      <w:r w:rsidRPr="00365144">
        <w:rPr>
          <w:rFonts w:cs="Times New Roman"/>
          <w:sz w:val="28"/>
          <w:szCs w:val="28"/>
        </w:rPr>
        <w:t>3. Выписку из протокола заседания комиссии разместить на официальном сайте ГБОУ СО КШИ «СКК им. капитана 1 ранга М.В. Банных» в разделе «Корру</w:t>
      </w:r>
      <w:r w:rsidR="00FC596D">
        <w:rPr>
          <w:rFonts w:cs="Times New Roman"/>
          <w:sz w:val="28"/>
          <w:szCs w:val="28"/>
        </w:rPr>
        <w:t>п</w:t>
      </w:r>
      <w:r w:rsidRPr="00365144">
        <w:rPr>
          <w:rFonts w:cs="Times New Roman"/>
          <w:sz w:val="28"/>
          <w:szCs w:val="28"/>
        </w:rPr>
        <w:t>ция» и на соответствующем стенде.</w:t>
      </w:r>
    </w:p>
    <w:p w:rsidR="00B908A4" w:rsidRPr="00365144" w:rsidRDefault="00B908A4" w:rsidP="00C632E3">
      <w:pPr>
        <w:pStyle w:val="1"/>
        <w:spacing w:line="240" w:lineRule="auto"/>
        <w:jc w:val="both"/>
        <w:rPr>
          <w:rFonts w:cs="Times New Roman"/>
        </w:rPr>
      </w:pPr>
    </w:p>
    <w:p w:rsidR="007C09AD" w:rsidRPr="00C632E3" w:rsidRDefault="00001FCC" w:rsidP="00001FCC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 единогласно.</w:t>
      </w:r>
    </w:p>
    <w:sectPr w:rsidR="007C09AD" w:rsidRPr="00C632E3" w:rsidSect="008B45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8A" w:rsidRDefault="00D40B8A" w:rsidP="003B6015">
      <w:r>
        <w:separator/>
      </w:r>
    </w:p>
  </w:endnote>
  <w:endnote w:type="continuationSeparator" w:id="1">
    <w:p w:rsidR="00D40B8A" w:rsidRDefault="00D40B8A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8A" w:rsidRDefault="00D40B8A" w:rsidP="003B6015">
      <w:r>
        <w:separator/>
      </w:r>
    </w:p>
  </w:footnote>
  <w:footnote w:type="continuationSeparator" w:id="1">
    <w:p w:rsidR="00D40B8A" w:rsidRDefault="00D40B8A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445"/>
    <w:multiLevelType w:val="multilevel"/>
    <w:tmpl w:val="A402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01FCC"/>
    <w:rsid w:val="000256BA"/>
    <w:rsid w:val="00027DB8"/>
    <w:rsid w:val="000451DF"/>
    <w:rsid w:val="00052012"/>
    <w:rsid w:val="00061874"/>
    <w:rsid w:val="00065D21"/>
    <w:rsid w:val="00083BFE"/>
    <w:rsid w:val="0009689A"/>
    <w:rsid w:val="000A1F4D"/>
    <w:rsid w:val="000A7514"/>
    <w:rsid w:val="000A7928"/>
    <w:rsid w:val="000B7AF7"/>
    <w:rsid w:val="000C3BCC"/>
    <w:rsid w:val="000C5878"/>
    <w:rsid w:val="000D3416"/>
    <w:rsid w:val="000D3997"/>
    <w:rsid w:val="000E7DA3"/>
    <w:rsid w:val="000F1CA9"/>
    <w:rsid w:val="001070D1"/>
    <w:rsid w:val="00107739"/>
    <w:rsid w:val="00130EAB"/>
    <w:rsid w:val="00132FF5"/>
    <w:rsid w:val="00134863"/>
    <w:rsid w:val="00147CD0"/>
    <w:rsid w:val="00166B63"/>
    <w:rsid w:val="00174006"/>
    <w:rsid w:val="001748D8"/>
    <w:rsid w:val="00181F9B"/>
    <w:rsid w:val="00193DBA"/>
    <w:rsid w:val="00196EBB"/>
    <w:rsid w:val="001B57B1"/>
    <w:rsid w:val="001B6652"/>
    <w:rsid w:val="001D4D6B"/>
    <w:rsid w:val="001F7FCB"/>
    <w:rsid w:val="00202320"/>
    <w:rsid w:val="002169AF"/>
    <w:rsid w:val="00217682"/>
    <w:rsid w:val="00221810"/>
    <w:rsid w:val="00222FD2"/>
    <w:rsid w:val="002234E7"/>
    <w:rsid w:val="00245445"/>
    <w:rsid w:val="00246B9F"/>
    <w:rsid w:val="0025698A"/>
    <w:rsid w:val="002736F2"/>
    <w:rsid w:val="0027707D"/>
    <w:rsid w:val="00281A5A"/>
    <w:rsid w:val="00292953"/>
    <w:rsid w:val="00294AD7"/>
    <w:rsid w:val="00295262"/>
    <w:rsid w:val="002965A2"/>
    <w:rsid w:val="002B4D7E"/>
    <w:rsid w:val="002C683D"/>
    <w:rsid w:val="002D1257"/>
    <w:rsid w:val="002E700E"/>
    <w:rsid w:val="002F5741"/>
    <w:rsid w:val="002F6370"/>
    <w:rsid w:val="002F63B8"/>
    <w:rsid w:val="00315C2B"/>
    <w:rsid w:val="0032271E"/>
    <w:rsid w:val="00323BAA"/>
    <w:rsid w:val="003252DB"/>
    <w:rsid w:val="00332EA5"/>
    <w:rsid w:val="0033504E"/>
    <w:rsid w:val="00336300"/>
    <w:rsid w:val="00344B02"/>
    <w:rsid w:val="00351815"/>
    <w:rsid w:val="00362468"/>
    <w:rsid w:val="00365144"/>
    <w:rsid w:val="00384724"/>
    <w:rsid w:val="003A0BAF"/>
    <w:rsid w:val="003A3CD4"/>
    <w:rsid w:val="003B0FB0"/>
    <w:rsid w:val="003B6015"/>
    <w:rsid w:val="003E4AFE"/>
    <w:rsid w:val="003F22D2"/>
    <w:rsid w:val="003F59D0"/>
    <w:rsid w:val="004203C3"/>
    <w:rsid w:val="004736F3"/>
    <w:rsid w:val="00487E9E"/>
    <w:rsid w:val="004A04A0"/>
    <w:rsid w:val="004A17A8"/>
    <w:rsid w:val="004B12C6"/>
    <w:rsid w:val="004B2558"/>
    <w:rsid w:val="004B75F4"/>
    <w:rsid w:val="004D5668"/>
    <w:rsid w:val="004E139F"/>
    <w:rsid w:val="004E2E1D"/>
    <w:rsid w:val="004F0174"/>
    <w:rsid w:val="004F53E0"/>
    <w:rsid w:val="0050042E"/>
    <w:rsid w:val="0050554B"/>
    <w:rsid w:val="005069BB"/>
    <w:rsid w:val="005568C9"/>
    <w:rsid w:val="00560436"/>
    <w:rsid w:val="00561229"/>
    <w:rsid w:val="00573444"/>
    <w:rsid w:val="00573DEA"/>
    <w:rsid w:val="005766FB"/>
    <w:rsid w:val="00583329"/>
    <w:rsid w:val="00590FE9"/>
    <w:rsid w:val="005A1225"/>
    <w:rsid w:val="005B4D4D"/>
    <w:rsid w:val="005C5D0F"/>
    <w:rsid w:val="005D5EF1"/>
    <w:rsid w:val="0061661F"/>
    <w:rsid w:val="0062092F"/>
    <w:rsid w:val="0063303F"/>
    <w:rsid w:val="006437FD"/>
    <w:rsid w:val="00663482"/>
    <w:rsid w:val="00665C7B"/>
    <w:rsid w:val="006766AD"/>
    <w:rsid w:val="00695076"/>
    <w:rsid w:val="006A284A"/>
    <w:rsid w:val="006A5BA3"/>
    <w:rsid w:val="006C34A1"/>
    <w:rsid w:val="006C70E5"/>
    <w:rsid w:val="006D5FD2"/>
    <w:rsid w:val="006E0376"/>
    <w:rsid w:val="006F1445"/>
    <w:rsid w:val="0070328C"/>
    <w:rsid w:val="00723BA7"/>
    <w:rsid w:val="00760DD1"/>
    <w:rsid w:val="00761B28"/>
    <w:rsid w:val="00766098"/>
    <w:rsid w:val="007727B5"/>
    <w:rsid w:val="007832FC"/>
    <w:rsid w:val="0079284A"/>
    <w:rsid w:val="0079683C"/>
    <w:rsid w:val="007C09AD"/>
    <w:rsid w:val="007C10B9"/>
    <w:rsid w:val="007F0693"/>
    <w:rsid w:val="007F2129"/>
    <w:rsid w:val="00812A33"/>
    <w:rsid w:val="00812C45"/>
    <w:rsid w:val="0084080F"/>
    <w:rsid w:val="0084260A"/>
    <w:rsid w:val="00863E44"/>
    <w:rsid w:val="00872DC2"/>
    <w:rsid w:val="008933D3"/>
    <w:rsid w:val="008959E3"/>
    <w:rsid w:val="008B25E2"/>
    <w:rsid w:val="008B45C7"/>
    <w:rsid w:val="008B67BB"/>
    <w:rsid w:val="008B786C"/>
    <w:rsid w:val="008C0BEF"/>
    <w:rsid w:val="008C410E"/>
    <w:rsid w:val="008C494A"/>
    <w:rsid w:val="008C7246"/>
    <w:rsid w:val="008D5430"/>
    <w:rsid w:val="008F4AA7"/>
    <w:rsid w:val="008F4FF7"/>
    <w:rsid w:val="00902387"/>
    <w:rsid w:val="0090495B"/>
    <w:rsid w:val="009128F8"/>
    <w:rsid w:val="00912B55"/>
    <w:rsid w:val="00925C67"/>
    <w:rsid w:val="009B32D3"/>
    <w:rsid w:val="009B6C22"/>
    <w:rsid w:val="009E428E"/>
    <w:rsid w:val="009E76E4"/>
    <w:rsid w:val="00A00280"/>
    <w:rsid w:val="00A2220D"/>
    <w:rsid w:val="00A76ED6"/>
    <w:rsid w:val="00A82D5B"/>
    <w:rsid w:val="00A92035"/>
    <w:rsid w:val="00AA12FE"/>
    <w:rsid w:val="00AB53C7"/>
    <w:rsid w:val="00AC3217"/>
    <w:rsid w:val="00AF2E47"/>
    <w:rsid w:val="00B049B1"/>
    <w:rsid w:val="00B168B5"/>
    <w:rsid w:val="00B336A8"/>
    <w:rsid w:val="00B43EEA"/>
    <w:rsid w:val="00B47536"/>
    <w:rsid w:val="00B71815"/>
    <w:rsid w:val="00B75E9C"/>
    <w:rsid w:val="00B82F07"/>
    <w:rsid w:val="00B908A4"/>
    <w:rsid w:val="00BC40D6"/>
    <w:rsid w:val="00BD77BC"/>
    <w:rsid w:val="00BE7E67"/>
    <w:rsid w:val="00BF620F"/>
    <w:rsid w:val="00C051BC"/>
    <w:rsid w:val="00C11486"/>
    <w:rsid w:val="00C236A9"/>
    <w:rsid w:val="00C42895"/>
    <w:rsid w:val="00C52201"/>
    <w:rsid w:val="00C57184"/>
    <w:rsid w:val="00C632E3"/>
    <w:rsid w:val="00C713EB"/>
    <w:rsid w:val="00C8603F"/>
    <w:rsid w:val="00C879B3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E6FF8"/>
    <w:rsid w:val="00CF0C4B"/>
    <w:rsid w:val="00CF5CAC"/>
    <w:rsid w:val="00D03AF0"/>
    <w:rsid w:val="00D062CB"/>
    <w:rsid w:val="00D112FE"/>
    <w:rsid w:val="00D12461"/>
    <w:rsid w:val="00D2481B"/>
    <w:rsid w:val="00D40B8A"/>
    <w:rsid w:val="00D44B84"/>
    <w:rsid w:val="00D5469E"/>
    <w:rsid w:val="00D60D4C"/>
    <w:rsid w:val="00D66464"/>
    <w:rsid w:val="00D84CD3"/>
    <w:rsid w:val="00D85E03"/>
    <w:rsid w:val="00D85EE4"/>
    <w:rsid w:val="00DA555E"/>
    <w:rsid w:val="00DA63B5"/>
    <w:rsid w:val="00DB3538"/>
    <w:rsid w:val="00DC0D4B"/>
    <w:rsid w:val="00DD07CF"/>
    <w:rsid w:val="00DE0511"/>
    <w:rsid w:val="00DF10B9"/>
    <w:rsid w:val="00DF7D8D"/>
    <w:rsid w:val="00E01774"/>
    <w:rsid w:val="00E06ABB"/>
    <w:rsid w:val="00E2131A"/>
    <w:rsid w:val="00E313A5"/>
    <w:rsid w:val="00E36D84"/>
    <w:rsid w:val="00E4035B"/>
    <w:rsid w:val="00E45821"/>
    <w:rsid w:val="00E71AE8"/>
    <w:rsid w:val="00E7367E"/>
    <w:rsid w:val="00E81536"/>
    <w:rsid w:val="00E8358D"/>
    <w:rsid w:val="00E903CE"/>
    <w:rsid w:val="00E91A16"/>
    <w:rsid w:val="00EB2F22"/>
    <w:rsid w:val="00EC14B4"/>
    <w:rsid w:val="00F11567"/>
    <w:rsid w:val="00F3075A"/>
    <w:rsid w:val="00F32950"/>
    <w:rsid w:val="00F45ABD"/>
    <w:rsid w:val="00F468F5"/>
    <w:rsid w:val="00F66155"/>
    <w:rsid w:val="00F777BF"/>
    <w:rsid w:val="00F826BD"/>
    <w:rsid w:val="00F869EC"/>
    <w:rsid w:val="00FA481E"/>
    <w:rsid w:val="00FA620E"/>
    <w:rsid w:val="00FB1EF1"/>
    <w:rsid w:val="00FB5ADF"/>
    <w:rsid w:val="00FC3723"/>
    <w:rsid w:val="00FC596D"/>
    <w:rsid w:val="00FD2FA8"/>
    <w:rsid w:val="00FD586A"/>
    <w:rsid w:val="00FF0F3A"/>
    <w:rsid w:val="00FF3ECE"/>
    <w:rsid w:val="00FF4922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33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5</cp:revision>
  <cp:lastPrinted>2023-02-28T04:29:00Z</cp:lastPrinted>
  <dcterms:created xsi:type="dcterms:W3CDTF">2023-02-28T03:59:00Z</dcterms:created>
  <dcterms:modified xsi:type="dcterms:W3CDTF">2024-01-26T09:34:00Z</dcterms:modified>
</cp:coreProperties>
</file>