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707"/>
        <w:gridCol w:w="1415"/>
        <w:gridCol w:w="1490"/>
        <w:gridCol w:w="1458"/>
        <w:gridCol w:w="2126"/>
        <w:gridCol w:w="1787"/>
        <w:gridCol w:w="1699"/>
      </w:tblGrid>
      <w:tr w:rsidR="009C1DD7" w:rsidTr="009C1DD7">
        <w:tc>
          <w:tcPr>
            <w:tcW w:w="707" w:type="dxa"/>
          </w:tcPr>
          <w:p w:rsidR="0086039A" w:rsidRDefault="0086039A">
            <w:r>
              <w:t>класс</w:t>
            </w:r>
          </w:p>
        </w:tc>
        <w:tc>
          <w:tcPr>
            <w:tcW w:w="1415" w:type="dxa"/>
          </w:tcPr>
          <w:p w:rsidR="0086039A" w:rsidRDefault="0086039A">
            <w:r>
              <w:t>Предмет</w:t>
            </w:r>
          </w:p>
          <w:p w:rsidR="0086039A" w:rsidRDefault="0086039A">
            <w:r>
              <w:t>(учитель)</w:t>
            </w:r>
          </w:p>
        </w:tc>
        <w:tc>
          <w:tcPr>
            <w:tcW w:w="1490" w:type="dxa"/>
          </w:tcPr>
          <w:p w:rsidR="0086039A" w:rsidRDefault="0086039A">
            <w:r>
              <w:t>Изучаемая тема</w:t>
            </w:r>
          </w:p>
        </w:tc>
        <w:tc>
          <w:tcPr>
            <w:tcW w:w="1458" w:type="dxa"/>
          </w:tcPr>
          <w:p w:rsidR="0086039A" w:rsidRDefault="0086039A">
            <w:r>
              <w:t>Материал учебника, дополнительный материал</w:t>
            </w:r>
          </w:p>
        </w:tc>
        <w:tc>
          <w:tcPr>
            <w:tcW w:w="2126" w:type="dxa"/>
          </w:tcPr>
          <w:p w:rsidR="0086039A" w:rsidRDefault="0086039A" w:rsidP="0086039A">
            <w:r>
              <w:t>Задание, которое надо выполнить, комментарии</w:t>
            </w:r>
          </w:p>
        </w:tc>
        <w:tc>
          <w:tcPr>
            <w:tcW w:w="1787" w:type="dxa"/>
          </w:tcPr>
          <w:p w:rsidR="0086039A" w:rsidRDefault="0086039A">
            <w:r>
              <w:t>Форма представления результата, свидетельствующего о самостоятельном освоении материала</w:t>
            </w:r>
          </w:p>
        </w:tc>
        <w:tc>
          <w:tcPr>
            <w:tcW w:w="1699" w:type="dxa"/>
          </w:tcPr>
          <w:p w:rsidR="0086039A" w:rsidRDefault="0086039A">
            <w:r>
              <w:t xml:space="preserve">Сроки предоставления </w:t>
            </w:r>
          </w:p>
          <w:p w:rsidR="0086039A" w:rsidRDefault="0086039A">
            <w:r>
              <w:t>работы</w:t>
            </w:r>
          </w:p>
        </w:tc>
      </w:tr>
      <w:tr w:rsidR="009C1DD7" w:rsidTr="009C1DD7">
        <w:tc>
          <w:tcPr>
            <w:tcW w:w="707" w:type="dxa"/>
          </w:tcPr>
          <w:p w:rsidR="0086039A" w:rsidRDefault="0086039A">
            <w:r>
              <w:t>5в</w:t>
            </w:r>
          </w:p>
        </w:tc>
        <w:tc>
          <w:tcPr>
            <w:tcW w:w="1415" w:type="dxa"/>
          </w:tcPr>
          <w:p w:rsidR="0086039A" w:rsidRDefault="0086039A">
            <w:r>
              <w:t xml:space="preserve">Французский язык. </w:t>
            </w:r>
            <w:proofErr w:type="spellStart"/>
            <w:r>
              <w:t>Корчуганова</w:t>
            </w:r>
            <w:proofErr w:type="spellEnd"/>
            <w:r>
              <w:t xml:space="preserve"> Александра Викторовна</w:t>
            </w:r>
          </w:p>
        </w:tc>
        <w:tc>
          <w:tcPr>
            <w:tcW w:w="1490" w:type="dxa"/>
          </w:tcPr>
          <w:p w:rsidR="0086039A" w:rsidRDefault="0086039A">
            <w:r>
              <w:t>Предложения с глаголами в прошедшем времени</w:t>
            </w:r>
          </w:p>
        </w:tc>
        <w:tc>
          <w:tcPr>
            <w:tcW w:w="1458" w:type="dxa"/>
          </w:tcPr>
          <w:p w:rsidR="0086039A" w:rsidRDefault="0086039A">
            <w:r>
              <w:t xml:space="preserve">Стр. 9 № </w:t>
            </w:r>
            <w:r w:rsidR="009C1DD7">
              <w:t xml:space="preserve">12. </w:t>
            </w:r>
          </w:p>
        </w:tc>
        <w:tc>
          <w:tcPr>
            <w:tcW w:w="2126" w:type="dxa"/>
          </w:tcPr>
          <w:p w:rsidR="0086039A" w:rsidRDefault="009C1DD7">
            <w:r>
              <w:t>Перевести диалог, ниже выписать предложения с глаголами в прошедшем времени</w:t>
            </w:r>
          </w:p>
        </w:tc>
        <w:tc>
          <w:tcPr>
            <w:tcW w:w="1787" w:type="dxa"/>
          </w:tcPr>
          <w:p w:rsidR="0086039A" w:rsidRDefault="009C1DD7">
            <w:r>
              <w:t>Письменно в тетради</w:t>
            </w:r>
          </w:p>
        </w:tc>
        <w:tc>
          <w:tcPr>
            <w:tcW w:w="1699" w:type="dxa"/>
          </w:tcPr>
          <w:p w:rsidR="0086039A" w:rsidRDefault="009C1DD7">
            <w:r>
              <w:t>К 19.02.</w:t>
            </w:r>
          </w:p>
        </w:tc>
      </w:tr>
      <w:tr w:rsidR="009C1DD7" w:rsidTr="009C1DD7">
        <w:tc>
          <w:tcPr>
            <w:tcW w:w="707" w:type="dxa"/>
          </w:tcPr>
          <w:p w:rsidR="0086039A" w:rsidRDefault="009C1DD7">
            <w:r>
              <w:t>6б, 6в</w:t>
            </w:r>
          </w:p>
        </w:tc>
        <w:tc>
          <w:tcPr>
            <w:tcW w:w="1415" w:type="dxa"/>
          </w:tcPr>
          <w:p w:rsidR="0086039A" w:rsidRDefault="0086039A"/>
        </w:tc>
        <w:tc>
          <w:tcPr>
            <w:tcW w:w="1490" w:type="dxa"/>
          </w:tcPr>
          <w:p w:rsidR="0086039A" w:rsidRDefault="009C1DD7">
            <w:r>
              <w:t>Кино</w:t>
            </w:r>
          </w:p>
        </w:tc>
        <w:tc>
          <w:tcPr>
            <w:tcW w:w="1458" w:type="dxa"/>
          </w:tcPr>
          <w:p w:rsidR="0086039A" w:rsidRDefault="009C1DD7" w:rsidP="009C1DD7">
            <w:r>
              <w:t xml:space="preserve">Стр. 109 №1 </w:t>
            </w:r>
          </w:p>
        </w:tc>
        <w:tc>
          <w:tcPr>
            <w:tcW w:w="2126" w:type="dxa"/>
          </w:tcPr>
          <w:p w:rsidR="0086039A" w:rsidRDefault="009C1DD7">
            <w:r>
              <w:t>перевод текста; составить по тематическим словам текста кроссворд (10 слов) или ребусы (5 слов)</w:t>
            </w:r>
          </w:p>
        </w:tc>
        <w:tc>
          <w:tcPr>
            <w:tcW w:w="1787" w:type="dxa"/>
          </w:tcPr>
          <w:p w:rsidR="0086039A" w:rsidRDefault="009C1DD7" w:rsidP="009C1DD7">
            <w:r>
              <w:t>Перевод письменно в тетради; кроссворд или ребусы на отдельном листе</w:t>
            </w:r>
          </w:p>
        </w:tc>
        <w:tc>
          <w:tcPr>
            <w:tcW w:w="1699" w:type="dxa"/>
          </w:tcPr>
          <w:p w:rsidR="0086039A" w:rsidRDefault="009C1DD7">
            <w:r>
              <w:t>К 20.02</w:t>
            </w:r>
          </w:p>
        </w:tc>
      </w:tr>
      <w:tr w:rsidR="009C1DD7" w:rsidTr="009C1DD7">
        <w:tc>
          <w:tcPr>
            <w:tcW w:w="707" w:type="dxa"/>
          </w:tcPr>
          <w:p w:rsidR="0086039A" w:rsidRDefault="009C1DD7">
            <w:r>
              <w:t>7 а, 7в</w:t>
            </w:r>
          </w:p>
        </w:tc>
        <w:tc>
          <w:tcPr>
            <w:tcW w:w="1415" w:type="dxa"/>
          </w:tcPr>
          <w:p w:rsidR="0086039A" w:rsidRDefault="0086039A"/>
        </w:tc>
        <w:tc>
          <w:tcPr>
            <w:tcW w:w="1490" w:type="dxa"/>
          </w:tcPr>
          <w:p w:rsidR="0086039A" w:rsidRDefault="009C1DD7">
            <w:r>
              <w:t>Живопись</w:t>
            </w:r>
          </w:p>
        </w:tc>
        <w:tc>
          <w:tcPr>
            <w:tcW w:w="1458" w:type="dxa"/>
          </w:tcPr>
          <w:p w:rsidR="0086039A" w:rsidRDefault="009C1DD7">
            <w:r>
              <w:t>Стр.117</w:t>
            </w:r>
          </w:p>
        </w:tc>
        <w:tc>
          <w:tcPr>
            <w:tcW w:w="2126" w:type="dxa"/>
          </w:tcPr>
          <w:p w:rsidR="0086039A" w:rsidRPr="009C1DD7" w:rsidRDefault="009C1DD7">
            <w:r>
              <w:t>Перевод теста</w:t>
            </w:r>
            <w:r w:rsidRPr="009C1DD7">
              <w:t xml:space="preserve"> (</w:t>
            </w:r>
            <w:r>
              <w:t>либо первые 9 строк, либо остальные 9</w:t>
            </w:r>
            <w:r w:rsidRPr="009C1DD7">
              <w:t>)</w:t>
            </w:r>
          </w:p>
        </w:tc>
        <w:tc>
          <w:tcPr>
            <w:tcW w:w="1787" w:type="dxa"/>
          </w:tcPr>
          <w:p w:rsidR="0086039A" w:rsidRDefault="009C1DD7">
            <w:r>
              <w:t>В тетради</w:t>
            </w:r>
          </w:p>
        </w:tc>
        <w:tc>
          <w:tcPr>
            <w:tcW w:w="1699" w:type="dxa"/>
          </w:tcPr>
          <w:p w:rsidR="0086039A" w:rsidRDefault="009C1DD7">
            <w:r>
              <w:t>К 19.02</w:t>
            </w:r>
          </w:p>
        </w:tc>
      </w:tr>
      <w:tr w:rsidR="009C1DD7" w:rsidTr="009C1DD7">
        <w:tc>
          <w:tcPr>
            <w:tcW w:w="707" w:type="dxa"/>
          </w:tcPr>
          <w:p w:rsidR="0086039A" w:rsidRDefault="009C1DD7">
            <w:r>
              <w:t>9а, 9в</w:t>
            </w:r>
          </w:p>
        </w:tc>
        <w:tc>
          <w:tcPr>
            <w:tcW w:w="1415" w:type="dxa"/>
          </w:tcPr>
          <w:p w:rsidR="0086039A" w:rsidRDefault="0086039A"/>
        </w:tc>
        <w:tc>
          <w:tcPr>
            <w:tcW w:w="1490" w:type="dxa"/>
          </w:tcPr>
          <w:p w:rsidR="0086039A" w:rsidRPr="009C1DD7" w:rsidRDefault="009C1DD7">
            <w:pPr>
              <w:rPr>
                <w:lang w:val="en-US"/>
              </w:rPr>
            </w:pPr>
            <w:r>
              <w:t xml:space="preserve">Местоимения </w:t>
            </w:r>
            <w:r>
              <w:rPr>
                <w:lang w:val="en-US"/>
              </w:rPr>
              <w:t>en, y</w:t>
            </w:r>
          </w:p>
        </w:tc>
        <w:tc>
          <w:tcPr>
            <w:tcW w:w="1458" w:type="dxa"/>
          </w:tcPr>
          <w:p w:rsidR="0086039A" w:rsidRDefault="00BC5405">
            <w:r>
              <w:t>Стр. 103 №1,2</w:t>
            </w:r>
          </w:p>
        </w:tc>
        <w:tc>
          <w:tcPr>
            <w:tcW w:w="2126" w:type="dxa"/>
          </w:tcPr>
          <w:p w:rsidR="0086039A" w:rsidRDefault="00BC5405">
            <w:r>
              <w:t xml:space="preserve">№1 списать предложения, подчеркивая существительные, которые были заменены местоимениями </w:t>
            </w:r>
            <w:r>
              <w:rPr>
                <w:lang w:val="en-US"/>
              </w:rPr>
              <w:t>en</w:t>
            </w:r>
            <w:r w:rsidRPr="00BC5405">
              <w:t xml:space="preserve">, </w:t>
            </w:r>
            <w:r>
              <w:rPr>
                <w:lang w:val="en-US"/>
              </w:rPr>
              <w:t>y</w:t>
            </w:r>
            <w:r>
              <w:t>;</w:t>
            </w:r>
          </w:p>
          <w:p w:rsidR="00BC5405" w:rsidRPr="00BC5405" w:rsidRDefault="00BC5405">
            <w:r>
              <w:t>№2 перевести ответы интервью с русского на французский язык</w:t>
            </w:r>
          </w:p>
        </w:tc>
        <w:tc>
          <w:tcPr>
            <w:tcW w:w="1787" w:type="dxa"/>
          </w:tcPr>
          <w:p w:rsidR="0086039A" w:rsidRDefault="00BC5405">
            <w:r>
              <w:t>В тетради</w:t>
            </w:r>
          </w:p>
        </w:tc>
        <w:tc>
          <w:tcPr>
            <w:tcW w:w="1699" w:type="dxa"/>
          </w:tcPr>
          <w:p w:rsidR="0086039A" w:rsidRDefault="009C1DD7">
            <w:r>
              <w:t>К 22.02</w:t>
            </w:r>
          </w:p>
        </w:tc>
      </w:tr>
      <w:tr w:rsidR="009C1DD7" w:rsidTr="009C1DD7">
        <w:tc>
          <w:tcPr>
            <w:tcW w:w="707" w:type="dxa"/>
          </w:tcPr>
          <w:p w:rsidR="0086039A" w:rsidRDefault="00BC5405">
            <w:r>
              <w:t>10 класс</w:t>
            </w:r>
          </w:p>
        </w:tc>
        <w:tc>
          <w:tcPr>
            <w:tcW w:w="1415" w:type="dxa"/>
          </w:tcPr>
          <w:p w:rsidR="0086039A" w:rsidRDefault="0086039A"/>
        </w:tc>
        <w:tc>
          <w:tcPr>
            <w:tcW w:w="1490" w:type="dxa"/>
          </w:tcPr>
          <w:p w:rsidR="0086039A" w:rsidRDefault="00BC5405">
            <w:r>
              <w:t>Кто ваш герой?</w:t>
            </w:r>
          </w:p>
        </w:tc>
        <w:tc>
          <w:tcPr>
            <w:tcW w:w="1458" w:type="dxa"/>
          </w:tcPr>
          <w:p w:rsidR="0086039A" w:rsidRDefault="00BC5405">
            <w:r>
              <w:t>Стр. 92-93</w:t>
            </w:r>
          </w:p>
        </w:tc>
        <w:tc>
          <w:tcPr>
            <w:tcW w:w="2126" w:type="dxa"/>
          </w:tcPr>
          <w:p w:rsidR="0086039A" w:rsidRDefault="00BC5405">
            <w:r>
              <w:t>Ответить на вопросы</w:t>
            </w:r>
          </w:p>
        </w:tc>
        <w:tc>
          <w:tcPr>
            <w:tcW w:w="1787" w:type="dxa"/>
          </w:tcPr>
          <w:p w:rsidR="0086039A" w:rsidRDefault="00BC5405">
            <w:r>
              <w:t>Письменно в тетради</w:t>
            </w:r>
          </w:p>
        </w:tc>
        <w:tc>
          <w:tcPr>
            <w:tcW w:w="1699" w:type="dxa"/>
          </w:tcPr>
          <w:p w:rsidR="0086039A" w:rsidRDefault="00BC5405">
            <w:r>
              <w:t>К 19.02</w:t>
            </w:r>
          </w:p>
        </w:tc>
      </w:tr>
    </w:tbl>
    <w:p w:rsidR="00000000" w:rsidRDefault="00BC5405"/>
    <w:sectPr w:rsidR="00000000" w:rsidSect="00860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039A"/>
    <w:rsid w:val="0086039A"/>
    <w:rsid w:val="009C1DD7"/>
    <w:rsid w:val="00BC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2018-02-15T04:15:00Z</dcterms:created>
  <dcterms:modified xsi:type="dcterms:W3CDTF">2018-02-15T04:40:00Z</dcterms:modified>
</cp:coreProperties>
</file>