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78" w:rsidRDefault="008D1E4A" w:rsidP="008D1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4A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478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</w:p>
    <w:p w:rsidR="008D1E4A" w:rsidRPr="008D1E4A" w:rsidRDefault="00EB2478" w:rsidP="008D1E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кризисных состояний у детей и подростков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</w:rPr>
      </w:pPr>
      <w:r w:rsidRPr="008D1E4A">
        <w:rPr>
          <w:rFonts w:ascii="Times New Roman" w:hAnsi="Times New Roman" w:cs="Times New Roman"/>
        </w:rPr>
        <w:t>Источник - Центр социально-психологической адаптации и</w:t>
      </w:r>
      <w:r>
        <w:rPr>
          <w:rFonts w:ascii="Times New Roman" w:hAnsi="Times New Roman" w:cs="Times New Roman"/>
        </w:rPr>
        <w:t xml:space="preserve"> </w:t>
      </w:r>
      <w:r w:rsidRPr="008D1E4A">
        <w:rPr>
          <w:rFonts w:ascii="Times New Roman" w:hAnsi="Times New Roman" w:cs="Times New Roman"/>
        </w:rPr>
        <w:t>развития подростков «Перекресток» Московского городского</w:t>
      </w:r>
      <w:r>
        <w:rPr>
          <w:rFonts w:ascii="Times New Roman" w:hAnsi="Times New Roman" w:cs="Times New Roman"/>
        </w:rPr>
        <w:t xml:space="preserve"> </w:t>
      </w:r>
      <w:r w:rsidRPr="008D1E4A">
        <w:rPr>
          <w:rFonts w:ascii="Times New Roman" w:hAnsi="Times New Roman" w:cs="Times New Roman"/>
        </w:rPr>
        <w:t>психолого-педагогического университета (МГППУ)</w:t>
      </w:r>
    </w:p>
    <w:p w:rsidR="008D1E4A" w:rsidRPr="008D1E4A" w:rsidRDefault="008D1E4A" w:rsidP="008D1E4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Если вы чувствуете, что с ребенком творится что-то неладное, будьте бдительны, не проходите мимо! Как можно быстрее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попытайтесь разобраться с состоянием подростка, ведь речь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 xml:space="preserve">может идти о его здоровье и жизни. </w:t>
      </w:r>
    </w:p>
    <w:p w:rsidR="008D1E4A" w:rsidRPr="008D1E4A" w:rsidRDefault="008D1E4A" w:rsidP="00D26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4A">
        <w:rPr>
          <w:rFonts w:ascii="Times New Roman" w:hAnsi="Times New Roman" w:cs="Times New Roman"/>
          <w:b/>
          <w:sz w:val="28"/>
          <w:szCs w:val="28"/>
        </w:rPr>
        <w:t>Что в поведении подростка должно насторожить родителей?</w:t>
      </w:r>
    </w:p>
    <w:p w:rsidR="008D1E4A" w:rsidRPr="008D1E4A" w:rsidRDefault="008D1E4A" w:rsidP="00D2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Ребенок прямо или косвенно говорит о желании умереть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или убить себя или о нежелании продолжать жизнь. Разговоры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о нежелании жить – попытка привлечь ваше внимание к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и своим проблемам. Бытует миф, что если человек говорит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этом, то значит, этого не сделает. Однако это не так! Отчаявшийся подросток, на которого не обращают внимания, вполне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может довести свое намерение до конца.</w:t>
      </w:r>
    </w:p>
    <w:p w:rsidR="00D2682D" w:rsidRDefault="008D1E4A" w:rsidP="00D2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Рискованное поведение, в котором высока вероятность причинения вреда своей жизни и здоровью.</w:t>
      </w:r>
    </w:p>
    <w:p w:rsidR="008D1E4A" w:rsidRPr="008D1E4A" w:rsidRDefault="008D1E4A" w:rsidP="00D2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Резкое изменение поведения. Например, стал неряшливым,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не хочет разговаривать с близкими ему людьми, начал раздаривать дорогие ему вещи, теряет интерес к тому, чем раньше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любил заниматься, отдаляется от друзей.</w:t>
      </w:r>
    </w:p>
    <w:p w:rsidR="008D1E4A" w:rsidRPr="008D1E4A" w:rsidRDefault="008D1E4A" w:rsidP="00D2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У подростка длительное время подавленное настроение, пониженный эмоциональный фон, раздражительность.</w:t>
      </w:r>
    </w:p>
    <w:p w:rsidR="008D1E4A" w:rsidRPr="008D1E4A" w:rsidRDefault="008D1E4A" w:rsidP="00D2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Наличие примера суицида в ближайшем окружении, а также среди значимых взрослых или сверстников.</w:t>
      </w:r>
    </w:p>
    <w:p w:rsidR="008D1E4A" w:rsidRPr="008D1E4A" w:rsidRDefault="008D1E4A" w:rsidP="00D26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4A">
        <w:rPr>
          <w:rFonts w:ascii="Times New Roman" w:hAnsi="Times New Roman" w:cs="Times New Roman"/>
          <w:b/>
          <w:sz w:val="28"/>
          <w:szCs w:val="28"/>
        </w:rPr>
        <w:t>Опасные ситуации, на которые надо обратить особое внимание</w:t>
      </w:r>
    </w:p>
    <w:p w:rsidR="008D1E4A" w:rsidRPr="008D1E4A" w:rsidRDefault="008D1E4A" w:rsidP="00D2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Ссора или острый конфликт со значимыми взрослыми.</w:t>
      </w:r>
    </w:p>
    <w:p w:rsidR="008D1E4A" w:rsidRPr="008D1E4A" w:rsidRDefault="008D1E4A" w:rsidP="00D2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Несчастная любовь или разрыв романтических отношений.</w:t>
      </w:r>
    </w:p>
    <w:p w:rsidR="008D1E4A" w:rsidRPr="008D1E4A" w:rsidRDefault="008D1E4A" w:rsidP="00D2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Отвержение сверстников, травля (в том числе в социальных сетях).</w:t>
      </w:r>
    </w:p>
    <w:p w:rsidR="008D1E4A" w:rsidRPr="008D1E4A" w:rsidRDefault="008D1E4A" w:rsidP="00D2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Объективно тяжелая жизненная ситуация (потеря близкого человека, резкое общественное отвержение, тяжелое заболевание).</w:t>
      </w:r>
    </w:p>
    <w:p w:rsidR="008D1E4A" w:rsidRPr="008D1E4A" w:rsidRDefault="008D1E4A" w:rsidP="00D2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Личная неудача подростка на фоне высокой значимости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ценности социального успеха (особенно в семье).</w:t>
      </w:r>
    </w:p>
    <w:p w:rsidR="008D1E4A" w:rsidRPr="008D1E4A" w:rsidRDefault="008D1E4A" w:rsidP="00D2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Нестабильная семейная ситуация (развод родителей, конфликты, ситуации насилия).</w:t>
      </w:r>
    </w:p>
    <w:p w:rsidR="008D1E4A" w:rsidRPr="008D1E4A" w:rsidRDefault="008D1E4A" w:rsidP="00D2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Резкое изменение социального окружения (например, в результате смены места жительства).</w:t>
      </w:r>
    </w:p>
    <w:p w:rsidR="008D1E4A" w:rsidRPr="008D1E4A" w:rsidRDefault="008D1E4A" w:rsidP="00D26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4A">
        <w:rPr>
          <w:rFonts w:ascii="Times New Roman" w:hAnsi="Times New Roman" w:cs="Times New Roman"/>
          <w:b/>
          <w:sz w:val="28"/>
          <w:szCs w:val="28"/>
        </w:rPr>
        <w:t>Что делать родителям, если они обнаружили опасность?</w:t>
      </w:r>
    </w:p>
    <w:p w:rsidR="008D1E4A" w:rsidRPr="008D1E4A" w:rsidRDefault="008D1E4A" w:rsidP="00D2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Если вы увидели хотя бы один из перечисленных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признаков, это уже достаточный повод для того, чтобы уделить внимание своему подростку и поговорить с ним. Спросите, можете ли вы ему помочь и как, с его точки зрения,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сделать лучше. Не игнорируйте ситуацию. Даже если ваш сын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или дочь отказывается от помощи, уделяйте ребенку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внимания, чем обычно.</w:t>
      </w:r>
    </w:p>
    <w:p w:rsidR="008D1E4A" w:rsidRPr="008D1E4A" w:rsidRDefault="008D1E4A" w:rsidP="00D2682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Обратитесь к специалисту самостоятельно или с ребенком.</w:t>
      </w:r>
    </w:p>
    <w:p w:rsidR="008D1E4A" w:rsidRPr="008D1E4A" w:rsidRDefault="008D1E4A" w:rsidP="00D268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E4A">
        <w:rPr>
          <w:rFonts w:ascii="Times New Roman" w:hAnsi="Times New Roman" w:cs="Times New Roman"/>
          <w:b/>
          <w:sz w:val="28"/>
          <w:szCs w:val="28"/>
        </w:rPr>
        <w:t>Что могут сделать родители, чтобы не допустить попыток суицида?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Сохраняйте контакт со своим ребенком. Важно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общаться с подростком, несмотря на растущую в этом возрасте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потребность в отделении от родителей.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Для этого: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lastRenderedPageBreak/>
        <w:t>– расспрашивайте и говорите с ребенком о его жизни, уважительно относитесь к тому, что кажется ему важным и значимым;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– придя домой после работы</w:t>
      </w:r>
      <w:r>
        <w:rPr>
          <w:rFonts w:ascii="Times New Roman" w:hAnsi="Times New Roman" w:cs="Times New Roman"/>
          <w:sz w:val="28"/>
          <w:szCs w:val="28"/>
        </w:rPr>
        <w:t>, не начинайте общение с претен</w:t>
      </w:r>
      <w:r w:rsidRPr="008D1E4A">
        <w:rPr>
          <w:rFonts w:ascii="Times New Roman" w:hAnsi="Times New Roman" w:cs="Times New Roman"/>
          <w:sz w:val="28"/>
          <w:szCs w:val="28"/>
        </w:rPr>
        <w:t>зий, даже если ребенок что-то сделал не так. Проявите к нему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интерес, обсуждайте его ежедневные дела, задавайте вопросы.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Замечание, сделанное с порога, и замечание, сделанное в контексте заинтересованного общения, будут звучать по-разному;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– помните, что авторитарный стиль воспитания для подростков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 xml:space="preserve">неэффективен и даже опасен. </w:t>
      </w:r>
      <w:proofErr w:type="gramStart"/>
      <w:r w:rsidRPr="008D1E4A">
        <w:rPr>
          <w:rFonts w:ascii="Times New Roman" w:hAnsi="Times New Roman" w:cs="Times New Roman"/>
          <w:sz w:val="28"/>
          <w:szCs w:val="28"/>
        </w:rPr>
        <w:t>Чрезмерные запреты, ограничения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свободы и наказания могут спровоцировать у подростка ответную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 xml:space="preserve">агрессию или </w:t>
      </w:r>
      <w:proofErr w:type="spellStart"/>
      <w:r w:rsidRPr="008D1E4A">
        <w:rPr>
          <w:rFonts w:ascii="Times New Roman" w:hAnsi="Times New Roman" w:cs="Times New Roman"/>
          <w:sz w:val="28"/>
          <w:szCs w:val="28"/>
        </w:rPr>
        <w:t>аутоагрессию</w:t>
      </w:r>
      <w:proofErr w:type="spellEnd"/>
      <w:r w:rsidRPr="008D1E4A">
        <w:rPr>
          <w:rFonts w:ascii="Times New Roman" w:hAnsi="Times New Roman" w:cs="Times New Roman"/>
          <w:sz w:val="28"/>
          <w:szCs w:val="28"/>
        </w:rPr>
        <w:t xml:space="preserve"> (то есть агрессию, направленную на</w:t>
      </w:r>
      <w:proofErr w:type="gramEnd"/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себя). В подростковом возрасте предпочтительной формой воспитания является заключение договоренностей. Если запрет необходим, не пожалейте времени на объяснение целесообразности запрета. Если же ребенок продолжает протестовать, то постарайтесь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вместе найти решение, устраивающее и вас, и его.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Говорите о перспективах в жизни и будущем. У подростков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 xml:space="preserve">еще только формируется картина будущего, они видят или </w:t>
      </w:r>
      <w:proofErr w:type="gramStart"/>
      <w:r w:rsidRPr="008D1E4A">
        <w:rPr>
          <w:rFonts w:ascii="Times New Roman" w:hAnsi="Times New Roman" w:cs="Times New Roman"/>
          <w:sz w:val="28"/>
          <w:szCs w:val="28"/>
        </w:rPr>
        <w:t>совсем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отдаленное</w:t>
      </w:r>
      <w:proofErr w:type="gramEnd"/>
      <w:r w:rsidRPr="008D1E4A">
        <w:rPr>
          <w:rFonts w:ascii="Times New Roman" w:hAnsi="Times New Roman" w:cs="Times New Roman"/>
          <w:sz w:val="28"/>
          <w:szCs w:val="28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составить конкретный (и реалистичный) план действий.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Говорите с ребенком на серьезные темы: что такое жизнь?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чем смысл жизни? что такое дружба, любовь, смерть, предательство? Эти темы очень волнуют подростков, они ищут собственное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понимание того, что в жизни ценно и важно. Говорите о том, что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ценно в жизни для вас. Не бойтесь делиться собственным опытом,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собственными размышлениями. Задушевная беседа на равных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всегда лучше, чем «чтение лекций», родительские монологи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что правильно, а что неправильно. Если избегать разговоров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сложные темы с подростком, он все равно продолжит искать ответы на стороне (например, в интернете), где информация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оказаться не только недостоверной, но и небезопасной.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Сделайте все, чтобы ребенок понял: сама по себе жизнь 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та ценность, ради которой стоит жить. Если ценность социального успеха, хороших оценок, карьеры доминирует, то ценность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 xml:space="preserve">жизни самой по себе, независимо от этих вещей, становится не 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столь очевидной. Важно научить ребенка получать удовольствие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D1E4A">
        <w:rPr>
          <w:rFonts w:ascii="Times New Roman" w:hAnsi="Times New Roman" w:cs="Times New Roman"/>
          <w:sz w:val="28"/>
          <w:szCs w:val="28"/>
        </w:rPr>
        <w:t>от простых и доступных вещей в жизни: природы, общения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людьми, познания мира, движения. Лучший способ привить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любовь к жизни – ваш собственный пример. Ваше позитивное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мироощущение обязательно передастся ребенку и поможет 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справляться с неизбежно возникающими трудностями.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Дайте понять ребенку, что опыт поражения так же важен,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как и опыт в достижении успеха. Рассказывайте чаще о 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очень болезненно переживать неизбежные неудачи.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Проявите любовь и заботу, разберитесь, что стоит за внешней грубостью ребенка. Подросток делает вид, что вы совсем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 xml:space="preserve">нужны ему, он может обесценивать проявления заботы и нежности к нему. Тем не </w:t>
      </w:r>
      <w:proofErr w:type="gramStart"/>
      <w:r w:rsidRPr="008D1E4A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8D1E4A">
        <w:rPr>
          <w:rFonts w:ascii="Times New Roman" w:hAnsi="Times New Roman" w:cs="Times New Roman"/>
          <w:sz w:val="28"/>
          <w:szCs w:val="28"/>
        </w:rPr>
        <w:t xml:space="preserve"> ему очень важны ваша любовь, внимание, </w:t>
      </w:r>
      <w:r w:rsidRPr="008D1E4A">
        <w:rPr>
          <w:rFonts w:ascii="Times New Roman" w:hAnsi="Times New Roman" w:cs="Times New Roman"/>
          <w:sz w:val="28"/>
          <w:szCs w:val="28"/>
        </w:rPr>
        <w:lastRenderedPageBreak/>
        <w:t>забота, поддержка. Надо лишь выбрать приемлемые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этого возраста формы их проявления.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Найдите баланс между свободой и несвободой ребенка. Современные родители стараются раньше и быстрее отпускать своих детей «на волю», передавая им ответственность за их жизнь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и здоровье. Этот процесс не должен быть одномоментным и резким. Предоставляя свободу, важно понимать, что подросток еще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не умеет с ней обходиться и что свобода может им пониматься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как вседозволенность. Родителю важно распознавать ситуации,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в каких ребенку уже можно предоставить самостоятельность, 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каких он еще нуждается в помощи и руководстве.</w:t>
      </w:r>
    </w:p>
    <w:p w:rsidR="008D1E4A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• Вовремя обратитесь к специалисту, если поймете, что 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по каким-то причинам не удалось сохранить контакт с ребенком. В индивидуальной или семейной работе с психологом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1E4A">
        <w:rPr>
          <w:rFonts w:ascii="Times New Roman" w:hAnsi="Times New Roman" w:cs="Times New Roman"/>
          <w:sz w:val="28"/>
          <w:szCs w:val="28"/>
        </w:rPr>
        <w:t>освоите необходимые навыки, которые помогут вам вернуть</w:t>
      </w:r>
    </w:p>
    <w:p w:rsidR="00AB00EC" w:rsidRPr="008D1E4A" w:rsidRDefault="008D1E4A" w:rsidP="008D1E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1E4A">
        <w:rPr>
          <w:rFonts w:ascii="Times New Roman" w:hAnsi="Times New Roman" w:cs="Times New Roman"/>
          <w:sz w:val="28"/>
          <w:szCs w:val="28"/>
        </w:rPr>
        <w:t>тепло, доверие и мир в отношениях с ребенком.</w:t>
      </w:r>
    </w:p>
    <w:sectPr w:rsidR="00AB00EC" w:rsidRPr="008D1E4A" w:rsidSect="008D1E4A">
      <w:pgSz w:w="11906" w:h="16838"/>
      <w:pgMar w:top="28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E4A"/>
    <w:rsid w:val="007164F1"/>
    <w:rsid w:val="008D1E4A"/>
    <w:rsid w:val="00AB00EC"/>
    <w:rsid w:val="00C64CF8"/>
    <w:rsid w:val="00D2682D"/>
    <w:rsid w:val="00D35794"/>
    <w:rsid w:val="00EB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2021-03-10T17:01:00Z</dcterms:created>
  <dcterms:modified xsi:type="dcterms:W3CDTF">2021-03-11T17:09:00Z</dcterms:modified>
</cp:coreProperties>
</file>