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19" w:rsidRPr="008F0B1F" w:rsidRDefault="00226219" w:rsidP="00226219">
      <w:pPr>
        <w:jc w:val="center"/>
        <w:rPr>
          <w:rFonts w:ascii="Times New Roman" w:hAnsi="Times New Roman"/>
          <w:b/>
          <w:sz w:val="24"/>
          <w:szCs w:val="24"/>
        </w:rPr>
      </w:pPr>
      <w:r w:rsidRPr="008F0B1F">
        <w:rPr>
          <w:rFonts w:ascii="Times New Roman" w:hAnsi="Times New Roman"/>
          <w:b/>
          <w:sz w:val="24"/>
          <w:szCs w:val="24"/>
        </w:rPr>
        <w:t xml:space="preserve">Государственное бюджетное общеобразовательное учреждение </w:t>
      </w:r>
    </w:p>
    <w:p w:rsidR="00226219" w:rsidRPr="008F0B1F" w:rsidRDefault="00226219" w:rsidP="00226219">
      <w:pPr>
        <w:jc w:val="center"/>
        <w:rPr>
          <w:rFonts w:ascii="Times New Roman" w:hAnsi="Times New Roman"/>
          <w:b/>
          <w:sz w:val="24"/>
          <w:szCs w:val="24"/>
        </w:rPr>
      </w:pPr>
      <w:r w:rsidRPr="008F0B1F">
        <w:rPr>
          <w:rFonts w:ascii="Times New Roman" w:hAnsi="Times New Roman"/>
          <w:b/>
          <w:sz w:val="24"/>
          <w:szCs w:val="24"/>
        </w:rPr>
        <w:t xml:space="preserve">Свердловской области кадетская школа-интернат </w:t>
      </w:r>
    </w:p>
    <w:p w:rsidR="00226219" w:rsidRPr="008F0B1F" w:rsidRDefault="00226219" w:rsidP="00226219">
      <w:pPr>
        <w:jc w:val="center"/>
        <w:rPr>
          <w:rFonts w:ascii="Times New Roman" w:hAnsi="Times New Roman"/>
          <w:b/>
          <w:sz w:val="24"/>
          <w:szCs w:val="24"/>
        </w:rPr>
      </w:pPr>
      <w:r w:rsidRPr="008F0B1F">
        <w:rPr>
          <w:rFonts w:ascii="Times New Roman" w:hAnsi="Times New Roman"/>
          <w:b/>
          <w:sz w:val="24"/>
          <w:szCs w:val="24"/>
        </w:rPr>
        <w:t xml:space="preserve">«Свердловский кадетский корпус имени капитана 1 ранга М.В. </w:t>
      </w:r>
      <w:proofErr w:type="gramStart"/>
      <w:r w:rsidRPr="008F0B1F">
        <w:rPr>
          <w:rFonts w:ascii="Times New Roman" w:hAnsi="Times New Roman"/>
          <w:b/>
          <w:sz w:val="24"/>
          <w:szCs w:val="24"/>
        </w:rPr>
        <w:t>Банных</w:t>
      </w:r>
      <w:proofErr w:type="gramEnd"/>
      <w:r w:rsidRPr="008F0B1F">
        <w:rPr>
          <w:rFonts w:ascii="Times New Roman" w:hAnsi="Times New Roman"/>
          <w:b/>
          <w:sz w:val="24"/>
          <w:szCs w:val="24"/>
        </w:rPr>
        <w:t>»</w:t>
      </w:r>
    </w:p>
    <w:p w:rsidR="00226219" w:rsidRPr="008F0B1F" w:rsidRDefault="00226219" w:rsidP="00226219">
      <w:pPr>
        <w:rPr>
          <w:rFonts w:ascii="Times New Roman" w:hAnsi="Times New Roman"/>
          <w:sz w:val="24"/>
          <w:szCs w:val="24"/>
        </w:rPr>
      </w:pPr>
      <w:r w:rsidRPr="008F0B1F">
        <w:rPr>
          <w:rFonts w:ascii="Times New Roman" w:hAnsi="Times New Roman"/>
          <w:sz w:val="24"/>
          <w:szCs w:val="24"/>
        </w:rPr>
        <w:t>УТВЕРЖДЕНО</w:t>
      </w:r>
    </w:p>
    <w:p w:rsidR="00226219" w:rsidRPr="008F0B1F" w:rsidRDefault="00226219" w:rsidP="00226219">
      <w:pPr>
        <w:rPr>
          <w:rFonts w:ascii="Times New Roman" w:hAnsi="Times New Roman"/>
          <w:sz w:val="24"/>
          <w:szCs w:val="24"/>
        </w:rPr>
      </w:pPr>
      <w:r w:rsidRPr="008F0B1F">
        <w:rPr>
          <w:rFonts w:ascii="Times New Roman" w:hAnsi="Times New Roman"/>
          <w:sz w:val="24"/>
          <w:szCs w:val="24"/>
        </w:rPr>
        <w:t>решением педагогического совета</w:t>
      </w:r>
    </w:p>
    <w:p w:rsidR="00226219" w:rsidRPr="008F0B1F" w:rsidRDefault="00226219" w:rsidP="00226219">
      <w:pPr>
        <w:rPr>
          <w:rFonts w:ascii="Times New Roman" w:hAnsi="Times New Roman"/>
          <w:sz w:val="24"/>
          <w:szCs w:val="24"/>
        </w:rPr>
      </w:pPr>
      <w:r w:rsidRPr="008F0B1F">
        <w:rPr>
          <w:rFonts w:ascii="Times New Roman" w:hAnsi="Times New Roman"/>
          <w:sz w:val="24"/>
          <w:szCs w:val="24"/>
        </w:rPr>
        <w:t xml:space="preserve">ГБОУ СО КШИ «СКК им. М.В. </w:t>
      </w:r>
      <w:proofErr w:type="gramStart"/>
      <w:r w:rsidRPr="008F0B1F">
        <w:rPr>
          <w:rFonts w:ascii="Times New Roman" w:hAnsi="Times New Roman"/>
          <w:sz w:val="24"/>
          <w:szCs w:val="24"/>
        </w:rPr>
        <w:t>Банных</w:t>
      </w:r>
      <w:proofErr w:type="gramEnd"/>
      <w:r w:rsidRPr="008F0B1F">
        <w:rPr>
          <w:rFonts w:ascii="Times New Roman" w:hAnsi="Times New Roman"/>
          <w:sz w:val="24"/>
          <w:szCs w:val="24"/>
        </w:rPr>
        <w:t>»</w:t>
      </w:r>
    </w:p>
    <w:p w:rsidR="00226219" w:rsidRPr="008F0B1F" w:rsidRDefault="00226219" w:rsidP="00226219">
      <w:pPr>
        <w:rPr>
          <w:rFonts w:ascii="Times New Roman" w:hAnsi="Times New Roman"/>
          <w:sz w:val="24"/>
          <w:szCs w:val="24"/>
        </w:rPr>
      </w:pPr>
      <w:r w:rsidRPr="008F0B1F">
        <w:rPr>
          <w:rFonts w:ascii="Times New Roman" w:hAnsi="Times New Roman"/>
          <w:sz w:val="24"/>
          <w:szCs w:val="24"/>
        </w:rPr>
        <w:t>от ___. ________. 2022 года протокол № ____</w:t>
      </w:r>
    </w:p>
    <w:p w:rsidR="00226219" w:rsidRPr="008F0B1F" w:rsidRDefault="00226219" w:rsidP="00226219">
      <w:pPr>
        <w:rPr>
          <w:rFonts w:ascii="Times New Roman" w:hAnsi="Times New Roman"/>
          <w:sz w:val="24"/>
          <w:szCs w:val="24"/>
        </w:rPr>
      </w:pPr>
      <w:r w:rsidRPr="008F0B1F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226219" w:rsidRPr="008F0B1F" w:rsidRDefault="00226219" w:rsidP="00226219">
      <w:pPr>
        <w:rPr>
          <w:rFonts w:ascii="Times New Roman" w:hAnsi="Times New Roman"/>
          <w:sz w:val="24"/>
          <w:szCs w:val="24"/>
        </w:rPr>
      </w:pPr>
      <w:r w:rsidRPr="008F0B1F">
        <w:rPr>
          <w:rFonts w:ascii="Times New Roman" w:hAnsi="Times New Roman"/>
          <w:sz w:val="24"/>
          <w:szCs w:val="24"/>
        </w:rPr>
        <w:t>___________ _________________</w:t>
      </w:r>
    </w:p>
    <w:p w:rsidR="00226219" w:rsidRPr="008F0B1F" w:rsidRDefault="00226219" w:rsidP="0022621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F0B1F">
        <w:rPr>
          <w:rFonts w:ascii="Times New Roman" w:hAnsi="Times New Roman"/>
          <w:b/>
          <w:sz w:val="24"/>
          <w:szCs w:val="24"/>
          <w:u w:val="single"/>
        </w:rPr>
        <w:t xml:space="preserve">РАБОЧАЯ ПРОГРАММА </w:t>
      </w:r>
    </w:p>
    <w:p w:rsidR="008F0B1F" w:rsidRDefault="008F0B1F" w:rsidP="00226219">
      <w:pPr>
        <w:rPr>
          <w:rFonts w:ascii="Times New Roman" w:hAnsi="Times New Roman"/>
          <w:sz w:val="24"/>
          <w:szCs w:val="24"/>
        </w:rPr>
      </w:pPr>
    </w:p>
    <w:p w:rsidR="00226219" w:rsidRPr="008F0B1F" w:rsidRDefault="00226219" w:rsidP="00226219">
      <w:pPr>
        <w:rPr>
          <w:rFonts w:ascii="Times New Roman" w:hAnsi="Times New Roman"/>
          <w:sz w:val="24"/>
          <w:szCs w:val="24"/>
        </w:rPr>
      </w:pPr>
      <w:r w:rsidRPr="008F0B1F">
        <w:rPr>
          <w:rFonts w:ascii="Times New Roman" w:hAnsi="Times New Roman"/>
          <w:sz w:val="24"/>
          <w:szCs w:val="24"/>
        </w:rPr>
        <w:t xml:space="preserve">По </w:t>
      </w:r>
      <w:r w:rsidRPr="008F0B1F">
        <w:rPr>
          <w:rFonts w:ascii="Times New Roman" w:hAnsi="Times New Roman"/>
          <w:sz w:val="24"/>
          <w:szCs w:val="24"/>
        </w:rPr>
        <w:tab/>
      </w:r>
      <w:r w:rsidRPr="008F0B1F">
        <w:rPr>
          <w:rFonts w:ascii="Times New Roman" w:hAnsi="Times New Roman"/>
          <w:sz w:val="24"/>
          <w:szCs w:val="24"/>
          <w:u w:val="single"/>
        </w:rPr>
        <w:t>предмету «право»</w:t>
      </w:r>
    </w:p>
    <w:p w:rsidR="008F0B1F" w:rsidRDefault="008F0B1F" w:rsidP="00226219">
      <w:pPr>
        <w:rPr>
          <w:rFonts w:ascii="Times New Roman" w:hAnsi="Times New Roman"/>
          <w:sz w:val="24"/>
          <w:szCs w:val="24"/>
        </w:rPr>
      </w:pPr>
    </w:p>
    <w:p w:rsidR="00226219" w:rsidRPr="008F0B1F" w:rsidRDefault="00226219" w:rsidP="00226219">
      <w:pPr>
        <w:rPr>
          <w:rFonts w:ascii="Times New Roman" w:hAnsi="Times New Roman"/>
          <w:b/>
          <w:i/>
          <w:sz w:val="24"/>
          <w:szCs w:val="24"/>
        </w:rPr>
      </w:pPr>
      <w:r w:rsidRPr="008F0B1F">
        <w:rPr>
          <w:rFonts w:ascii="Times New Roman" w:hAnsi="Times New Roman"/>
          <w:sz w:val="24"/>
          <w:szCs w:val="24"/>
        </w:rPr>
        <w:t>Уровень образования (класс) среднего общего образования</w:t>
      </w:r>
      <w:r w:rsidRPr="008F0B1F">
        <w:rPr>
          <w:rFonts w:ascii="Times New Roman" w:hAnsi="Times New Roman"/>
          <w:sz w:val="24"/>
          <w:szCs w:val="24"/>
          <w:u w:val="single"/>
        </w:rPr>
        <w:t>, 10 класс</w:t>
      </w:r>
    </w:p>
    <w:p w:rsidR="00226219" w:rsidRPr="008F0B1F" w:rsidRDefault="00226219" w:rsidP="00226219">
      <w:pPr>
        <w:rPr>
          <w:rFonts w:ascii="Times New Roman" w:hAnsi="Times New Roman"/>
          <w:i/>
          <w:sz w:val="24"/>
          <w:szCs w:val="24"/>
        </w:rPr>
      </w:pPr>
      <w:r w:rsidRPr="008F0B1F">
        <w:rPr>
          <w:rFonts w:ascii="Times New Roman" w:hAnsi="Times New Roman"/>
          <w:sz w:val="24"/>
          <w:szCs w:val="24"/>
        </w:rPr>
        <w:tab/>
      </w:r>
      <w:r w:rsidRPr="008F0B1F">
        <w:rPr>
          <w:rFonts w:ascii="Times New Roman" w:hAnsi="Times New Roman"/>
          <w:sz w:val="24"/>
          <w:szCs w:val="24"/>
        </w:rPr>
        <w:tab/>
      </w:r>
      <w:r w:rsidRPr="008F0B1F">
        <w:rPr>
          <w:rFonts w:ascii="Times New Roman" w:hAnsi="Times New Roman"/>
          <w:sz w:val="24"/>
          <w:szCs w:val="24"/>
        </w:rPr>
        <w:tab/>
      </w:r>
      <w:r w:rsidRPr="008F0B1F">
        <w:rPr>
          <w:rFonts w:ascii="Times New Roman" w:hAnsi="Times New Roman"/>
          <w:sz w:val="24"/>
          <w:szCs w:val="24"/>
        </w:rPr>
        <w:tab/>
      </w:r>
      <w:r w:rsidRPr="008F0B1F">
        <w:rPr>
          <w:rFonts w:ascii="Times New Roman" w:hAnsi="Times New Roman"/>
          <w:sz w:val="24"/>
          <w:szCs w:val="24"/>
        </w:rPr>
        <w:tab/>
      </w:r>
      <w:r w:rsidRPr="008F0B1F">
        <w:rPr>
          <w:rFonts w:ascii="Times New Roman" w:hAnsi="Times New Roman"/>
          <w:i/>
          <w:sz w:val="24"/>
          <w:szCs w:val="24"/>
        </w:rPr>
        <w:t xml:space="preserve">(основное </w:t>
      </w:r>
      <w:proofErr w:type="gramStart"/>
      <w:r w:rsidRPr="008F0B1F">
        <w:rPr>
          <w:rFonts w:ascii="Times New Roman" w:hAnsi="Times New Roman"/>
          <w:i/>
          <w:sz w:val="24"/>
          <w:szCs w:val="24"/>
        </w:rPr>
        <w:t>общее/среднее общее, с указанием классов</w:t>
      </w:r>
      <w:proofErr w:type="gramEnd"/>
      <w:r w:rsidRPr="008F0B1F">
        <w:rPr>
          <w:rFonts w:ascii="Times New Roman" w:hAnsi="Times New Roman"/>
          <w:i/>
          <w:sz w:val="24"/>
          <w:szCs w:val="24"/>
        </w:rPr>
        <w:t>)</w:t>
      </w:r>
    </w:p>
    <w:p w:rsidR="00226219" w:rsidRPr="008F0B1F" w:rsidRDefault="00226219" w:rsidP="00226219">
      <w:pPr>
        <w:rPr>
          <w:rFonts w:ascii="Times New Roman" w:hAnsi="Times New Roman"/>
          <w:sz w:val="24"/>
          <w:szCs w:val="24"/>
        </w:rPr>
      </w:pPr>
      <w:r w:rsidRPr="008F0B1F">
        <w:rPr>
          <w:rFonts w:ascii="Times New Roman" w:hAnsi="Times New Roman"/>
          <w:sz w:val="24"/>
          <w:szCs w:val="24"/>
        </w:rPr>
        <w:t xml:space="preserve">Количество часов  </w:t>
      </w:r>
      <w:r w:rsidRPr="008F0B1F">
        <w:rPr>
          <w:rFonts w:ascii="Times New Roman" w:hAnsi="Times New Roman"/>
          <w:sz w:val="24"/>
          <w:szCs w:val="24"/>
          <w:u w:val="single"/>
        </w:rPr>
        <w:t>34 часов</w:t>
      </w:r>
    </w:p>
    <w:p w:rsidR="00226219" w:rsidRPr="008F0B1F" w:rsidRDefault="00226219" w:rsidP="00226219">
      <w:pPr>
        <w:rPr>
          <w:rFonts w:ascii="Times New Roman" w:hAnsi="Times New Roman"/>
          <w:sz w:val="24"/>
          <w:szCs w:val="24"/>
        </w:rPr>
      </w:pPr>
      <w:r w:rsidRPr="008F0B1F"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 w:rsidRPr="008F0B1F">
        <w:rPr>
          <w:rFonts w:ascii="Times New Roman" w:hAnsi="Times New Roman"/>
          <w:sz w:val="24"/>
          <w:szCs w:val="24"/>
          <w:u w:val="single"/>
        </w:rPr>
        <w:t>Стрекотина</w:t>
      </w:r>
      <w:proofErr w:type="spellEnd"/>
      <w:r w:rsidRPr="008F0B1F">
        <w:rPr>
          <w:rFonts w:ascii="Times New Roman" w:hAnsi="Times New Roman"/>
          <w:sz w:val="24"/>
          <w:szCs w:val="24"/>
          <w:u w:val="single"/>
        </w:rPr>
        <w:t xml:space="preserve"> Надежда Владимировна</w:t>
      </w:r>
    </w:p>
    <w:p w:rsidR="008F0B1F" w:rsidRDefault="008F0B1F" w:rsidP="00226219">
      <w:pPr>
        <w:rPr>
          <w:rFonts w:ascii="Times New Roman" w:hAnsi="Times New Roman"/>
          <w:sz w:val="24"/>
          <w:szCs w:val="24"/>
        </w:rPr>
      </w:pPr>
    </w:p>
    <w:p w:rsidR="00226219" w:rsidRPr="008F0B1F" w:rsidRDefault="00226219" w:rsidP="00226219">
      <w:pPr>
        <w:rPr>
          <w:rFonts w:ascii="Times New Roman" w:hAnsi="Times New Roman"/>
          <w:bCs/>
          <w:sz w:val="24"/>
          <w:szCs w:val="24"/>
          <w:highlight w:val="yellow"/>
        </w:rPr>
      </w:pPr>
      <w:proofErr w:type="gramStart"/>
      <w:r w:rsidRPr="008F0B1F">
        <w:rPr>
          <w:rFonts w:ascii="Times New Roman" w:hAnsi="Times New Roman"/>
          <w:sz w:val="24"/>
          <w:szCs w:val="24"/>
        </w:rPr>
        <w:t xml:space="preserve">Программа разработана в соответствии с </w:t>
      </w:r>
      <w:r w:rsidR="00522F83">
        <w:rPr>
          <w:rFonts w:ascii="Times New Roman" w:hAnsi="Times New Roman"/>
          <w:bCs/>
          <w:sz w:val="24"/>
          <w:szCs w:val="24"/>
          <w:shd w:val="clear" w:color="auto" w:fill="FFFFFF"/>
        </w:rPr>
        <w:t>Федеральным государственным образовательным</w:t>
      </w:r>
      <w:r w:rsidRPr="008F0B1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стандарт</w:t>
      </w:r>
      <w:r w:rsidR="00522F8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ом </w:t>
      </w:r>
      <w:r w:rsidRPr="008F0B1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среднего общего образования</w:t>
      </w:r>
      <w:r w:rsidRPr="008F0B1F">
        <w:rPr>
          <w:rFonts w:ascii="Times New Roman" w:hAnsi="Times New Roman"/>
          <w:bCs/>
          <w:sz w:val="24"/>
          <w:szCs w:val="24"/>
        </w:rPr>
        <w:br/>
      </w:r>
      <w:r w:rsidRPr="008F0B1F">
        <w:rPr>
          <w:rFonts w:ascii="Times New Roman" w:hAnsi="Times New Roman"/>
          <w:bCs/>
          <w:sz w:val="24"/>
          <w:szCs w:val="24"/>
          <w:shd w:val="clear" w:color="auto" w:fill="FFFFFF"/>
        </w:rPr>
        <w:t>(утв. </w:t>
      </w:r>
      <w:hyperlink r:id="rId5" w:history="1">
        <w:r w:rsidRPr="008F0B1F">
          <w:rPr>
            <w:rStyle w:val="ab"/>
            <w:rFonts w:ascii="Times New Roman" w:hAnsi="Times New Roman"/>
            <w:bCs/>
            <w:sz w:val="24"/>
            <w:szCs w:val="24"/>
            <w:shd w:val="clear" w:color="auto" w:fill="FFFFFF"/>
          </w:rPr>
          <w:t>приказом</w:t>
        </w:r>
      </w:hyperlink>
      <w:r w:rsidRPr="008F0B1F">
        <w:rPr>
          <w:rFonts w:ascii="Times New Roman" w:hAnsi="Times New Roman"/>
          <w:bCs/>
          <w:sz w:val="24"/>
          <w:szCs w:val="24"/>
          <w:shd w:val="clear" w:color="auto" w:fill="FFFFFF"/>
        </w:rPr>
        <w:t> Министерства образования и науки РФ от 17 мая 2012 г. N 413) с учетом изменений</w:t>
      </w:r>
      <w:r w:rsidR="00522F8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hyperlink r:id="rId6" w:history="1">
        <w:r w:rsidRPr="008F0B1F">
          <w:rPr>
            <w:rStyle w:val="ab"/>
            <w:rFonts w:ascii="Times New Roman" w:hAnsi="Times New Roman"/>
            <w:bCs/>
            <w:sz w:val="24"/>
            <w:szCs w:val="24"/>
            <w:shd w:val="clear" w:color="auto" w:fill="FFFFFF"/>
          </w:rPr>
          <w:t>приказом</w:t>
        </w:r>
      </w:hyperlink>
      <w:r w:rsidRPr="008F0B1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 Министерства образования и науки РФ от 29 декабря 2014 г. N 1645) </w:t>
      </w:r>
      <w:r w:rsidRPr="008F0B1F">
        <w:rPr>
          <w:rFonts w:ascii="Times New Roman" w:hAnsi="Times New Roman"/>
          <w:bCs/>
          <w:sz w:val="24"/>
          <w:szCs w:val="24"/>
        </w:rPr>
        <w:t>с учётом</w:t>
      </w:r>
      <w:r w:rsidR="00522F83">
        <w:rPr>
          <w:rFonts w:ascii="Times New Roman" w:hAnsi="Times New Roman"/>
          <w:bCs/>
          <w:sz w:val="24"/>
          <w:szCs w:val="24"/>
        </w:rPr>
        <w:t xml:space="preserve"> </w:t>
      </w:r>
      <w:r w:rsidRPr="008F0B1F">
        <w:rPr>
          <w:rFonts w:ascii="Times New Roman" w:hAnsi="Times New Roman"/>
          <w:bCs/>
          <w:sz w:val="24"/>
          <w:szCs w:val="24"/>
        </w:rPr>
        <w:t xml:space="preserve"> </w:t>
      </w:r>
      <w:r w:rsidRPr="008F0B1F">
        <w:rPr>
          <w:rFonts w:ascii="Times New Roman" w:hAnsi="Times New Roman"/>
          <w:bCs/>
          <w:sz w:val="24"/>
          <w:szCs w:val="24"/>
          <w:u w:val="single"/>
        </w:rPr>
        <w:t>Примерной основной образовательной программы среднего общего образования</w:t>
      </w:r>
      <w:r w:rsidRPr="008F0B1F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8F0B1F">
        <w:rPr>
          <w:rFonts w:ascii="Times New Roman" w:hAnsi="Times New Roman"/>
          <w:bCs/>
          <w:sz w:val="24"/>
          <w:szCs w:val="24"/>
          <w:u w:val="single"/>
        </w:rPr>
        <w:t>Примерной рабочей программой СОО «Обществознание</w:t>
      </w:r>
      <w:r w:rsidR="00522F83">
        <w:rPr>
          <w:rFonts w:ascii="Times New Roman" w:hAnsi="Times New Roman"/>
          <w:bCs/>
          <w:sz w:val="24"/>
          <w:szCs w:val="24"/>
          <w:u w:val="single"/>
        </w:rPr>
        <w:t>,</w:t>
      </w:r>
      <w:r w:rsidRPr="008F0B1F">
        <w:rPr>
          <w:rFonts w:ascii="Times New Roman" w:hAnsi="Times New Roman"/>
          <w:bCs/>
          <w:sz w:val="24"/>
          <w:szCs w:val="24"/>
          <w:u w:val="single"/>
        </w:rPr>
        <w:t xml:space="preserve"> базовый уровень» (для 10-11</w:t>
      </w:r>
      <w:proofErr w:type="gramEnd"/>
      <w:r w:rsidRPr="008F0B1F">
        <w:rPr>
          <w:rFonts w:ascii="Times New Roman" w:hAnsi="Times New Roman"/>
          <w:bCs/>
          <w:sz w:val="24"/>
          <w:szCs w:val="24"/>
          <w:u w:val="single"/>
        </w:rPr>
        <w:t xml:space="preserve"> классов общеобразовательных организаций)</w:t>
      </w:r>
    </w:p>
    <w:p w:rsidR="008F0B1F" w:rsidRDefault="008F0B1F" w:rsidP="0022621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219" w:rsidRPr="008F0B1F" w:rsidRDefault="00226219" w:rsidP="0022621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0B1F">
        <w:rPr>
          <w:rFonts w:ascii="Times New Roman" w:hAnsi="Times New Roman"/>
          <w:sz w:val="24"/>
          <w:szCs w:val="24"/>
        </w:rPr>
        <w:t>Для реализации данной программы используется учебно-методический комплекс под редакцие</w:t>
      </w:r>
      <w:r w:rsidR="00522F83">
        <w:rPr>
          <w:rFonts w:ascii="Times New Roman" w:hAnsi="Times New Roman"/>
          <w:sz w:val="24"/>
          <w:szCs w:val="24"/>
        </w:rPr>
        <w:t xml:space="preserve">й </w:t>
      </w:r>
      <w:r w:rsidRPr="008F0B1F">
        <w:rPr>
          <w:rFonts w:ascii="Times New Roman" w:hAnsi="Times New Roman"/>
          <w:sz w:val="24"/>
          <w:szCs w:val="24"/>
        </w:rPr>
        <w:t xml:space="preserve">Никитин А.Ф., </w:t>
      </w:r>
      <w:proofErr w:type="spellStart"/>
      <w:r w:rsidRPr="008F0B1F">
        <w:rPr>
          <w:rFonts w:ascii="Times New Roman" w:hAnsi="Times New Roman"/>
          <w:sz w:val="24"/>
          <w:szCs w:val="24"/>
        </w:rPr>
        <w:t>Грибанова</w:t>
      </w:r>
      <w:proofErr w:type="spellEnd"/>
      <w:r w:rsidRPr="008F0B1F">
        <w:rPr>
          <w:rFonts w:ascii="Times New Roman" w:hAnsi="Times New Roman"/>
          <w:sz w:val="24"/>
          <w:szCs w:val="24"/>
        </w:rPr>
        <w:t xml:space="preserve"> Г.И., Мартьянов Д.С. Право. Базовый уровень. – М.: Дрофа 2018 </w:t>
      </w:r>
    </w:p>
    <w:p w:rsidR="00226219" w:rsidRDefault="00226219" w:rsidP="00226219">
      <w:pPr>
        <w:jc w:val="center"/>
        <w:rPr>
          <w:rFonts w:ascii="Times New Roman" w:hAnsi="Times New Roman"/>
        </w:rPr>
      </w:pPr>
      <w:r w:rsidRPr="008F0B1F">
        <w:rPr>
          <w:rFonts w:ascii="Times New Roman" w:hAnsi="Times New Roman"/>
          <w:sz w:val="24"/>
          <w:szCs w:val="24"/>
        </w:rPr>
        <w:t>Сысерть 2022</w:t>
      </w:r>
      <w:r>
        <w:rPr>
          <w:rFonts w:ascii="Times New Roman" w:hAnsi="Times New Roman"/>
        </w:rPr>
        <w:br w:type="page"/>
      </w:r>
    </w:p>
    <w:p w:rsidR="00226219" w:rsidRPr="00F95BA4" w:rsidRDefault="00226219" w:rsidP="00226219">
      <w:pPr>
        <w:jc w:val="both"/>
        <w:rPr>
          <w:highlight w:val="yellow"/>
        </w:rPr>
      </w:pPr>
    </w:p>
    <w:p w:rsidR="00221597" w:rsidRPr="00667B66" w:rsidRDefault="00221597" w:rsidP="00221597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667B66">
        <w:rPr>
          <w:rFonts w:ascii="Times New Roman" w:hAnsi="Times New Roman"/>
          <w:b/>
          <w:snapToGrid w:val="0"/>
          <w:sz w:val="28"/>
          <w:szCs w:val="28"/>
        </w:rPr>
        <w:t>Пояснительная записка</w:t>
      </w:r>
    </w:p>
    <w:p w:rsidR="00221597" w:rsidRPr="00226219" w:rsidRDefault="00221597" w:rsidP="00221597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221597" w:rsidRPr="00226219" w:rsidRDefault="00221597" w:rsidP="007759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 xml:space="preserve">Рабочая программа по обществознанию составлена на основе следующих нормативных документов: </w:t>
      </w:r>
    </w:p>
    <w:p w:rsidR="00221597" w:rsidRPr="00226219" w:rsidRDefault="00221597" w:rsidP="0077594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26219">
        <w:rPr>
          <w:rFonts w:ascii="Times New Roman" w:hAnsi="Times New Roman"/>
          <w:bCs/>
          <w:sz w:val="24"/>
          <w:szCs w:val="24"/>
        </w:rPr>
        <w:t>Конституция Российской Федерации (ст.43);</w:t>
      </w:r>
    </w:p>
    <w:p w:rsidR="00221597" w:rsidRPr="00226219" w:rsidRDefault="00221597" w:rsidP="0077594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26219">
        <w:rPr>
          <w:rFonts w:ascii="Times New Roman" w:hAnsi="Times New Roman"/>
          <w:bCs/>
          <w:sz w:val="24"/>
          <w:szCs w:val="24"/>
        </w:rPr>
        <w:t>Федеральный закон «Об образовании в Российской Федерации»</w:t>
      </w:r>
      <w:proofErr w:type="gramStart"/>
      <w:r w:rsidRPr="00226219">
        <w:rPr>
          <w:rFonts w:ascii="Times New Roman" w:hAnsi="Times New Roman"/>
          <w:bCs/>
          <w:sz w:val="24"/>
          <w:szCs w:val="24"/>
        </w:rPr>
        <w:t>,п</w:t>
      </w:r>
      <w:proofErr w:type="gramEnd"/>
      <w:r w:rsidRPr="00226219">
        <w:rPr>
          <w:rFonts w:ascii="Times New Roman" w:hAnsi="Times New Roman"/>
          <w:bCs/>
          <w:sz w:val="24"/>
          <w:szCs w:val="24"/>
        </w:rPr>
        <w:t>ринятый  21.12.2012г. № 273-ФЗ с изм. и доп. на 2014г.</w:t>
      </w:r>
      <w:r w:rsidRPr="00226219">
        <w:rPr>
          <w:rFonts w:ascii="Times New Roman" w:hAnsi="Times New Roman"/>
          <w:sz w:val="24"/>
          <w:szCs w:val="24"/>
        </w:rPr>
        <w:t xml:space="preserve"> (п. 22 ст. 2; ч. 1, 5 ст. 12; ч. 7 ст. 28; ст. 30; п. 5 ч. 3 ст. 47; п. 1 ч. 1 ст. 48)</w:t>
      </w:r>
      <w:r w:rsidRPr="00226219">
        <w:rPr>
          <w:rFonts w:ascii="Times New Roman" w:hAnsi="Times New Roman"/>
          <w:bCs/>
          <w:sz w:val="24"/>
          <w:szCs w:val="24"/>
        </w:rPr>
        <w:t>;</w:t>
      </w:r>
    </w:p>
    <w:p w:rsidR="00221597" w:rsidRPr="00226219" w:rsidRDefault="00221597" w:rsidP="0077594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26219">
        <w:rPr>
          <w:rFonts w:ascii="Times New Roman" w:hAnsi="Times New Roman"/>
          <w:bCs/>
          <w:sz w:val="24"/>
          <w:szCs w:val="24"/>
        </w:rPr>
        <w:t>Типовое положение об образовательном учреждении (утверждено постановлением Правительства  РФ от 19 марта 2001 г. № 196);</w:t>
      </w:r>
    </w:p>
    <w:p w:rsidR="00221597" w:rsidRPr="00226219" w:rsidRDefault="00221597" w:rsidP="0077594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26219">
        <w:rPr>
          <w:rFonts w:ascii="Times New Roman" w:hAnsi="Times New Roman"/>
          <w:bCs/>
          <w:sz w:val="24"/>
          <w:szCs w:val="24"/>
        </w:rPr>
        <w:t>Примерная основная образовательная программа среднего общего образования, одобренная Федеральным учебно-методическим объединением по общему образованию Протокол заседания от 28.06.2016 г. № 2/16-з;</w:t>
      </w:r>
    </w:p>
    <w:p w:rsidR="00221597" w:rsidRPr="00226219" w:rsidRDefault="00221597" w:rsidP="0077594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26219">
        <w:rPr>
          <w:rFonts w:ascii="Times New Roman" w:hAnsi="Times New Roman"/>
          <w:bCs/>
          <w:sz w:val="24"/>
          <w:szCs w:val="24"/>
        </w:rPr>
        <w:t>Санитарно – 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учреждениях",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г);</w:t>
      </w:r>
    </w:p>
    <w:p w:rsidR="00221597" w:rsidRPr="00226219" w:rsidRDefault="00221597" w:rsidP="0077594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26219">
        <w:rPr>
          <w:rFonts w:ascii="Times New Roman" w:hAnsi="Times New Roman"/>
          <w:bCs/>
          <w:sz w:val="24"/>
          <w:szCs w:val="24"/>
        </w:rPr>
        <w:t>Постановление Главного государственного санитарного врача Российской Федерации от 24.12. 2015 №81 «О внесении изменений № 3 в СанПиН 2.4.2.2821-10 «Санитарно-эпидемиологические требования к условиям и организации обучения, содержания  в общеобразовательных организациях»;</w:t>
      </w:r>
    </w:p>
    <w:p w:rsidR="00221597" w:rsidRPr="00226219" w:rsidRDefault="00221597" w:rsidP="0077594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26219">
        <w:rPr>
          <w:rFonts w:ascii="Times New Roman" w:hAnsi="Times New Roman"/>
          <w:bCs/>
          <w:sz w:val="24"/>
          <w:szCs w:val="24"/>
        </w:rPr>
        <w:t>Письмо Департамента общего образования Министерства образования и науки России от 12.05.2011 года № 03-296 «Об организации внеурочной деятельности при введении федерального образовательного стандарта общего образования»;</w:t>
      </w:r>
    </w:p>
    <w:p w:rsidR="00221597" w:rsidRPr="00226219" w:rsidRDefault="00221597" w:rsidP="0077594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26219">
        <w:rPr>
          <w:rFonts w:ascii="Times New Roman" w:hAnsi="Times New Roman"/>
          <w:bCs/>
          <w:sz w:val="24"/>
          <w:szCs w:val="24"/>
        </w:rPr>
        <w:t xml:space="preserve">Федеральный  государственный  образовательный  стандарт  среднего  общего образования (утвержден приказом  </w:t>
      </w:r>
      <w:proofErr w:type="spellStart"/>
      <w:r w:rsidRPr="00226219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226219">
        <w:rPr>
          <w:rFonts w:ascii="Times New Roman" w:hAnsi="Times New Roman"/>
          <w:bCs/>
          <w:sz w:val="24"/>
          <w:szCs w:val="24"/>
        </w:rPr>
        <w:t xml:space="preserve"> России № 413  от 17.05.2012г.) с изменениями, внесёнными Приказом </w:t>
      </w:r>
      <w:proofErr w:type="spellStart"/>
      <w:r w:rsidRPr="00226219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226219">
        <w:rPr>
          <w:rFonts w:ascii="Times New Roman" w:hAnsi="Times New Roman"/>
          <w:bCs/>
          <w:sz w:val="24"/>
          <w:szCs w:val="24"/>
        </w:rPr>
        <w:t xml:space="preserve"> России № 1577 от 31.12.2015 г., зарегистрированным в Минюсте России 02.02.2016 №  40937;</w:t>
      </w:r>
    </w:p>
    <w:p w:rsidR="00221597" w:rsidRPr="00226219" w:rsidRDefault="00221597" w:rsidP="0077594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26219">
        <w:rPr>
          <w:rFonts w:ascii="Times New Roman" w:hAnsi="Times New Roman"/>
          <w:bCs/>
          <w:sz w:val="24"/>
          <w:szCs w:val="24"/>
        </w:rPr>
        <w:t>Приказ Министерства образования и науки Ро</w:t>
      </w:r>
      <w:r w:rsidR="00547815">
        <w:rPr>
          <w:rFonts w:ascii="Times New Roman" w:hAnsi="Times New Roman"/>
          <w:bCs/>
          <w:sz w:val="24"/>
          <w:szCs w:val="24"/>
        </w:rPr>
        <w:t xml:space="preserve">ссийской Федерации от 20.05.2020 </w:t>
      </w:r>
      <w:r w:rsidRPr="00226219">
        <w:rPr>
          <w:rFonts w:ascii="Times New Roman" w:hAnsi="Times New Roman"/>
          <w:bCs/>
          <w:sz w:val="24"/>
          <w:szCs w:val="24"/>
        </w:rPr>
        <w:t xml:space="preserve">г. № </w:t>
      </w:r>
      <w:r w:rsidR="00547815">
        <w:rPr>
          <w:rFonts w:ascii="Times New Roman" w:hAnsi="Times New Roman"/>
          <w:bCs/>
          <w:sz w:val="24"/>
          <w:szCs w:val="24"/>
        </w:rPr>
        <w:t xml:space="preserve">254 </w:t>
      </w:r>
      <w:r w:rsidRPr="00226219">
        <w:rPr>
          <w:rFonts w:ascii="Times New Roman" w:hAnsi="Times New Roman"/>
          <w:bCs/>
          <w:sz w:val="24"/>
          <w:szCs w:val="24"/>
        </w:rPr>
        <w:t>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221597" w:rsidRPr="00226219" w:rsidRDefault="00221597" w:rsidP="0077594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26219">
        <w:rPr>
          <w:rFonts w:ascii="Times New Roman" w:hAnsi="Times New Roman"/>
          <w:bCs/>
          <w:sz w:val="24"/>
          <w:szCs w:val="24"/>
        </w:rPr>
        <w:t>Приказ Министерства образования и науки РФ от 28 декабря 2010 г. № 2106, зарегистрирован Минюстом России 02.12.2011 г., рег. № 19676 «Федеральные требования к образовательным учреждениям в части охраны здоровья обучающихся, воспитанников»;</w:t>
      </w:r>
    </w:p>
    <w:p w:rsidR="00221597" w:rsidRPr="00226219" w:rsidRDefault="00221597" w:rsidP="0077594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26219">
        <w:rPr>
          <w:rFonts w:ascii="Times New Roman" w:hAnsi="Times New Roman"/>
          <w:bCs/>
          <w:sz w:val="24"/>
          <w:szCs w:val="24"/>
        </w:rPr>
        <w:t xml:space="preserve">Устав ГБОУ СО КШИ «Свердловский кадетский корпус им. М.В. </w:t>
      </w:r>
      <w:proofErr w:type="gramStart"/>
      <w:r w:rsidRPr="00226219">
        <w:rPr>
          <w:rFonts w:ascii="Times New Roman" w:hAnsi="Times New Roman"/>
          <w:bCs/>
          <w:sz w:val="24"/>
          <w:szCs w:val="24"/>
        </w:rPr>
        <w:t>Банных</w:t>
      </w:r>
      <w:proofErr w:type="gramEnd"/>
      <w:r w:rsidRPr="00226219">
        <w:rPr>
          <w:rFonts w:ascii="Times New Roman" w:hAnsi="Times New Roman"/>
          <w:bCs/>
          <w:sz w:val="24"/>
          <w:szCs w:val="24"/>
        </w:rPr>
        <w:t>»</w:t>
      </w:r>
    </w:p>
    <w:p w:rsidR="00221597" w:rsidRPr="00226219" w:rsidRDefault="00221597" w:rsidP="0077594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26219">
        <w:rPr>
          <w:rFonts w:ascii="Times New Roman" w:hAnsi="Times New Roman"/>
          <w:bCs/>
          <w:sz w:val="24"/>
          <w:szCs w:val="24"/>
        </w:rPr>
        <w:t xml:space="preserve">Основная  образовательная  программа среднего общего образования ГБОУ СО КШИ «Свердловский кадетский корпус им. М.В. </w:t>
      </w:r>
      <w:proofErr w:type="gramStart"/>
      <w:r w:rsidRPr="00226219">
        <w:rPr>
          <w:rFonts w:ascii="Times New Roman" w:hAnsi="Times New Roman"/>
          <w:bCs/>
          <w:sz w:val="24"/>
          <w:szCs w:val="24"/>
        </w:rPr>
        <w:t>Банных</w:t>
      </w:r>
      <w:proofErr w:type="gramEnd"/>
      <w:r w:rsidRPr="00226219">
        <w:rPr>
          <w:rFonts w:ascii="Times New Roman" w:hAnsi="Times New Roman"/>
          <w:bCs/>
          <w:sz w:val="24"/>
          <w:szCs w:val="24"/>
        </w:rPr>
        <w:t xml:space="preserve">; </w:t>
      </w:r>
    </w:p>
    <w:p w:rsidR="00221597" w:rsidRPr="00226219" w:rsidRDefault="00221597" w:rsidP="0077594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>Положение о рабочей программе педагога</w:t>
      </w:r>
      <w:r w:rsidRPr="00226219">
        <w:rPr>
          <w:rFonts w:ascii="Times New Roman" w:hAnsi="Times New Roman"/>
          <w:bCs/>
          <w:sz w:val="24"/>
          <w:szCs w:val="24"/>
        </w:rPr>
        <w:t xml:space="preserve"> ГБОУ СО КШИ «Свердловский кадетский корпус им. М.В. </w:t>
      </w:r>
      <w:proofErr w:type="gramStart"/>
      <w:r w:rsidRPr="00226219">
        <w:rPr>
          <w:rFonts w:ascii="Times New Roman" w:hAnsi="Times New Roman"/>
          <w:bCs/>
          <w:sz w:val="24"/>
          <w:szCs w:val="24"/>
        </w:rPr>
        <w:t>Банных</w:t>
      </w:r>
      <w:proofErr w:type="gramEnd"/>
      <w:r w:rsidRPr="00226219">
        <w:rPr>
          <w:rFonts w:ascii="Times New Roman" w:hAnsi="Times New Roman"/>
          <w:bCs/>
          <w:sz w:val="24"/>
          <w:szCs w:val="24"/>
        </w:rPr>
        <w:t>»</w:t>
      </w:r>
      <w:r w:rsidRPr="00226219">
        <w:rPr>
          <w:rFonts w:ascii="Times New Roman" w:hAnsi="Times New Roman"/>
          <w:sz w:val="24"/>
          <w:szCs w:val="24"/>
        </w:rPr>
        <w:t>;</w:t>
      </w:r>
    </w:p>
    <w:p w:rsidR="00221597" w:rsidRPr="00226219" w:rsidRDefault="00221597" w:rsidP="00775949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bCs/>
          <w:sz w:val="24"/>
          <w:szCs w:val="24"/>
        </w:rPr>
        <w:t>Учебные программы по предметам:</w:t>
      </w:r>
    </w:p>
    <w:p w:rsidR="00221597" w:rsidRPr="00226219" w:rsidRDefault="00221597" w:rsidP="007759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10FA" w:rsidRPr="00226219" w:rsidRDefault="00221597" w:rsidP="000F70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>Для реализации данной программы используется учебно-методический комплекс под редакцией</w:t>
      </w:r>
      <w:r w:rsidRPr="00226219">
        <w:rPr>
          <w:rFonts w:ascii="Times New Roman" w:hAnsi="Times New Roman"/>
          <w:sz w:val="24"/>
          <w:szCs w:val="24"/>
          <w:u w:val="single"/>
        </w:rPr>
        <w:tab/>
      </w:r>
      <w:r w:rsidR="002435D5" w:rsidRPr="00226219">
        <w:rPr>
          <w:rFonts w:ascii="Times New Roman" w:hAnsi="Times New Roman"/>
          <w:sz w:val="24"/>
          <w:szCs w:val="24"/>
        </w:rPr>
        <w:t>Никитин</w:t>
      </w:r>
      <w:r w:rsidR="00547815">
        <w:rPr>
          <w:rFonts w:ascii="Times New Roman" w:hAnsi="Times New Roman"/>
          <w:sz w:val="24"/>
          <w:szCs w:val="24"/>
        </w:rPr>
        <w:t>,</w:t>
      </w:r>
      <w:r w:rsidR="002435D5" w:rsidRPr="00226219">
        <w:rPr>
          <w:rFonts w:ascii="Times New Roman" w:hAnsi="Times New Roman"/>
          <w:sz w:val="24"/>
          <w:szCs w:val="24"/>
        </w:rPr>
        <w:t xml:space="preserve"> </w:t>
      </w:r>
      <w:r w:rsidR="000F70B0" w:rsidRPr="00226219">
        <w:rPr>
          <w:rFonts w:ascii="Times New Roman" w:hAnsi="Times New Roman"/>
          <w:sz w:val="24"/>
          <w:szCs w:val="24"/>
        </w:rPr>
        <w:t>Никитина Т.И. Право 10-11 класс</w:t>
      </w:r>
    </w:p>
    <w:p w:rsidR="00221597" w:rsidRPr="00226219" w:rsidRDefault="00221597" w:rsidP="0077594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C7DB1" w:rsidRPr="00226219" w:rsidRDefault="002C7DB1" w:rsidP="007759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26219">
        <w:rPr>
          <w:rFonts w:ascii="Times New Roman" w:hAnsi="Times New Roman"/>
          <w:b/>
          <w:sz w:val="24"/>
          <w:szCs w:val="24"/>
        </w:rPr>
        <w:t>Место предмета в учебном плане ОУ</w:t>
      </w:r>
    </w:p>
    <w:p w:rsidR="00573DF0" w:rsidRPr="00226219" w:rsidRDefault="002C7DB1" w:rsidP="007759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lastRenderedPageBreak/>
        <w:t xml:space="preserve">В Федеральном компоненте государственного стандарта обществознанию отводится особое место. В 10  классах на изучение дисциплины в учебном плане ОУ отводится   всего </w:t>
      </w:r>
      <w:r w:rsidR="00DE49A8" w:rsidRPr="00226219">
        <w:rPr>
          <w:rFonts w:ascii="Times New Roman" w:hAnsi="Times New Roman"/>
          <w:sz w:val="24"/>
          <w:szCs w:val="24"/>
        </w:rPr>
        <w:t>34</w:t>
      </w:r>
      <w:r w:rsidRPr="00226219">
        <w:rPr>
          <w:rFonts w:ascii="Times New Roman" w:hAnsi="Times New Roman"/>
          <w:sz w:val="24"/>
          <w:szCs w:val="24"/>
        </w:rPr>
        <w:t>час</w:t>
      </w:r>
      <w:r w:rsidR="000F70B0" w:rsidRPr="00226219">
        <w:rPr>
          <w:rFonts w:ascii="Times New Roman" w:hAnsi="Times New Roman"/>
          <w:sz w:val="24"/>
          <w:szCs w:val="24"/>
        </w:rPr>
        <w:t>ов</w:t>
      </w:r>
      <w:r w:rsidRPr="00226219">
        <w:rPr>
          <w:rFonts w:ascii="Times New Roman" w:hAnsi="Times New Roman"/>
          <w:sz w:val="24"/>
          <w:szCs w:val="24"/>
        </w:rPr>
        <w:t xml:space="preserve">. Из расчета  по </w:t>
      </w:r>
      <w:r w:rsidR="000F70B0" w:rsidRPr="00226219">
        <w:rPr>
          <w:rFonts w:ascii="Times New Roman" w:hAnsi="Times New Roman"/>
          <w:sz w:val="24"/>
          <w:szCs w:val="24"/>
        </w:rPr>
        <w:t xml:space="preserve">1 </w:t>
      </w:r>
      <w:r w:rsidRPr="00226219">
        <w:rPr>
          <w:rFonts w:ascii="Times New Roman" w:hAnsi="Times New Roman"/>
          <w:sz w:val="24"/>
          <w:szCs w:val="24"/>
        </w:rPr>
        <w:t xml:space="preserve"> час</w:t>
      </w:r>
      <w:r w:rsidR="00547815">
        <w:rPr>
          <w:rFonts w:ascii="Times New Roman" w:hAnsi="Times New Roman"/>
          <w:sz w:val="24"/>
          <w:szCs w:val="24"/>
        </w:rPr>
        <w:t>у</w:t>
      </w:r>
      <w:r w:rsidRPr="00226219">
        <w:rPr>
          <w:rFonts w:ascii="Times New Roman" w:hAnsi="Times New Roman"/>
          <w:sz w:val="24"/>
          <w:szCs w:val="24"/>
        </w:rPr>
        <w:t xml:space="preserve"> в неделю; в 10 классе </w:t>
      </w:r>
      <w:r w:rsidR="000F70B0" w:rsidRPr="00226219">
        <w:rPr>
          <w:rFonts w:ascii="Times New Roman" w:hAnsi="Times New Roman"/>
          <w:sz w:val="24"/>
          <w:szCs w:val="24"/>
        </w:rPr>
        <w:t xml:space="preserve">34 </w:t>
      </w:r>
      <w:r w:rsidRPr="00226219">
        <w:rPr>
          <w:rFonts w:ascii="Times New Roman" w:hAnsi="Times New Roman"/>
          <w:sz w:val="24"/>
          <w:szCs w:val="24"/>
        </w:rPr>
        <w:t>часов (34 уч. недели)</w:t>
      </w:r>
      <w:bookmarkStart w:id="0" w:name="_Toc453968155"/>
      <w:r w:rsidR="00DE49A8" w:rsidRPr="00226219">
        <w:rPr>
          <w:rFonts w:ascii="Times New Roman" w:hAnsi="Times New Roman"/>
          <w:sz w:val="24"/>
          <w:szCs w:val="24"/>
        </w:rPr>
        <w:t>.</w:t>
      </w:r>
    </w:p>
    <w:p w:rsidR="00DE49A8" w:rsidRPr="00226219" w:rsidRDefault="00DE49A8" w:rsidP="007759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bookmarkEnd w:id="0"/>
    <w:p w:rsidR="00A72B6F" w:rsidRPr="00226219" w:rsidRDefault="00A72B6F" w:rsidP="00A7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b/>
          <w:bCs/>
          <w:sz w:val="24"/>
          <w:szCs w:val="24"/>
        </w:rPr>
        <w:t xml:space="preserve">Цели </w:t>
      </w:r>
      <w:r w:rsidRPr="00226219">
        <w:rPr>
          <w:rFonts w:ascii="Times New Roman" w:hAnsi="Times New Roman"/>
          <w:sz w:val="24"/>
          <w:szCs w:val="24"/>
        </w:rPr>
        <w:t>курса «Право»:</w:t>
      </w:r>
    </w:p>
    <w:p w:rsidR="00A72B6F" w:rsidRPr="00226219" w:rsidRDefault="00A72B6F" w:rsidP="00A7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 xml:space="preserve">во-первых, изучение и усвоение основ правовых знаний, и прежде всего российского права; во-вторых, развитие у подрастающего поколения право вой культуры, воспитание цивилизованного правосознания, уважения к закону; в-третьих, привитие умений и навыков использовать свои знания на практике, в жизни; в-четвертых, воспитание правомерного, законопослушного поведения, предотвращение правонарушений и вместе с тем понимание юридической ответственности за </w:t>
      </w:r>
      <w:proofErr w:type="gramStart"/>
      <w:r w:rsidRPr="00226219">
        <w:rPr>
          <w:rFonts w:ascii="Times New Roman" w:hAnsi="Times New Roman"/>
          <w:sz w:val="24"/>
          <w:szCs w:val="24"/>
        </w:rPr>
        <w:t xml:space="preserve">совершен </w:t>
      </w:r>
      <w:proofErr w:type="spellStart"/>
      <w:r w:rsidRPr="00226219">
        <w:rPr>
          <w:rFonts w:ascii="Times New Roman" w:hAnsi="Times New Roman"/>
          <w:sz w:val="24"/>
          <w:szCs w:val="24"/>
        </w:rPr>
        <w:t>ные</w:t>
      </w:r>
      <w:proofErr w:type="spellEnd"/>
      <w:proofErr w:type="gramEnd"/>
      <w:r w:rsidRPr="00226219">
        <w:rPr>
          <w:rFonts w:ascii="Times New Roman" w:hAnsi="Times New Roman"/>
          <w:sz w:val="24"/>
          <w:szCs w:val="24"/>
        </w:rPr>
        <w:t xml:space="preserve"> противоправные поступки и деяния. Правовые знания необходимы каждому, поскольку во всех областях жизни— </w:t>
      </w:r>
      <w:proofErr w:type="gramStart"/>
      <w:r w:rsidRPr="00226219">
        <w:rPr>
          <w:rFonts w:ascii="Times New Roman" w:hAnsi="Times New Roman"/>
          <w:sz w:val="24"/>
          <w:szCs w:val="24"/>
        </w:rPr>
        <w:t xml:space="preserve">в </w:t>
      </w:r>
      <w:proofErr w:type="gramEnd"/>
      <w:r w:rsidRPr="00226219">
        <w:rPr>
          <w:rFonts w:ascii="Times New Roman" w:hAnsi="Times New Roman"/>
          <w:sz w:val="24"/>
          <w:szCs w:val="24"/>
        </w:rPr>
        <w:t>школе, дома, в семье, на работе, в магазине, в транспорте — человек сталкивается с нормами права, законами, которые определяют и регулируют права, обязанности и поведение.</w:t>
      </w:r>
    </w:p>
    <w:p w:rsidR="00A72B6F" w:rsidRPr="00226219" w:rsidRDefault="00A72B6F" w:rsidP="00A7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 xml:space="preserve">Право— </w:t>
      </w:r>
      <w:proofErr w:type="gramStart"/>
      <w:r w:rsidRPr="00226219">
        <w:rPr>
          <w:rFonts w:ascii="Times New Roman" w:hAnsi="Times New Roman"/>
          <w:sz w:val="24"/>
          <w:szCs w:val="24"/>
        </w:rPr>
        <w:t>мо</w:t>
      </w:r>
      <w:proofErr w:type="gramEnd"/>
      <w:r w:rsidRPr="00226219">
        <w:rPr>
          <w:rFonts w:ascii="Times New Roman" w:hAnsi="Times New Roman"/>
          <w:sz w:val="24"/>
          <w:szCs w:val="24"/>
        </w:rPr>
        <w:t xml:space="preserve">щный инструмент установления </w:t>
      </w:r>
      <w:proofErr w:type="spellStart"/>
      <w:r w:rsidRPr="00226219">
        <w:rPr>
          <w:rFonts w:ascii="Times New Roman" w:hAnsi="Times New Roman"/>
          <w:sz w:val="24"/>
          <w:szCs w:val="24"/>
        </w:rPr>
        <w:t>социаль</w:t>
      </w:r>
      <w:proofErr w:type="spellEnd"/>
      <w:r w:rsidRPr="00226219">
        <w:rPr>
          <w:rFonts w:ascii="Times New Roman" w:hAnsi="Times New Roman"/>
          <w:sz w:val="24"/>
          <w:szCs w:val="24"/>
        </w:rPr>
        <w:t xml:space="preserve"> ной справедливости. Ведь только право может по-настоящему помочь человеку, обществу в нелегкой, запутанной ситуации.</w:t>
      </w:r>
    </w:p>
    <w:p w:rsidR="00A72B6F" w:rsidRPr="00226219" w:rsidRDefault="00A72B6F" w:rsidP="00A7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6219">
        <w:rPr>
          <w:rFonts w:ascii="Times New Roman" w:hAnsi="Times New Roman"/>
          <w:sz w:val="24"/>
          <w:szCs w:val="24"/>
        </w:rPr>
        <w:t>Бурное развитие товарно-денежных, или рыночных, отношений в нашей стране, динамизм социальных и политических процессов в России и мире в XXI в., быстрорастущие информационные контакты, глобализация всех сфер жизни общества, взаимодействие представителей различных этнических, социальных и религиозных групп и др. предъявляют все новые требования к развитию и совершенствовании права, соответствию российского законодательства изменяющимся реалиям жизни, а также к знанию правовых основ</w:t>
      </w:r>
      <w:proofErr w:type="gramEnd"/>
      <w:r w:rsidRPr="00226219">
        <w:rPr>
          <w:rFonts w:ascii="Times New Roman" w:hAnsi="Times New Roman"/>
          <w:sz w:val="24"/>
          <w:szCs w:val="24"/>
        </w:rPr>
        <w:t xml:space="preserve"> населением. В связи с этим правовое образование занимает все большее место в учебных планах общеобразовательных учреждений разного профиля.</w:t>
      </w:r>
    </w:p>
    <w:p w:rsidR="00A72B6F" w:rsidRPr="00226219" w:rsidRDefault="00A72B6F" w:rsidP="00A7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>Изучение права в средней (полной) школе опирается на знание учащимися учебного предмета «Обществознание» в основной школе. Предполагается, что учащиеся уже имеют</w:t>
      </w:r>
    </w:p>
    <w:p w:rsidR="00A72B6F" w:rsidRPr="00226219" w:rsidRDefault="00A72B6F" w:rsidP="00A7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 xml:space="preserve">определенный багаж знаний по праву, поэтому цель данного курса— </w:t>
      </w:r>
      <w:proofErr w:type="gramStart"/>
      <w:r w:rsidRPr="00226219">
        <w:rPr>
          <w:rFonts w:ascii="Times New Roman" w:hAnsi="Times New Roman"/>
          <w:sz w:val="24"/>
          <w:szCs w:val="24"/>
        </w:rPr>
        <w:t>уг</w:t>
      </w:r>
      <w:proofErr w:type="gramEnd"/>
      <w:r w:rsidRPr="00226219">
        <w:rPr>
          <w:rFonts w:ascii="Times New Roman" w:hAnsi="Times New Roman"/>
          <w:sz w:val="24"/>
          <w:szCs w:val="24"/>
        </w:rPr>
        <w:t>лубить и привести в систему уже имеющиеся у учащихся правовые знания, привить умение ориентироваться в огромное массиве социальной информации и на учиться использовать ее на практике.</w:t>
      </w:r>
    </w:p>
    <w:p w:rsidR="00A72B6F" w:rsidRPr="00226219" w:rsidRDefault="00A72B6F" w:rsidP="00A7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 xml:space="preserve">При изучении курса «Право» в средней (полной) школе необходимо использовать </w:t>
      </w:r>
      <w:proofErr w:type="spellStart"/>
      <w:r w:rsidRPr="00226219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226219">
        <w:rPr>
          <w:rFonts w:ascii="Times New Roman" w:hAnsi="Times New Roman"/>
          <w:sz w:val="24"/>
          <w:szCs w:val="24"/>
        </w:rPr>
        <w:t xml:space="preserve"> связи, что широко представлено в параграфах данного учебника и в поурочно-тематическом планировании курса. Прежде всего следует опираться на знания учащихся по обществознанию и </w:t>
      </w:r>
      <w:proofErr w:type="spellStart"/>
      <w:proofErr w:type="gramStart"/>
      <w:r w:rsidRPr="00226219">
        <w:rPr>
          <w:rFonts w:ascii="Times New Roman" w:hAnsi="Times New Roman"/>
          <w:sz w:val="24"/>
          <w:szCs w:val="24"/>
        </w:rPr>
        <w:t>исто</w:t>
      </w:r>
      <w:proofErr w:type="spellEnd"/>
      <w:r w:rsidRPr="002262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219">
        <w:rPr>
          <w:rFonts w:ascii="Times New Roman" w:hAnsi="Times New Roman"/>
          <w:sz w:val="24"/>
          <w:szCs w:val="24"/>
        </w:rPr>
        <w:t>рии</w:t>
      </w:r>
      <w:proofErr w:type="spellEnd"/>
      <w:proofErr w:type="gramEnd"/>
      <w:r w:rsidRPr="00226219">
        <w:rPr>
          <w:rFonts w:ascii="Times New Roman" w:hAnsi="Times New Roman"/>
          <w:sz w:val="24"/>
          <w:szCs w:val="24"/>
        </w:rPr>
        <w:t>, но также по литературе, географии, искусству и др.</w:t>
      </w:r>
    </w:p>
    <w:p w:rsidR="00A72B6F" w:rsidRPr="00226219" w:rsidRDefault="00A72B6F" w:rsidP="00A7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>Курс «Право» входит в предметную область «Общественные науки» и изучается на базовом и углубленном уровнях.</w:t>
      </w:r>
    </w:p>
    <w:p w:rsidR="00A72B6F" w:rsidRPr="00226219" w:rsidRDefault="00A72B6F" w:rsidP="00A7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 xml:space="preserve">Представленный учебник А. Ф. Никитина, Т. Н. Никитиной «Право» содержит материал, необходимый для изучения </w:t>
      </w:r>
      <w:proofErr w:type="gramStart"/>
      <w:r w:rsidRPr="00226219">
        <w:rPr>
          <w:rFonts w:ascii="Times New Roman" w:hAnsi="Times New Roman"/>
          <w:sz w:val="24"/>
          <w:szCs w:val="24"/>
        </w:rPr>
        <w:t>курса</w:t>
      </w:r>
      <w:proofErr w:type="gramEnd"/>
      <w:r w:rsidRPr="00226219">
        <w:rPr>
          <w:rFonts w:ascii="Times New Roman" w:hAnsi="Times New Roman"/>
          <w:sz w:val="24"/>
          <w:szCs w:val="24"/>
        </w:rPr>
        <w:t xml:space="preserve"> как на базовом, так и на углубленном уровне (дополнительные параграфы выделены звездочкой). Последовательность и объем материала в данной рабочей программе </w:t>
      </w:r>
      <w:proofErr w:type="gramStart"/>
      <w:r w:rsidRPr="00226219">
        <w:rPr>
          <w:rFonts w:ascii="Times New Roman" w:hAnsi="Times New Roman"/>
          <w:sz w:val="24"/>
          <w:szCs w:val="24"/>
        </w:rPr>
        <w:t>определены</w:t>
      </w:r>
      <w:proofErr w:type="gramEnd"/>
      <w:r w:rsidRPr="00226219">
        <w:rPr>
          <w:rFonts w:ascii="Times New Roman" w:hAnsi="Times New Roman"/>
          <w:sz w:val="24"/>
          <w:szCs w:val="24"/>
        </w:rPr>
        <w:t xml:space="preserve"> прежде всего </w:t>
      </w:r>
      <w:r w:rsidRPr="00226219">
        <w:rPr>
          <w:rFonts w:ascii="Times New Roman" w:hAnsi="Times New Roman"/>
          <w:i/>
          <w:iCs/>
          <w:sz w:val="24"/>
          <w:szCs w:val="24"/>
        </w:rPr>
        <w:t xml:space="preserve">базовым уровнем </w:t>
      </w:r>
      <w:r w:rsidR="00DE49A8" w:rsidRPr="00226219">
        <w:rPr>
          <w:rFonts w:ascii="Times New Roman" w:hAnsi="Times New Roman"/>
          <w:sz w:val="24"/>
          <w:szCs w:val="24"/>
        </w:rPr>
        <w:t>изучения предмета в 10</w:t>
      </w:r>
      <w:r w:rsidRPr="00226219">
        <w:rPr>
          <w:rFonts w:ascii="Times New Roman" w:hAnsi="Times New Roman"/>
          <w:sz w:val="24"/>
          <w:szCs w:val="24"/>
        </w:rPr>
        <w:t xml:space="preserve"> класс</w:t>
      </w:r>
      <w:r w:rsidR="00DE49A8" w:rsidRPr="00226219">
        <w:rPr>
          <w:rFonts w:ascii="Times New Roman" w:hAnsi="Times New Roman"/>
          <w:sz w:val="24"/>
          <w:szCs w:val="24"/>
        </w:rPr>
        <w:t>е</w:t>
      </w:r>
    </w:p>
    <w:p w:rsidR="00A72B6F" w:rsidRPr="00226219" w:rsidRDefault="00A72B6F" w:rsidP="00A7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>Отбор содержания и логика изложения материала в учебнике приближены к структуре классического курса «Право». Учебник включает пять частей.</w:t>
      </w:r>
    </w:p>
    <w:p w:rsidR="00A72B6F" w:rsidRPr="00226219" w:rsidRDefault="00A72B6F" w:rsidP="00A7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i/>
          <w:iCs/>
          <w:sz w:val="24"/>
          <w:szCs w:val="24"/>
        </w:rPr>
        <w:t xml:space="preserve">Первая </w:t>
      </w:r>
      <w:r w:rsidRPr="00226219">
        <w:rPr>
          <w:rFonts w:ascii="Times New Roman" w:hAnsi="Times New Roman"/>
          <w:sz w:val="24"/>
          <w:szCs w:val="24"/>
        </w:rPr>
        <w:t xml:space="preserve">— </w:t>
      </w:r>
      <w:r w:rsidRPr="00226219">
        <w:rPr>
          <w:rFonts w:ascii="Times New Roman" w:hAnsi="Times New Roman"/>
          <w:i/>
          <w:iCs/>
          <w:sz w:val="24"/>
          <w:szCs w:val="24"/>
        </w:rPr>
        <w:t>«История и теория государства и права»</w:t>
      </w:r>
      <w:r w:rsidRPr="00226219">
        <w:rPr>
          <w:rFonts w:ascii="Times New Roman" w:hAnsi="Times New Roman"/>
          <w:sz w:val="24"/>
          <w:szCs w:val="24"/>
        </w:rPr>
        <w:t>, состоящая из двух глав, освещает историю возникновения и развития государства и права, основные вопросы теории государства и права.</w:t>
      </w:r>
    </w:p>
    <w:p w:rsidR="00A72B6F" w:rsidRPr="00226219" w:rsidRDefault="00A72B6F" w:rsidP="00A7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i/>
          <w:iCs/>
          <w:sz w:val="24"/>
          <w:szCs w:val="24"/>
        </w:rPr>
        <w:t xml:space="preserve">Вторая </w:t>
      </w:r>
      <w:r w:rsidRPr="00226219">
        <w:rPr>
          <w:rFonts w:ascii="Times New Roman" w:hAnsi="Times New Roman"/>
          <w:sz w:val="24"/>
          <w:szCs w:val="24"/>
        </w:rPr>
        <w:t xml:space="preserve">— </w:t>
      </w:r>
      <w:r w:rsidRPr="00226219">
        <w:rPr>
          <w:rFonts w:ascii="Times New Roman" w:hAnsi="Times New Roman"/>
          <w:i/>
          <w:iCs/>
          <w:sz w:val="24"/>
          <w:szCs w:val="24"/>
        </w:rPr>
        <w:t>«Конституционное право»</w:t>
      </w:r>
      <w:r w:rsidRPr="00226219">
        <w:rPr>
          <w:rFonts w:ascii="Times New Roman" w:hAnsi="Times New Roman"/>
          <w:sz w:val="24"/>
          <w:szCs w:val="24"/>
        </w:rPr>
        <w:t>, включающая три главы, рассматривает Конституцию РФ, ее роль и значение, основы конституционного строя; законодательную, исполнительную и судебные ветви власти; местное управление; права и свободы человека и гражданина, защиту прав человека; избирательное право и избирательных процесс</w:t>
      </w:r>
      <w:proofErr w:type="gramStart"/>
      <w:r w:rsidRPr="00226219">
        <w:rPr>
          <w:rFonts w:ascii="Times New Roman" w:hAnsi="Times New Roman"/>
          <w:sz w:val="24"/>
          <w:szCs w:val="24"/>
        </w:rPr>
        <w:t xml:space="preserve"> </w:t>
      </w:r>
      <w:r w:rsidRPr="00226219">
        <w:rPr>
          <w:rFonts w:ascii="Times New Roman" w:hAnsi="Times New Roman"/>
          <w:i/>
          <w:iCs/>
          <w:sz w:val="24"/>
          <w:szCs w:val="24"/>
        </w:rPr>
        <w:t>Т</w:t>
      </w:r>
      <w:proofErr w:type="gramEnd"/>
      <w:r w:rsidRPr="00226219">
        <w:rPr>
          <w:rFonts w:ascii="Times New Roman" w:hAnsi="Times New Roman"/>
          <w:i/>
          <w:iCs/>
          <w:sz w:val="24"/>
          <w:szCs w:val="24"/>
        </w:rPr>
        <w:t xml:space="preserve">ретья </w:t>
      </w:r>
      <w:r w:rsidRPr="00226219">
        <w:rPr>
          <w:rFonts w:ascii="Times New Roman" w:hAnsi="Times New Roman"/>
          <w:sz w:val="24"/>
          <w:szCs w:val="24"/>
        </w:rPr>
        <w:t xml:space="preserve">— </w:t>
      </w:r>
      <w:r w:rsidRPr="00226219">
        <w:rPr>
          <w:rFonts w:ascii="Times New Roman" w:hAnsi="Times New Roman"/>
          <w:i/>
          <w:iCs/>
          <w:sz w:val="24"/>
          <w:szCs w:val="24"/>
        </w:rPr>
        <w:t>«Основные отрасли российского права»</w:t>
      </w:r>
      <w:r w:rsidRPr="00226219">
        <w:rPr>
          <w:rFonts w:ascii="Times New Roman" w:hAnsi="Times New Roman"/>
          <w:sz w:val="24"/>
          <w:szCs w:val="24"/>
        </w:rPr>
        <w:t>, со стоящая из пяти глав, знакомит учащихся с основами гражданского, налогового, семейного, гражданского и административного права.</w:t>
      </w:r>
    </w:p>
    <w:p w:rsidR="00A72B6F" w:rsidRPr="00226219" w:rsidRDefault="00A72B6F" w:rsidP="00A7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i/>
          <w:iCs/>
          <w:sz w:val="24"/>
          <w:szCs w:val="24"/>
        </w:rPr>
        <w:lastRenderedPageBreak/>
        <w:t xml:space="preserve">Четвертая </w:t>
      </w:r>
      <w:r w:rsidRPr="00226219">
        <w:rPr>
          <w:rFonts w:ascii="Times New Roman" w:hAnsi="Times New Roman"/>
          <w:sz w:val="24"/>
          <w:szCs w:val="24"/>
        </w:rPr>
        <w:t xml:space="preserve">— </w:t>
      </w:r>
      <w:r w:rsidRPr="00226219">
        <w:rPr>
          <w:rFonts w:ascii="Times New Roman" w:hAnsi="Times New Roman"/>
          <w:i/>
          <w:iCs/>
          <w:sz w:val="24"/>
          <w:szCs w:val="24"/>
        </w:rPr>
        <w:t>«Правоохранительные отрасли права»</w:t>
      </w:r>
      <w:r w:rsidRPr="00226219">
        <w:rPr>
          <w:rFonts w:ascii="Times New Roman" w:hAnsi="Times New Roman"/>
          <w:sz w:val="24"/>
          <w:szCs w:val="24"/>
        </w:rPr>
        <w:t>, включающая две главы, освещает уголовное право, преступления и наказания, а также вопросы уголовного и гражданского судопроизводства.</w:t>
      </w:r>
    </w:p>
    <w:p w:rsidR="00A72B6F" w:rsidRPr="00226219" w:rsidRDefault="00A72B6F" w:rsidP="00A7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i/>
          <w:iCs/>
          <w:sz w:val="24"/>
          <w:szCs w:val="24"/>
        </w:rPr>
        <w:t xml:space="preserve">Пятая </w:t>
      </w:r>
      <w:r w:rsidRPr="00226219">
        <w:rPr>
          <w:rFonts w:ascii="Times New Roman" w:hAnsi="Times New Roman"/>
          <w:sz w:val="24"/>
          <w:szCs w:val="24"/>
        </w:rPr>
        <w:t xml:space="preserve">— </w:t>
      </w:r>
      <w:r w:rsidRPr="00226219">
        <w:rPr>
          <w:rFonts w:ascii="Times New Roman" w:hAnsi="Times New Roman"/>
          <w:i/>
          <w:iCs/>
          <w:sz w:val="24"/>
          <w:szCs w:val="24"/>
        </w:rPr>
        <w:t xml:space="preserve">«Правовая культура» </w:t>
      </w:r>
      <w:r w:rsidRPr="00226219">
        <w:rPr>
          <w:rFonts w:ascii="Times New Roman" w:hAnsi="Times New Roman"/>
          <w:sz w:val="24"/>
          <w:szCs w:val="24"/>
        </w:rPr>
        <w:t>рассматривает правовую культуру, правосознание и правовую деятельность. Эта тема неслучайно является последней в курсе, поскольку имеет большое воспитательное значение.</w:t>
      </w:r>
    </w:p>
    <w:p w:rsidR="00A72B6F" w:rsidRPr="00226219" w:rsidRDefault="00A72B6F" w:rsidP="00A7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 xml:space="preserve">Заканчивает учебник </w:t>
      </w:r>
      <w:r w:rsidRPr="00226219">
        <w:rPr>
          <w:rFonts w:ascii="Times New Roman" w:hAnsi="Times New Roman"/>
          <w:i/>
          <w:iCs/>
          <w:sz w:val="24"/>
          <w:szCs w:val="24"/>
        </w:rPr>
        <w:t>словарь терминов</w:t>
      </w:r>
      <w:r w:rsidRPr="00226219">
        <w:rPr>
          <w:rFonts w:ascii="Times New Roman" w:hAnsi="Times New Roman"/>
          <w:sz w:val="24"/>
          <w:szCs w:val="24"/>
        </w:rPr>
        <w:t>.</w:t>
      </w:r>
    </w:p>
    <w:p w:rsidR="00A72B6F" w:rsidRPr="00226219" w:rsidRDefault="00A72B6F" w:rsidP="00A7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 xml:space="preserve">Содержание учебника логически и структурно делится на 2 класса. В 10 классе изучаются первые две части, где основными темами являются Конституция РФ и права человека и гражданина. В 11 классе проходят материал третьей— </w:t>
      </w:r>
      <w:proofErr w:type="gramStart"/>
      <w:r w:rsidRPr="00226219">
        <w:rPr>
          <w:rFonts w:ascii="Times New Roman" w:hAnsi="Times New Roman"/>
          <w:sz w:val="24"/>
          <w:szCs w:val="24"/>
        </w:rPr>
        <w:t>пя</w:t>
      </w:r>
      <w:proofErr w:type="gramEnd"/>
      <w:r w:rsidRPr="00226219">
        <w:rPr>
          <w:rFonts w:ascii="Times New Roman" w:hAnsi="Times New Roman"/>
          <w:sz w:val="24"/>
          <w:szCs w:val="24"/>
        </w:rPr>
        <w:t>той частей — основы отраслей российского права и вопросы правовой культуры.</w:t>
      </w:r>
    </w:p>
    <w:p w:rsidR="00A72B6F" w:rsidRPr="00226219" w:rsidRDefault="00A72B6F" w:rsidP="00A7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>Дидактические особенности учебника разнообразны и соответствуют специфике возраста учащихся 10—11 классов.</w:t>
      </w:r>
    </w:p>
    <w:p w:rsidR="00A72B6F" w:rsidRPr="00226219" w:rsidRDefault="00A72B6F" w:rsidP="00A7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>Предусмотрены такие формы и приемы трансляции учебного материала, которые реализуют следующие принципы: максимально доступное изложение самых непростых правовых положений с учетом «зоны ближайшего развития»</w:t>
      </w:r>
    </w:p>
    <w:p w:rsidR="00A72B6F" w:rsidRPr="00226219" w:rsidRDefault="00A72B6F" w:rsidP="00A7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 xml:space="preserve">школьников (позволяющей забегать немного вперед, «подтягивая» интеллектуальные возможности учащихся к разумному максимуму); энциклопедизм (посильный) организации материала; опора на самостоятельное мышление учащихся; возможность изложения и аргументации собственных точек зрения по правовым вопросам, а также их анализ и иллюстрация своими примерами из жизни, истории или кинофильмов; максимально доступная для учебника литературность текстов, несущих </w:t>
      </w:r>
      <w:proofErr w:type="gramStart"/>
      <w:r w:rsidRPr="00226219">
        <w:rPr>
          <w:rFonts w:ascii="Times New Roman" w:hAnsi="Times New Roman"/>
          <w:sz w:val="24"/>
          <w:szCs w:val="24"/>
        </w:rPr>
        <w:t>образовательно- воспитательную</w:t>
      </w:r>
      <w:proofErr w:type="gramEnd"/>
      <w:r w:rsidRPr="00226219">
        <w:rPr>
          <w:rFonts w:ascii="Times New Roman" w:hAnsi="Times New Roman"/>
          <w:sz w:val="24"/>
          <w:szCs w:val="24"/>
        </w:rPr>
        <w:t xml:space="preserve"> нагрузку.</w:t>
      </w:r>
    </w:p>
    <w:p w:rsidR="00A72B6F" w:rsidRPr="00226219" w:rsidRDefault="00A72B6F" w:rsidP="00A7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 xml:space="preserve">Содержание учебника может служить основой для разнообразных по форме занятий. Акцент делается на развитие навыков самостоятельной индивидуальной работы, раскрытие творческих возможностей — </w:t>
      </w:r>
      <w:proofErr w:type="gramStart"/>
      <w:r w:rsidRPr="00226219">
        <w:rPr>
          <w:rFonts w:ascii="Times New Roman" w:hAnsi="Times New Roman"/>
          <w:sz w:val="24"/>
          <w:szCs w:val="24"/>
        </w:rPr>
        <w:t>это</w:t>
      </w:r>
      <w:proofErr w:type="gramEnd"/>
      <w:r w:rsidRPr="00226219">
        <w:rPr>
          <w:rFonts w:ascii="Times New Roman" w:hAnsi="Times New Roman"/>
          <w:sz w:val="24"/>
          <w:szCs w:val="24"/>
        </w:rPr>
        <w:t xml:space="preserve"> прежде всего </w:t>
      </w:r>
      <w:r w:rsidRPr="00226219">
        <w:rPr>
          <w:rFonts w:ascii="Times New Roman" w:hAnsi="Times New Roman"/>
          <w:i/>
          <w:iCs/>
          <w:sz w:val="24"/>
          <w:szCs w:val="24"/>
        </w:rPr>
        <w:t xml:space="preserve">исследовательская </w:t>
      </w:r>
      <w:r w:rsidRPr="00226219">
        <w:rPr>
          <w:rFonts w:ascii="Times New Roman" w:hAnsi="Times New Roman"/>
          <w:sz w:val="24"/>
          <w:szCs w:val="24"/>
        </w:rPr>
        <w:t xml:space="preserve">и </w:t>
      </w:r>
      <w:r w:rsidRPr="00226219">
        <w:rPr>
          <w:rFonts w:ascii="Times New Roman" w:hAnsi="Times New Roman"/>
          <w:i/>
          <w:iCs/>
          <w:sz w:val="24"/>
          <w:szCs w:val="24"/>
        </w:rPr>
        <w:t>проектная деятельность</w:t>
      </w:r>
      <w:r w:rsidRPr="00226219">
        <w:rPr>
          <w:rFonts w:ascii="Times New Roman" w:hAnsi="Times New Roman"/>
          <w:sz w:val="24"/>
          <w:szCs w:val="24"/>
        </w:rPr>
        <w:t xml:space="preserve">. Предусмотрена также </w:t>
      </w:r>
      <w:r w:rsidRPr="00226219">
        <w:rPr>
          <w:rFonts w:ascii="Times New Roman" w:hAnsi="Times New Roman"/>
          <w:i/>
          <w:iCs/>
          <w:sz w:val="24"/>
          <w:szCs w:val="24"/>
        </w:rPr>
        <w:t xml:space="preserve">коллективная деятельность на уроке </w:t>
      </w:r>
      <w:r w:rsidRPr="00226219">
        <w:rPr>
          <w:rFonts w:ascii="Times New Roman" w:hAnsi="Times New Roman"/>
          <w:sz w:val="24"/>
          <w:szCs w:val="24"/>
        </w:rPr>
        <w:t>— проведение дискуссий, где каждый учащийся может отстаивать свою точку зрения, обосновывать и аргументировать свое мнение, приводить примеры из жизни, т. е. показывать свое умение</w:t>
      </w:r>
    </w:p>
    <w:p w:rsidR="00A72B6F" w:rsidRPr="00226219" w:rsidRDefault="00A72B6F" w:rsidP="00A7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>применять на практике полученные знания, используя всю имеющуюся информацию.</w:t>
      </w:r>
    </w:p>
    <w:p w:rsidR="00A72B6F" w:rsidRPr="00226219" w:rsidRDefault="00A72B6F" w:rsidP="00A7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>Все параграфы учебника содержат следующие рубрики: «Вопросы для самоконтроля», «Исследуем документы и материалы», «Обсуждаем, спорим», «Темы для проектов и рефератов». В параграфы главы I, посвященной истории права, включены рубрики «Правовые термины», «Выдающиеся мыслители и правоведы». В конце учебника помещен словарь юридических терминов.</w:t>
      </w:r>
    </w:p>
    <w:p w:rsidR="00A72B6F" w:rsidRPr="00226219" w:rsidRDefault="00A72B6F" w:rsidP="00A7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 xml:space="preserve">Таким образом, методический аппарат учебника позволяет реализовать принципы системно </w:t>
      </w:r>
      <w:proofErr w:type="spellStart"/>
      <w:r w:rsidRPr="00226219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226219">
        <w:rPr>
          <w:rFonts w:ascii="Times New Roman" w:hAnsi="Times New Roman"/>
          <w:sz w:val="24"/>
          <w:szCs w:val="24"/>
        </w:rPr>
        <w:t xml:space="preserve"> подхода. Предусмотрены также </w:t>
      </w:r>
      <w:proofErr w:type="spellStart"/>
      <w:r w:rsidRPr="00226219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226219">
        <w:rPr>
          <w:rFonts w:ascii="Times New Roman" w:hAnsi="Times New Roman"/>
          <w:sz w:val="24"/>
          <w:szCs w:val="24"/>
        </w:rPr>
        <w:t xml:space="preserve"> задания, наиболее сложные отмечены звездочкой. Выполнение некоторых заданий требует использования дополнительных источников информации— </w:t>
      </w:r>
      <w:proofErr w:type="gramStart"/>
      <w:r w:rsidRPr="00226219">
        <w:rPr>
          <w:rFonts w:ascii="Times New Roman" w:hAnsi="Times New Roman"/>
          <w:sz w:val="24"/>
          <w:szCs w:val="24"/>
        </w:rPr>
        <w:t>сл</w:t>
      </w:r>
      <w:proofErr w:type="gramEnd"/>
      <w:r w:rsidRPr="00226219">
        <w:rPr>
          <w:rFonts w:ascii="Times New Roman" w:hAnsi="Times New Roman"/>
          <w:sz w:val="24"/>
          <w:szCs w:val="24"/>
        </w:rPr>
        <w:t>оварей, справочников, специальной</w:t>
      </w:r>
    </w:p>
    <w:p w:rsidR="00A72B6F" w:rsidRPr="00226219" w:rsidRDefault="00A72B6F" w:rsidP="00A7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 xml:space="preserve">и вузовской учебной литературы, а также </w:t>
      </w:r>
      <w:proofErr w:type="spellStart"/>
      <w:r w:rsidRPr="00226219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Pr="00226219">
        <w:rPr>
          <w:rFonts w:ascii="Times New Roman" w:hAnsi="Times New Roman"/>
          <w:sz w:val="24"/>
          <w:szCs w:val="24"/>
        </w:rPr>
        <w:t xml:space="preserve"> (в конце учебника приводится их перечень).</w:t>
      </w:r>
    </w:p>
    <w:p w:rsidR="00A72B6F" w:rsidRPr="00226219" w:rsidRDefault="00A72B6F" w:rsidP="00A7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>В целом материал учебника дает возможность успешно решить проблему правового образования школьников в старших классах.</w:t>
      </w:r>
    </w:p>
    <w:p w:rsidR="00A72B6F" w:rsidRPr="00226219" w:rsidRDefault="00A72B6F" w:rsidP="00A7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 xml:space="preserve">Полученные умения анализировать официальные документы, ориентироваться в правовом поле, исследовать факты и явления действительности с точки зрения </w:t>
      </w:r>
      <w:proofErr w:type="spellStart"/>
      <w:r w:rsidRPr="00226219">
        <w:rPr>
          <w:rFonts w:ascii="Times New Roman" w:hAnsi="Times New Roman"/>
          <w:sz w:val="24"/>
          <w:szCs w:val="24"/>
        </w:rPr>
        <w:t>закона</w:t>
      </w:r>
      <w:proofErr w:type="gramStart"/>
      <w:r w:rsidRPr="00226219">
        <w:rPr>
          <w:rFonts w:ascii="Times New Roman" w:hAnsi="Times New Roman"/>
          <w:sz w:val="24"/>
          <w:szCs w:val="24"/>
        </w:rPr>
        <w:t>,о</w:t>
      </w:r>
      <w:proofErr w:type="gramEnd"/>
      <w:r w:rsidRPr="00226219">
        <w:rPr>
          <w:rFonts w:ascii="Times New Roman" w:hAnsi="Times New Roman"/>
          <w:sz w:val="24"/>
          <w:szCs w:val="24"/>
        </w:rPr>
        <w:t>ценивать</w:t>
      </w:r>
      <w:proofErr w:type="spellEnd"/>
      <w:r w:rsidRPr="00226219">
        <w:rPr>
          <w:rFonts w:ascii="Times New Roman" w:hAnsi="Times New Roman"/>
          <w:sz w:val="24"/>
          <w:szCs w:val="24"/>
        </w:rPr>
        <w:t xml:space="preserve"> свое поведение и поведение других людей на соответствие правовым нормам, применять свои знания в конкретных жизненных ситуациях— вот желаемые результаты изучения предмета «Право».Кроме того, учебный предмет «Право» в средней (полной) школе призван помочь профильному самоопределению школьников.</w:t>
      </w:r>
    </w:p>
    <w:p w:rsidR="00A72B6F" w:rsidRPr="00226219" w:rsidRDefault="00A72B6F" w:rsidP="00A7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6219">
        <w:rPr>
          <w:rFonts w:ascii="Times New Roman" w:hAnsi="Times New Roman"/>
          <w:b/>
          <w:sz w:val="24"/>
          <w:szCs w:val="24"/>
        </w:rPr>
        <w:t>Требования к результатам обучения «Право»</w:t>
      </w:r>
    </w:p>
    <w:p w:rsidR="00A72B6F" w:rsidRPr="00226219" w:rsidRDefault="00A72B6F" w:rsidP="00A7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  <w:r w:rsidRPr="00226219">
        <w:rPr>
          <w:rFonts w:ascii="Times New Roman" w:hAnsi="Times New Roman"/>
          <w:sz w:val="24"/>
          <w:szCs w:val="24"/>
        </w:rPr>
        <w:t>:</w:t>
      </w:r>
    </w:p>
    <w:p w:rsidR="00A72B6F" w:rsidRPr="00226219" w:rsidRDefault="00A72B6F" w:rsidP="00A7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>1)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</w:t>
      </w:r>
    </w:p>
    <w:p w:rsidR="00A72B6F" w:rsidRPr="00226219" w:rsidRDefault="00A72B6F" w:rsidP="00A7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lastRenderedPageBreak/>
        <w:t>многонационального народа России, уважение государственных символов (герб, флаг, гимн);</w:t>
      </w:r>
    </w:p>
    <w:p w:rsidR="00A72B6F" w:rsidRPr="00226219" w:rsidRDefault="00A72B6F" w:rsidP="00A7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6219">
        <w:rPr>
          <w:rFonts w:ascii="Times New Roman" w:hAnsi="Times New Roman"/>
          <w:sz w:val="24"/>
          <w:szCs w:val="24"/>
        </w:rPr>
        <w:t xml:space="preserve">2) гражданская позиция как активного и ответственного члена российского общества, осознающего свои </w:t>
      </w:r>
      <w:proofErr w:type="spellStart"/>
      <w:r w:rsidRPr="00226219">
        <w:rPr>
          <w:rFonts w:ascii="Times New Roman" w:hAnsi="Times New Roman"/>
          <w:sz w:val="24"/>
          <w:szCs w:val="24"/>
        </w:rPr>
        <w:t>конституциионные</w:t>
      </w:r>
      <w:proofErr w:type="spellEnd"/>
      <w:r w:rsidRPr="00226219">
        <w:rPr>
          <w:rFonts w:ascii="Times New Roman" w:hAnsi="Times New Roman"/>
          <w:sz w:val="24"/>
          <w:szCs w:val="24"/>
        </w:rPr>
        <w:t xml:space="preserve">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A72B6F" w:rsidRPr="00226219" w:rsidRDefault="00A72B6F" w:rsidP="00A7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>3) готовность к служению Отечеству, его защите;</w:t>
      </w:r>
    </w:p>
    <w:p w:rsidR="00A72B6F" w:rsidRPr="00226219" w:rsidRDefault="00A72B6F" w:rsidP="00A7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22621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26219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72B6F" w:rsidRPr="00226219" w:rsidRDefault="00A72B6F" w:rsidP="00A7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22621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26219">
        <w:rPr>
          <w:rFonts w:ascii="Times New Roman" w:hAnsi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72B6F" w:rsidRPr="00226219" w:rsidRDefault="00A72B6F" w:rsidP="00A7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достижения:</w:t>
      </w:r>
    </w:p>
    <w:p w:rsidR="00A72B6F" w:rsidRPr="00226219" w:rsidRDefault="00A72B6F" w:rsidP="00A7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</w:t>
      </w:r>
    </w:p>
    <w:p w:rsidR="00A72B6F" w:rsidRPr="00226219" w:rsidRDefault="00A72B6F" w:rsidP="00A7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6219">
        <w:rPr>
          <w:rFonts w:ascii="Times New Roman" w:hAnsi="Times New Roman"/>
          <w:sz w:val="24"/>
          <w:szCs w:val="24"/>
        </w:rPr>
        <w:t>видах</w:t>
      </w:r>
      <w:proofErr w:type="gramEnd"/>
      <w:r w:rsidRPr="00226219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A72B6F" w:rsidRPr="00226219" w:rsidRDefault="00A72B6F" w:rsidP="00A7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A72B6F" w:rsidRPr="00226219" w:rsidRDefault="00A72B6F" w:rsidP="00A7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72B6F" w:rsidRPr="00226219" w:rsidRDefault="00A72B6F" w:rsidP="00A7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A72B6F" w:rsidRPr="00226219" w:rsidRDefault="00A72B6F" w:rsidP="00A7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>11) принятие и реализаций ценностей здорового образа жизни, потребность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A72B6F" w:rsidRPr="00226219" w:rsidRDefault="00A72B6F" w:rsidP="00A7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>12) бережное, ответственное и компетентное отношение к физическому и психологическому здоровью как собственному, так и других людей, умение оказывать первую помощь;</w:t>
      </w:r>
    </w:p>
    <w:p w:rsidR="00A72B6F" w:rsidRPr="00226219" w:rsidRDefault="00A72B6F" w:rsidP="00A7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</w:t>
      </w:r>
    </w:p>
    <w:p w:rsidR="00A72B6F" w:rsidRPr="00226219" w:rsidRDefault="00A72B6F" w:rsidP="00A7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>в решении личных, общественных, государственных, общенациональных проблем;</w:t>
      </w:r>
    </w:p>
    <w:p w:rsidR="00A72B6F" w:rsidRPr="00226219" w:rsidRDefault="00A72B6F" w:rsidP="00A7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 xml:space="preserve">14) основы экологического мышления, осознание влияния социально-экономических процессов на состояние природной среды; приобретение опыта </w:t>
      </w:r>
      <w:proofErr w:type="spellStart"/>
      <w:r w:rsidRPr="00226219">
        <w:rPr>
          <w:rFonts w:ascii="Times New Roman" w:hAnsi="Times New Roman"/>
          <w:sz w:val="24"/>
          <w:szCs w:val="24"/>
        </w:rPr>
        <w:t>экологонаправленной</w:t>
      </w:r>
      <w:proofErr w:type="spellEnd"/>
      <w:r w:rsidRPr="00226219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A72B6F" w:rsidRPr="00226219" w:rsidRDefault="00A72B6F" w:rsidP="00A7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</w:p>
    <w:p w:rsidR="00A72B6F" w:rsidRPr="00226219" w:rsidRDefault="00A72B6F" w:rsidP="00A7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6219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226219"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  <w:r w:rsidRPr="00226219">
        <w:rPr>
          <w:rFonts w:ascii="Times New Roman" w:hAnsi="Times New Roman"/>
          <w:sz w:val="24"/>
          <w:szCs w:val="24"/>
        </w:rPr>
        <w:t>:</w:t>
      </w:r>
    </w:p>
    <w:p w:rsidR="00A72B6F" w:rsidRPr="00226219" w:rsidRDefault="00A72B6F" w:rsidP="00A7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 xml:space="preserve">1) умение самостоятельно определять цели и составлять планы; самостоятельно осуществлять, контролировать и корректировать учебную и </w:t>
      </w:r>
      <w:proofErr w:type="spellStart"/>
      <w:r w:rsidRPr="00226219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226219">
        <w:rPr>
          <w:rFonts w:ascii="Times New Roman" w:hAnsi="Times New Roman"/>
          <w:sz w:val="24"/>
          <w:szCs w:val="24"/>
        </w:rPr>
        <w:t xml:space="preserve"> (включая внешкольную) деятельность; использовать все возможные ресурсы для достижения целей; выбирать успешные стратегии в различных ситуациях;</w:t>
      </w:r>
    </w:p>
    <w:p w:rsidR="00A72B6F" w:rsidRPr="00226219" w:rsidRDefault="00A72B6F" w:rsidP="00A7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 xml:space="preserve">2) умение продуктивно общаться и взаимодействовать в процессе совместной деятельности, учитывать позиции </w:t>
      </w:r>
      <w:proofErr w:type="gramStart"/>
      <w:r w:rsidRPr="00226219">
        <w:rPr>
          <w:rFonts w:ascii="Times New Roman" w:hAnsi="Times New Roman"/>
          <w:sz w:val="24"/>
          <w:szCs w:val="24"/>
        </w:rPr>
        <w:t>другого</w:t>
      </w:r>
      <w:proofErr w:type="gramEnd"/>
      <w:r w:rsidRPr="00226219">
        <w:rPr>
          <w:rFonts w:ascii="Times New Roman" w:hAnsi="Times New Roman"/>
          <w:sz w:val="24"/>
          <w:szCs w:val="24"/>
        </w:rPr>
        <w:t>, эффективно разрешать конфликты:</w:t>
      </w:r>
    </w:p>
    <w:p w:rsidR="00A72B6F" w:rsidRPr="00226219" w:rsidRDefault="00A72B6F" w:rsidP="00A7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72B6F" w:rsidRPr="00226219" w:rsidRDefault="00A72B6F" w:rsidP="00A7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 xml:space="preserve"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</w:t>
      </w:r>
      <w:proofErr w:type="spellStart"/>
      <w:r w:rsidRPr="00226219">
        <w:rPr>
          <w:rFonts w:ascii="Times New Roman" w:hAnsi="Times New Roman"/>
          <w:sz w:val="24"/>
          <w:szCs w:val="24"/>
        </w:rPr>
        <w:t>крити</w:t>
      </w:r>
      <w:proofErr w:type="spellEnd"/>
      <w:r w:rsidRPr="00226219">
        <w:rPr>
          <w:rFonts w:ascii="Times New Roman" w:hAnsi="Times New Roman"/>
          <w:sz w:val="24"/>
          <w:szCs w:val="24"/>
        </w:rPr>
        <w:t>-</w:t>
      </w:r>
    </w:p>
    <w:p w:rsidR="00A72B6F" w:rsidRPr="00226219" w:rsidRDefault="00A72B6F" w:rsidP="00A7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>чески оценивать и интерпретировать информацию, получаемую из различных источников;</w:t>
      </w:r>
    </w:p>
    <w:p w:rsidR="00A72B6F" w:rsidRPr="00226219" w:rsidRDefault="00A72B6F" w:rsidP="00A7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>5) умение определять назначение и функции различных социальных институтов;</w:t>
      </w:r>
    </w:p>
    <w:p w:rsidR="00A72B6F" w:rsidRPr="00226219" w:rsidRDefault="00A72B6F" w:rsidP="00A7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lastRenderedPageBreak/>
        <w:t>6)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A72B6F" w:rsidRPr="00226219" w:rsidRDefault="00A72B6F" w:rsidP="00A7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 xml:space="preserve">7) владение языковыми средствами— </w:t>
      </w:r>
      <w:proofErr w:type="gramStart"/>
      <w:r w:rsidRPr="00226219">
        <w:rPr>
          <w:rFonts w:ascii="Times New Roman" w:hAnsi="Times New Roman"/>
          <w:sz w:val="24"/>
          <w:szCs w:val="24"/>
        </w:rPr>
        <w:t>ум</w:t>
      </w:r>
      <w:proofErr w:type="gramEnd"/>
      <w:r w:rsidRPr="00226219">
        <w:rPr>
          <w:rFonts w:ascii="Times New Roman" w:hAnsi="Times New Roman"/>
          <w:sz w:val="24"/>
          <w:szCs w:val="24"/>
        </w:rPr>
        <w:t>ение ясно, логично и точно излагать свою точку зрения, использовать адекватные языковые средства:</w:t>
      </w:r>
    </w:p>
    <w:p w:rsidR="00A72B6F" w:rsidRPr="00226219" w:rsidRDefault="00A72B6F" w:rsidP="00A7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>8)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A72B6F" w:rsidRPr="00226219" w:rsidRDefault="00A72B6F" w:rsidP="00A7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26219">
        <w:rPr>
          <w:rFonts w:ascii="Times New Roman" w:hAnsi="Times New Roman"/>
          <w:b/>
          <w:bCs/>
          <w:sz w:val="24"/>
          <w:szCs w:val="24"/>
        </w:rPr>
        <w:t>Предметные результаты:</w:t>
      </w:r>
    </w:p>
    <w:p w:rsidR="00A72B6F" w:rsidRPr="00226219" w:rsidRDefault="00A72B6F" w:rsidP="00A7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26219">
        <w:rPr>
          <w:rFonts w:ascii="Times New Roman" w:hAnsi="Times New Roman"/>
          <w:i/>
          <w:iCs/>
          <w:sz w:val="24"/>
          <w:szCs w:val="24"/>
        </w:rPr>
        <w:t>базовый уровень</w:t>
      </w:r>
    </w:p>
    <w:p w:rsidR="00A72B6F" w:rsidRPr="00226219" w:rsidRDefault="00A72B6F" w:rsidP="00A7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22621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26219">
        <w:rPr>
          <w:rFonts w:ascii="Times New Roman" w:hAnsi="Times New Roman"/>
          <w:sz w:val="24"/>
          <w:szCs w:val="24"/>
        </w:rPr>
        <w:t xml:space="preserve"> представлений о понятии государства, его функциях, механизме и формах;</w:t>
      </w:r>
    </w:p>
    <w:p w:rsidR="00A72B6F" w:rsidRPr="00226219" w:rsidRDefault="00A72B6F" w:rsidP="00A7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>2) владение знаниями о понятии права, источниках и нормах права, законности, правоотношениях;</w:t>
      </w:r>
    </w:p>
    <w:p w:rsidR="00A72B6F" w:rsidRPr="00226219" w:rsidRDefault="00A72B6F" w:rsidP="00A7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>3) владение знаниями о правонарушениях и юридической ответственности;</w:t>
      </w:r>
    </w:p>
    <w:p w:rsidR="00A72B6F" w:rsidRPr="00226219" w:rsidRDefault="00A72B6F" w:rsidP="00A7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22621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26219">
        <w:rPr>
          <w:rFonts w:ascii="Times New Roman" w:hAnsi="Times New Roman"/>
          <w:sz w:val="24"/>
          <w:szCs w:val="24"/>
        </w:rPr>
        <w:t xml:space="preserve"> представлений о Конституции</w:t>
      </w:r>
      <w:proofErr w:type="gramStart"/>
      <w:r w:rsidRPr="00226219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226219">
        <w:rPr>
          <w:rFonts w:ascii="Times New Roman" w:hAnsi="Times New Roman"/>
          <w:sz w:val="24"/>
          <w:szCs w:val="24"/>
        </w:rPr>
        <w:t xml:space="preserve">ос </w:t>
      </w:r>
      <w:proofErr w:type="spellStart"/>
      <w:r w:rsidRPr="00226219">
        <w:rPr>
          <w:rFonts w:ascii="Times New Roman" w:hAnsi="Times New Roman"/>
          <w:sz w:val="24"/>
          <w:szCs w:val="24"/>
        </w:rPr>
        <w:t>сийской</w:t>
      </w:r>
      <w:proofErr w:type="spellEnd"/>
      <w:r w:rsidRPr="00226219">
        <w:rPr>
          <w:rFonts w:ascii="Times New Roman" w:hAnsi="Times New Roman"/>
          <w:sz w:val="24"/>
          <w:szCs w:val="24"/>
        </w:rPr>
        <w:t xml:space="preserve"> Федерации как основном законе государства, владение знаниями об основах правового статуса личности в Российской Федерации;</w:t>
      </w:r>
    </w:p>
    <w:p w:rsidR="00A72B6F" w:rsidRPr="00226219" w:rsidRDefault="00A72B6F" w:rsidP="00A7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22621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26219">
        <w:rPr>
          <w:rFonts w:ascii="Times New Roman" w:hAnsi="Times New Roman"/>
          <w:sz w:val="24"/>
          <w:szCs w:val="24"/>
        </w:rPr>
        <w:t xml:space="preserve"> общих представлений о разных видах судопроизводства, правилах применения права, разрешения конфликтов правовыми способами;</w:t>
      </w:r>
    </w:p>
    <w:p w:rsidR="00A72B6F" w:rsidRPr="00226219" w:rsidRDefault="00A72B6F" w:rsidP="00A7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 xml:space="preserve">6) </w:t>
      </w:r>
      <w:proofErr w:type="spellStart"/>
      <w:r w:rsidRPr="0022621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26219">
        <w:rPr>
          <w:rFonts w:ascii="Times New Roman" w:hAnsi="Times New Roman"/>
          <w:sz w:val="24"/>
          <w:szCs w:val="24"/>
        </w:rPr>
        <w:t xml:space="preserve"> основ правового мышления;</w:t>
      </w:r>
    </w:p>
    <w:p w:rsidR="00A72B6F" w:rsidRPr="00226219" w:rsidRDefault="00A72B6F" w:rsidP="00A7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 xml:space="preserve">7) </w:t>
      </w:r>
      <w:proofErr w:type="spellStart"/>
      <w:r w:rsidRPr="0022621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26219">
        <w:rPr>
          <w:rFonts w:ascii="Times New Roman" w:hAnsi="Times New Roman"/>
          <w:sz w:val="24"/>
          <w:szCs w:val="24"/>
        </w:rPr>
        <w:t xml:space="preserve"> знаний об основах административного, гражданского, трудового, уголовного права;</w:t>
      </w:r>
    </w:p>
    <w:p w:rsidR="00A72B6F" w:rsidRPr="00226219" w:rsidRDefault="00A72B6F" w:rsidP="00A7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>8) понимание юридической деятельности; ознакомление со спецификой основных юридических профессий;</w:t>
      </w:r>
    </w:p>
    <w:p w:rsidR="00A72B6F" w:rsidRPr="00226219" w:rsidRDefault="00A72B6F" w:rsidP="00A7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 xml:space="preserve">9) </w:t>
      </w:r>
      <w:proofErr w:type="spellStart"/>
      <w:r w:rsidRPr="0022621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26219">
        <w:rPr>
          <w:rFonts w:ascii="Times New Roman" w:hAnsi="Times New Roman"/>
          <w:sz w:val="24"/>
          <w:szCs w:val="24"/>
        </w:rPr>
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</w:r>
    </w:p>
    <w:p w:rsidR="00A72B6F" w:rsidRPr="00226219" w:rsidRDefault="00A72B6F" w:rsidP="00A7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 xml:space="preserve">10) </w:t>
      </w:r>
      <w:proofErr w:type="spellStart"/>
      <w:r w:rsidRPr="0022621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26219">
        <w:rPr>
          <w:rFonts w:ascii="Times New Roman" w:hAnsi="Times New Roman"/>
          <w:sz w:val="24"/>
          <w:szCs w:val="24"/>
        </w:rPr>
        <w:t xml:space="preserve"> навыков самостоятельного поиска правовой информации, умений использовать результаты в конкретных жизненных ситуациях.</w:t>
      </w:r>
    </w:p>
    <w:p w:rsidR="00A72B6F" w:rsidRPr="00226219" w:rsidRDefault="00A72B6F" w:rsidP="00A7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>Предметные результаты освоения основной образовательной программы среднего (полного) общего образования по праву должны обеспечивать возможность дальнейшего</w:t>
      </w:r>
    </w:p>
    <w:p w:rsidR="00A72B6F" w:rsidRPr="00226219" w:rsidRDefault="00A72B6F" w:rsidP="00A72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>успешного профессионального обучения или профессиональной деятельности.</w:t>
      </w:r>
    </w:p>
    <w:p w:rsidR="00106ADA" w:rsidRPr="00226219" w:rsidRDefault="00106ADA" w:rsidP="007759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F6F40" w:rsidRPr="00226219" w:rsidRDefault="003F6F40" w:rsidP="003F6F40">
      <w:pPr>
        <w:pStyle w:val="a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  <w:r w:rsidRPr="00226219">
        <w:rPr>
          <w:sz w:val="24"/>
          <w:szCs w:val="24"/>
        </w:rPr>
        <w:t>Требования к результатам</w:t>
      </w:r>
      <w:r w:rsidRPr="00226219">
        <w:rPr>
          <w:rStyle w:val="Zag11"/>
          <w:sz w:val="24"/>
          <w:szCs w:val="24"/>
        </w:rPr>
        <w:t xml:space="preserve">освоения обучающимися  основной образовательной программы среднего общего образования </w:t>
      </w:r>
      <w:r w:rsidRPr="00226219">
        <w:rPr>
          <w:rFonts w:eastAsia="Times New Roman"/>
          <w:sz w:val="24"/>
          <w:szCs w:val="24"/>
        </w:rPr>
        <w:t xml:space="preserve">ФГОС СОО  </w:t>
      </w:r>
      <w:r w:rsidRPr="00226219">
        <w:rPr>
          <w:sz w:val="24"/>
          <w:szCs w:val="24"/>
        </w:rPr>
        <w:t>(Приказ от 17 мая 2012 г. № 413  «Об  утверждении  Федерального государственного образовательного стандарта среднего общего образования» со всеми изменениями)</w:t>
      </w:r>
    </w:p>
    <w:p w:rsidR="003F6F40" w:rsidRPr="00226219" w:rsidRDefault="003F6F40" w:rsidP="003F6F40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226219">
        <w:rPr>
          <w:sz w:val="24"/>
          <w:szCs w:val="24"/>
        </w:rPr>
        <w:t>«</w:t>
      </w:r>
      <w:r w:rsidR="00A72B6F" w:rsidRPr="00226219">
        <w:rPr>
          <w:sz w:val="24"/>
          <w:szCs w:val="24"/>
        </w:rPr>
        <w:t>Право</w:t>
      </w:r>
      <w:r w:rsidRPr="00226219">
        <w:rPr>
          <w:sz w:val="24"/>
          <w:szCs w:val="24"/>
        </w:rPr>
        <w:t>» (базовый уровень) – требования к предметным результатам освоения интегрированного учебного предмета «</w:t>
      </w:r>
      <w:r w:rsidR="00A72B6F" w:rsidRPr="00226219">
        <w:rPr>
          <w:sz w:val="24"/>
          <w:szCs w:val="24"/>
        </w:rPr>
        <w:t>Право</w:t>
      </w:r>
      <w:r w:rsidRPr="00226219">
        <w:rPr>
          <w:sz w:val="24"/>
          <w:szCs w:val="24"/>
        </w:rPr>
        <w:t>» должны отражать:</w:t>
      </w:r>
    </w:p>
    <w:p w:rsidR="003F6F40" w:rsidRPr="00226219" w:rsidRDefault="003F6F40" w:rsidP="003F6F40">
      <w:pPr>
        <w:pStyle w:val="a"/>
        <w:spacing w:line="240" w:lineRule="auto"/>
        <w:rPr>
          <w:sz w:val="24"/>
          <w:szCs w:val="24"/>
        </w:rPr>
      </w:pPr>
      <w:r w:rsidRPr="00226219">
        <w:rPr>
          <w:sz w:val="24"/>
          <w:szCs w:val="24"/>
        </w:rPr>
        <w:t>1) </w:t>
      </w:r>
      <w:proofErr w:type="spellStart"/>
      <w:r w:rsidRPr="00226219">
        <w:rPr>
          <w:sz w:val="24"/>
          <w:szCs w:val="24"/>
        </w:rPr>
        <w:t>сформированность</w:t>
      </w:r>
      <w:proofErr w:type="spellEnd"/>
      <w:r w:rsidRPr="00226219">
        <w:rPr>
          <w:sz w:val="24"/>
          <w:szCs w:val="24"/>
        </w:rPr>
        <w:t xml:space="preserve"> знаний об обществе как целостной развивающейся системе в</w:t>
      </w:r>
      <w:r w:rsidRPr="00226219">
        <w:rPr>
          <w:sz w:val="24"/>
          <w:szCs w:val="24"/>
          <w:lang w:val="en-US"/>
        </w:rPr>
        <w:t> </w:t>
      </w:r>
      <w:r w:rsidRPr="00226219">
        <w:rPr>
          <w:sz w:val="24"/>
          <w:szCs w:val="24"/>
        </w:rPr>
        <w:t>единстве и взаимодействии его основных сфер и институтов;</w:t>
      </w:r>
    </w:p>
    <w:p w:rsidR="003F6F40" w:rsidRPr="00226219" w:rsidRDefault="003F6F40" w:rsidP="003F6F40">
      <w:pPr>
        <w:pStyle w:val="a"/>
        <w:spacing w:line="240" w:lineRule="auto"/>
        <w:rPr>
          <w:sz w:val="24"/>
          <w:szCs w:val="24"/>
        </w:rPr>
      </w:pPr>
      <w:r w:rsidRPr="00226219">
        <w:rPr>
          <w:sz w:val="24"/>
          <w:szCs w:val="24"/>
        </w:rPr>
        <w:t>2) владение базовым понятийным аппаратом социальных наук;</w:t>
      </w:r>
    </w:p>
    <w:p w:rsidR="003F6F40" w:rsidRPr="00226219" w:rsidRDefault="003F6F40" w:rsidP="003F6F40">
      <w:pPr>
        <w:pStyle w:val="a"/>
        <w:spacing w:line="240" w:lineRule="auto"/>
        <w:rPr>
          <w:sz w:val="24"/>
          <w:szCs w:val="24"/>
        </w:rPr>
      </w:pPr>
      <w:r w:rsidRPr="00226219">
        <w:rPr>
          <w:sz w:val="24"/>
          <w:szCs w:val="24"/>
        </w:rPr>
        <w:t>3) 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3F6F40" w:rsidRPr="00226219" w:rsidRDefault="003F6F40" w:rsidP="003F6F40">
      <w:pPr>
        <w:pStyle w:val="a"/>
        <w:spacing w:line="240" w:lineRule="auto"/>
        <w:rPr>
          <w:sz w:val="24"/>
          <w:szCs w:val="24"/>
        </w:rPr>
      </w:pPr>
      <w:r w:rsidRPr="00226219">
        <w:rPr>
          <w:sz w:val="24"/>
          <w:szCs w:val="24"/>
        </w:rPr>
        <w:t>4) </w:t>
      </w:r>
      <w:proofErr w:type="spellStart"/>
      <w:r w:rsidRPr="00226219">
        <w:rPr>
          <w:sz w:val="24"/>
          <w:szCs w:val="24"/>
        </w:rPr>
        <w:t>сформированность</w:t>
      </w:r>
      <w:proofErr w:type="spellEnd"/>
      <w:r w:rsidRPr="00226219">
        <w:rPr>
          <w:sz w:val="24"/>
          <w:szCs w:val="24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3F6F40" w:rsidRPr="00226219" w:rsidRDefault="003F6F40" w:rsidP="003F6F40">
      <w:pPr>
        <w:pStyle w:val="a"/>
        <w:spacing w:line="240" w:lineRule="auto"/>
        <w:rPr>
          <w:sz w:val="24"/>
          <w:szCs w:val="24"/>
        </w:rPr>
      </w:pPr>
      <w:r w:rsidRPr="00226219">
        <w:rPr>
          <w:sz w:val="24"/>
          <w:szCs w:val="24"/>
        </w:rPr>
        <w:t>5) </w:t>
      </w:r>
      <w:proofErr w:type="spellStart"/>
      <w:r w:rsidRPr="00226219">
        <w:rPr>
          <w:sz w:val="24"/>
          <w:szCs w:val="24"/>
        </w:rPr>
        <w:t>сформированность</w:t>
      </w:r>
      <w:proofErr w:type="spellEnd"/>
      <w:r w:rsidRPr="00226219">
        <w:rPr>
          <w:sz w:val="24"/>
          <w:szCs w:val="24"/>
        </w:rPr>
        <w:t xml:space="preserve"> представлений о методах познания социальных явлений и процессов;</w:t>
      </w:r>
    </w:p>
    <w:p w:rsidR="003F6F40" w:rsidRPr="00226219" w:rsidRDefault="003F6F40" w:rsidP="003F6F40">
      <w:pPr>
        <w:pStyle w:val="a"/>
        <w:spacing w:line="240" w:lineRule="auto"/>
        <w:rPr>
          <w:sz w:val="24"/>
          <w:szCs w:val="24"/>
        </w:rPr>
      </w:pPr>
      <w:r w:rsidRPr="00226219">
        <w:rPr>
          <w:sz w:val="24"/>
          <w:szCs w:val="24"/>
        </w:rPr>
        <w:t>6) владение умениями применять полученные знания в повседневной жизни, прогнозировать последствия принимаемых решений;</w:t>
      </w:r>
    </w:p>
    <w:p w:rsidR="003F6F40" w:rsidRPr="00226219" w:rsidRDefault="003F6F40" w:rsidP="00775949">
      <w:pPr>
        <w:pStyle w:val="a"/>
        <w:spacing w:line="240" w:lineRule="auto"/>
        <w:rPr>
          <w:sz w:val="24"/>
          <w:szCs w:val="24"/>
        </w:rPr>
      </w:pPr>
      <w:r w:rsidRPr="00226219">
        <w:rPr>
          <w:sz w:val="24"/>
          <w:szCs w:val="24"/>
        </w:rPr>
        <w:t>7)</w:t>
      </w:r>
      <w:r w:rsidRPr="00226219">
        <w:rPr>
          <w:sz w:val="24"/>
          <w:szCs w:val="24"/>
          <w:lang w:val="en-US"/>
        </w:rPr>
        <w:t> </w:t>
      </w:r>
      <w:proofErr w:type="spellStart"/>
      <w:r w:rsidRPr="00226219">
        <w:rPr>
          <w:sz w:val="24"/>
          <w:szCs w:val="24"/>
        </w:rPr>
        <w:t>сформированность</w:t>
      </w:r>
      <w:proofErr w:type="spellEnd"/>
      <w:r w:rsidRPr="00226219">
        <w:rPr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</w:t>
      </w:r>
      <w:r w:rsidRPr="00226219">
        <w:rPr>
          <w:sz w:val="24"/>
          <w:szCs w:val="24"/>
          <w:lang w:val="en-US"/>
        </w:rPr>
        <w:t> </w:t>
      </w:r>
      <w:r w:rsidRPr="00226219">
        <w:rPr>
          <w:sz w:val="24"/>
          <w:szCs w:val="24"/>
        </w:rPr>
        <w:t xml:space="preserve">целью объяснения и оценки разнообразных явлений и процессов общественного развития. </w:t>
      </w:r>
    </w:p>
    <w:p w:rsidR="009B43D1" w:rsidRPr="00226219" w:rsidRDefault="009B43D1" w:rsidP="00547815">
      <w:pPr>
        <w:pStyle w:val="2"/>
        <w:shd w:val="clear" w:color="auto" w:fill="FFFF00"/>
        <w:spacing w:before="0" w:after="0"/>
        <w:rPr>
          <w:rStyle w:val="a9"/>
          <w:rFonts w:ascii="Times New Roman" w:hAnsi="Times New Roman"/>
          <w:b/>
          <w:i w:val="0"/>
          <w:sz w:val="24"/>
          <w:szCs w:val="24"/>
        </w:rPr>
      </w:pPr>
      <w:r w:rsidRPr="00226219">
        <w:rPr>
          <w:rStyle w:val="a9"/>
          <w:rFonts w:ascii="Times New Roman" w:hAnsi="Times New Roman"/>
          <w:b/>
          <w:i w:val="0"/>
          <w:sz w:val="24"/>
          <w:szCs w:val="24"/>
        </w:rPr>
        <w:lastRenderedPageBreak/>
        <w:t>Требования к уровню подготовки выпускников</w:t>
      </w:r>
    </w:p>
    <w:p w:rsidR="009B43D1" w:rsidRPr="00226219" w:rsidRDefault="009B43D1" w:rsidP="00547815">
      <w:pPr>
        <w:shd w:val="clear" w:color="auto" w:fill="FFFF00"/>
        <w:spacing w:after="0"/>
        <w:ind w:firstLine="540"/>
        <w:rPr>
          <w:rFonts w:ascii="Times New Roman" w:hAnsi="Times New Roman"/>
          <w:b/>
          <w:i/>
          <w:sz w:val="24"/>
          <w:szCs w:val="24"/>
        </w:rPr>
      </w:pPr>
      <w:r w:rsidRPr="00226219">
        <w:rPr>
          <w:rFonts w:ascii="Times New Roman" w:hAnsi="Times New Roman"/>
          <w:b/>
          <w:i/>
          <w:sz w:val="24"/>
          <w:szCs w:val="24"/>
        </w:rPr>
        <w:t xml:space="preserve">В результате изучения </w:t>
      </w:r>
      <w:r w:rsidR="003F6F40" w:rsidRPr="00226219">
        <w:rPr>
          <w:rFonts w:ascii="Times New Roman" w:hAnsi="Times New Roman"/>
          <w:b/>
          <w:i/>
          <w:sz w:val="24"/>
          <w:szCs w:val="24"/>
        </w:rPr>
        <w:t>«обществознание»</w:t>
      </w:r>
      <w:r w:rsidRPr="00226219">
        <w:rPr>
          <w:rFonts w:ascii="Times New Roman" w:hAnsi="Times New Roman"/>
          <w:b/>
          <w:i/>
          <w:sz w:val="24"/>
          <w:szCs w:val="24"/>
        </w:rPr>
        <w:t xml:space="preserve"> на базовом уровне ученик должен</w:t>
      </w:r>
    </w:p>
    <w:p w:rsidR="009B43D1" w:rsidRPr="00226219" w:rsidRDefault="009B43D1" w:rsidP="00547815">
      <w:pPr>
        <w:pStyle w:val="a7"/>
        <w:shd w:val="clear" w:color="auto" w:fill="FFFF00"/>
        <w:tabs>
          <w:tab w:val="num" w:pos="0"/>
        </w:tabs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26219">
        <w:rPr>
          <w:rFonts w:ascii="Times New Roman" w:hAnsi="Times New Roman"/>
          <w:b/>
          <w:color w:val="000000"/>
          <w:sz w:val="24"/>
          <w:szCs w:val="24"/>
        </w:rPr>
        <w:t>Знать/понимать</w:t>
      </w:r>
    </w:p>
    <w:p w:rsidR="009B43D1" w:rsidRPr="00226219" w:rsidRDefault="009B43D1" w:rsidP="00547815">
      <w:pPr>
        <w:pStyle w:val="21"/>
        <w:numPr>
          <w:ilvl w:val="0"/>
          <w:numId w:val="8"/>
        </w:numPr>
        <w:shd w:val="clear" w:color="auto" w:fill="FFFF00"/>
        <w:tabs>
          <w:tab w:val="clear" w:pos="1497"/>
          <w:tab w:val="num" w:pos="0"/>
          <w:tab w:val="num" w:pos="360"/>
          <w:tab w:val="num" w:pos="1080"/>
        </w:tabs>
        <w:spacing w:line="240" w:lineRule="auto"/>
        <w:ind w:left="0" w:firstLine="540"/>
        <w:rPr>
          <w:sz w:val="24"/>
          <w:szCs w:val="24"/>
        </w:rPr>
      </w:pPr>
      <w:r w:rsidRPr="00226219">
        <w:rPr>
          <w:sz w:val="24"/>
          <w:szCs w:val="24"/>
        </w:rPr>
        <w:t>биосоциальную сущность человека, основные этапы и факторы социализации личности,  место и роль человека  в системе общественных отношений;</w:t>
      </w:r>
    </w:p>
    <w:p w:rsidR="009B43D1" w:rsidRPr="00226219" w:rsidRDefault="009B43D1" w:rsidP="00547815">
      <w:pPr>
        <w:pStyle w:val="21"/>
        <w:numPr>
          <w:ilvl w:val="0"/>
          <w:numId w:val="8"/>
        </w:numPr>
        <w:shd w:val="clear" w:color="auto" w:fill="FFFF00"/>
        <w:tabs>
          <w:tab w:val="clear" w:pos="1497"/>
          <w:tab w:val="num" w:pos="0"/>
          <w:tab w:val="num" w:pos="360"/>
          <w:tab w:val="num" w:pos="1080"/>
        </w:tabs>
        <w:spacing w:line="240" w:lineRule="auto"/>
        <w:ind w:left="0" w:firstLine="540"/>
        <w:rPr>
          <w:sz w:val="24"/>
          <w:szCs w:val="24"/>
        </w:rPr>
      </w:pPr>
      <w:r w:rsidRPr="00226219">
        <w:rPr>
          <w:sz w:val="24"/>
          <w:szCs w:val="24"/>
        </w:rPr>
        <w:t xml:space="preserve"> тенденции развития общества в целом  как сложной динамичной  системы, а также важнейших социальных институтов; </w:t>
      </w:r>
    </w:p>
    <w:p w:rsidR="009B43D1" w:rsidRPr="00226219" w:rsidRDefault="009B43D1" w:rsidP="00547815">
      <w:pPr>
        <w:pStyle w:val="21"/>
        <w:numPr>
          <w:ilvl w:val="0"/>
          <w:numId w:val="8"/>
        </w:numPr>
        <w:shd w:val="clear" w:color="auto" w:fill="FFFF00"/>
        <w:tabs>
          <w:tab w:val="clear" w:pos="1497"/>
          <w:tab w:val="num" w:pos="0"/>
          <w:tab w:val="num" w:pos="360"/>
          <w:tab w:val="num" w:pos="1080"/>
        </w:tabs>
        <w:spacing w:line="240" w:lineRule="auto"/>
        <w:ind w:left="0" w:firstLine="540"/>
        <w:rPr>
          <w:sz w:val="24"/>
          <w:szCs w:val="24"/>
        </w:rPr>
      </w:pPr>
      <w:r w:rsidRPr="00226219">
        <w:rPr>
          <w:sz w:val="24"/>
          <w:szCs w:val="24"/>
        </w:rPr>
        <w:t>необходимость регулирования общественных отношений, сущность социальных норм,  механизмы правового регулирования;</w:t>
      </w:r>
    </w:p>
    <w:p w:rsidR="009B43D1" w:rsidRPr="00226219" w:rsidRDefault="009B43D1" w:rsidP="00547815">
      <w:pPr>
        <w:pStyle w:val="a7"/>
        <w:numPr>
          <w:ilvl w:val="0"/>
          <w:numId w:val="7"/>
        </w:numPr>
        <w:shd w:val="clear" w:color="auto" w:fill="FFFF00"/>
        <w:tabs>
          <w:tab w:val="clear" w:pos="720"/>
          <w:tab w:val="num" w:pos="0"/>
          <w:tab w:val="num" w:pos="108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>особенности социально-гуманитарного познания.</w:t>
      </w:r>
    </w:p>
    <w:p w:rsidR="009B43D1" w:rsidRPr="00226219" w:rsidRDefault="003F6F40" w:rsidP="00547815">
      <w:pPr>
        <w:pStyle w:val="a7"/>
        <w:shd w:val="clear" w:color="auto" w:fill="FFFF00"/>
        <w:tabs>
          <w:tab w:val="num" w:pos="0"/>
        </w:tabs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26219">
        <w:rPr>
          <w:rFonts w:ascii="Times New Roman" w:hAnsi="Times New Roman"/>
          <w:b/>
          <w:color w:val="000000"/>
          <w:sz w:val="24"/>
          <w:szCs w:val="24"/>
        </w:rPr>
        <w:t>Уметь:</w:t>
      </w:r>
    </w:p>
    <w:p w:rsidR="009B43D1" w:rsidRPr="00226219" w:rsidRDefault="009B43D1" w:rsidP="00547815">
      <w:pPr>
        <w:numPr>
          <w:ilvl w:val="0"/>
          <w:numId w:val="7"/>
        </w:numPr>
        <w:shd w:val="clear" w:color="auto" w:fill="FFFF00"/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b/>
          <w:i/>
          <w:sz w:val="24"/>
          <w:szCs w:val="24"/>
        </w:rPr>
        <w:t>характеризовать</w:t>
      </w:r>
      <w:r w:rsidRPr="00226219">
        <w:rPr>
          <w:rFonts w:ascii="Times New Roman" w:hAnsi="Times New Roman"/>
          <w:sz w:val="24"/>
          <w:szCs w:val="24"/>
        </w:rPr>
        <w:t xml:space="preserve">основные социальные объекты, выделяя их существенные признаки, закономерности развития;  </w:t>
      </w:r>
    </w:p>
    <w:p w:rsidR="009B43D1" w:rsidRPr="00226219" w:rsidRDefault="009B43D1" w:rsidP="00547815">
      <w:pPr>
        <w:numPr>
          <w:ilvl w:val="0"/>
          <w:numId w:val="7"/>
        </w:numPr>
        <w:shd w:val="clear" w:color="auto" w:fill="FFFF00"/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b/>
          <w:i/>
          <w:sz w:val="24"/>
          <w:szCs w:val="24"/>
        </w:rPr>
        <w:t>анализировать</w:t>
      </w:r>
      <w:r w:rsidRPr="00226219">
        <w:rPr>
          <w:rFonts w:ascii="Times New Roman" w:hAnsi="Times New Roman"/>
          <w:sz w:val="24"/>
          <w:szCs w:val="24"/>
        </w:rPr>
        <w:t xml:space="preserve"> актуальную  информацию о социальных объектах, выявляя 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9B43D1" w:rsidRPr="00226219" w:rsidRDefault="009B43D1" w:rsidP="00547815">
      <w:pPr>
        <w:numPr>
          <w:ilvl w:val="0"/>
          <w:numId w:val="7"/>
        </w:numPr>
        <w:shd w:val="clear" w:color="auto" w:fill="FFFF00"/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b/>
          <w:i/>
          <w:sz w:val="24"/>
          <w:szCs w:val="24"/>
        </w:rPr>
        <w:t>объяснять:</w:t>
      </w:r>
      <w:r w:rsidRPr="00226219">
        <w:rPr>
          <w:rFonts w:ascii="Times New Roman" w:hAnsi="Times New Roman"/>
          <w:sz w:val="24"/>
          <w:szCs w:val="24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9B43D1" w:rsidRPr="00226219" w:rsidRDefault="009B43D1" w:rsidP="00547815">
      <w:pPr>
        <w:numPr>
          <w:ilvl w:val="0"/>
          <w:numId w:val="7"/>
        </w:numPr>
        <w:shd w:val="clear" w:color="auto" w:fill="FFFF00"/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b/>
          <w:i/>
          <w:sz w:val="24"/>
          <w:szCs w:val="24"/>
        </w:rPr>
        <w:t>раскрывать на примерах</w:t>
      </w:r>
      <w:r w:rsidRPr="00226219">
        <w:rPr>
          <w:rFonts w:ascii="Times New Roman" w:hAnsi="Times New Roman"/>
          <w:sz w:val="24"/>
          <w:szCs w:val="24"/>
        </w:rPr>
        <w:t xml:space="preserve">  изученные теоретические положения и понятия социально-экономических и гуманитарных наук;</w:t>
      </w:r>
    </w:p>
    <w:p w:rsidR="009B43D1" w:rsidRPr="00226219" w:rsidRDefault="009B43D1" w:rsidP="00547815">
      <w:pPr>
        <w:numPr>
          <w:ilvl w:val="0"/>
          <w:numId w:val="7"/>
        </w:numPr>
        <w:shd w:val="clear" w:color="auto" w:fill="FFFF00"/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b/>
          <w:i/>
          <w:sz w:val="24"/>
          <w:szCs w:val="24"/>
        </w:rPr>
        <w:t>осуществлять  поиск</w:t>
      </w:r>
      <w:r w:rsidRPr="00226219">
        <w:rPr>
          <w:rFonts w:ascii="Times New Roman" w:hAnsi="Times New Roman"/>
          <w:sz w:val="24"/>
          <w:szCs w:val="24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</w:t>
      </w:r>
      <w:proofErr w:type="gramStart"/>
      <w:r w:rsidRPr="00226219">
        <w:rPr>
          <w:rFonts w:ascii="Times New Roman" w:hAnsi="Times New Roman"/>
          <w:sz w:val="24"/>
          <w:szCs w:val="24"/>
        </w:rPr>
        <w:t>в(</w:t>
      </w:r>
      <w:proofErr w:type="gramEnd"/>
      <w:r w:rsidRPr="00226219">
        <w:rPr>
          <w:rFonts w:ascii="Times New Roman" w:hAnsi="Times New Roman"/>
          <w:sz w:val="24"/>
          <w:szCs w:val="24"/>
        </w:rPr>
        <w:t xml:space="preserve"> правовых, научно-популярных, публицистических и др. ) знания по заданным темам;  систематизировать, анализировать  и обобщать неупорядоченную социальную информацию; различать в ней факты и мнения, аргументы и выводы;</w:t>
      </w:r>
    </w:p>
    <w:p w:rsidR="009B43D1" w:rsidRPr="00226219" w:rsidRDefault="009B43D1" w:rsidP="00547815">
      <w:pPr>
        <w:numPr>
          <w:ilvl w:val="0"/>
          <w:numId w:val="7"/>
        </w:numPr>
        <w:shd w:val="clear" w:color="auto" w:fill="FFFF00"/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b/>
          <w:i/>
          <w:sz w:val="24"/>
          <w:szCs w:val="24"/>
        </w:rPr>
        <w:t>оценивать</w:t>
      </w:r>
      <w:r w:rsidRPr="00226219">
        <w:rPr>
          <w:rFonts w:ascii="Times New Roman" w:hAnsi="Times New Roman"/>
          <w:sz w:val="24"/>
          <w:szCs w:val="24"/>
        </w:rPr>
        <w:t>действия субъектов социальной жизни, включая личности, группы, организации,  с точки зрения социальных норм, экономической рациональности;</w:t>
      </w:r>
    </w:p>
    <w:p w:rsidR="009B43D1" w:rsidRPr="00226219" w:rsidRDefault="009B43D1" w:rsidP="00547815">
      <w:pPr>
        <w:numPr>
          <w:ilvl w:val="0"/>
          <w:numId w:val="7"/>
        </w:numPr>
        <w:shd w:val="clear" w:color="auto" w:fill="FFFF00"/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b/>
          <w:i/>
          <w:sz w:val="24"/>
          <w:szCs w:val="24"/>
        </w:rPr>
        <w:t>формулировать</w:t>
      </w:r>
      <w:r w:rsidRPr="00226219">
        <w:rPr>
          <w:rFonts w:ascii="Times New Roman" w:hAnsi="Times New Roman"/>
          <w:sz w:val="24"/>
          <w:szCs w:val="24"/>
        </w:rPr>
        <w:t>на основе приобретенных обществоведческих знаний собственные  суждения и аргументы по определенным проблемам;</w:t>
      </w:r>
    </w:p>
    <w:p w:rsidR="009B43D1" w:rsidRPr="00226219" w:rsidRDefault="009B43D1" w:rsidP="00547815">
      <w:pPr>
        <w:numPr>
          <w:ilvl w:val="0"/>
          <w:numId w:val="7"/>
        </w:numPr>
        <w:shd w:val="clear" w:color="auto" w:fill="FFFF00"/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b/>
          <w:i/>
          <w:sz w:val="24"/>
          <w:szCs w:val="24"/>
        </w:rPr>
        <w:t xml:space="preserve"> подготовить</w:t>
      </w:r>
      <w:r w:rsidRPr="00226219">
        <w:rPr>
          <w:rFonts w:ascii="Times New Roman" w:hAnsi="Times New Roman"/>
          <w:sz w:val="24"/>
          <w:szCs w:val="24"/>
        </w:rPr>
        <w:t>устное выступление, творческую работу по социальной проблематике;</w:t>
      </w:r>
    </w:p>
    <w:p w:rsidR="009B43D1" w:rsidRPr="00226219" w:rsidRDefault="009B43D1" w:rsidP="00547815">
      <w:pPr>
        <w:numPr>
          <w:ilvl w:val="0"/>
          <w:numId w:val="7"/>
        </w:numPr>
        <w:shd w:val="clear" w:color="auto" w:fill="FFFF00"/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b/>
          <w:i/>
          <w:sz w:val="24"/>
          <w:szCs w:val="24"/>
        </w:rPr>
        <w:t xml:space="preserve">  применять </w:t>
      </w:r>
      <w:r w:rsidRPr="00226219">
        <w:rPr>
          <w:rFonts w:ascii="Times New Roman" w:hAnsi="Times New Roman"/>
          <w:i/>
          <w:sz w:val="24"/>
          <w:szCs w:val="24"/>
        </w:rPr>
        <w:t>с</w:t>
      </w:r>
      <w:r w:rsidRPr="00226219">
        <w:rPr>
          <w:rFonts w:ascii="Times New Roman" w:hAnsi="Times New Roman"/>
          <w:sz w:val="24"/>
          <w:szCs w:val="24"/>
        </w:rPr>
        <w:t xml:space="preserve">оциально-экономические и гуманитарные </w:t>
      </w:r>
      <w:r w:rsidRPr="00226219">
        <w:rPr>
          <w:rFonts w:ascii="Times New Roman" w:hAnsi="Times New Roman"/>
          <w:b/>
          <w:i/>
          <w:sz w:val="24"/>
          <w:szCs w:val="24"/>
        </w:rPr>
        <w:t xml:space="preserve">знания </w:t>
      </w:r>
      <w:r w:rsidRPr="00226219">
        <w:rPr>
          <w:rFonts w:ascii="Times New Roman" w:hAnsi="Times New Roman"/>
          <w:sz w:val="24"/>
          <w:szCs w:val="24"/>
        </w:rPr>
        <w:t>в процессе решения   познавательных задач  по актуальным социальным проблемам.</w:t>
      </w:r>
    </w:p>
    <w:p w:rsidR="009B43D1" w:rsidRPr="00226219" w:rsidRDefault="009B43D1" w:rsidP="00547815">
      <w:pPr>
        <w:pStyle w:val="a7"/>
        <w:shd w:val="clear" w:color="auto" w:fill="FFFF0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9B43D1" w:rsidRPr="00226219" w:rsidRDefault="009B43D1" w:rsidP="009B43D1">
      <w:pPr>
        <w:pStyle w:val="a7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26219">
        <w:rPr>
          <w:rFonts w:ascii="Times New Roman" w:hAnsi="Times New Roman"/>
          <w:b/>
          <w:sz w:val="24"/>
          <w:szCs w:val="24"/>
        </w:rPr>
        <w:t>Использовать приобретенные  знания и умения в практической деятельности и повседневной жизнидля:</w:t>
      </w:r>
    </w:p>
    <w:p w:rsidR="009B43D1" w:rsidRPr="00226219" w:rsidRDefault="009B43D1" w:rsidP="009B43D1">
      <w:pPr>
        <w:pStyle w:val="a7"/>
        <w:numPr>
          <w:ilvl w:val="0"/>
          <w:numId w:val="9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 xml:space="preserve"> успешного выполнения типичных социальных ролей; сознательного взаимодействия с различными социальными институтами; </w:t>
      </w:r>
    </w:p>
    <w:p w:rsidR="009B43D1" w:rsidRPr="00226219" w:rsidRDefault="009B43D1" w:rsidP="009B43D1">
      <w:pPr>
        <w:pStyle w:val="a7"/>
        <w:numPr>
          <w:ilvl w:val="0"/>
          <w:numId w:val="9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 xml:space="preserve">совершенствования собственной познавательной деятельности; </w:t>
      </w:r>
    </w:p>
    <w:p w:rsidR="009B43D1" w:rsidRPr="00226219" w:rsidRDefault="009B43D1" w:rsidP="009B43D1">
      <w:pPr>
        <w:pStyle w:val="a7"/>
        <w:numPr>
          <w:ilvl w:val="0"/>
          <w:numId w:val="9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9B43D1" w:rsidRPr="00226219" w:rsidRDefault="009B43D1" w:rsidP="009B43D1">
      <w:pPr>
        <w:pStyle w:val="a7"/>
        <w:numPr>
          <w:ilvl w:val="0"/>
          <w:numId w:val="9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9B43D1" w:rsidRPr="00226219" w:rsidRDefault="009B43D1" w:rsidP="009B43D1">
      <w:pPr>
        <w:pStyle w:val="a7"/>
        <w:numPr>
          <w:ilvl w:val="0"/>
          <w:numId w:val="9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>ориентировки в актуальных общественных событиях, определения личной гражданской позиции;</w:t>
      </w:r>
    </w:p>
    <w:p w:rsidR="009B43D1" w:rsidRPr="00226219" w:rsidRDefault="009B43D1" w:rsidP="009B43D1">
      <w:pPr>
        <w:pStyle w:val="a7"/>
        <w:numPr>
          <w:ilvl w:val="0"/>
          <w:numId w:val="9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>предвидения возможных последствий определенных социальных действий;</w:t>
      </w:r>
    </w:p>
    <w:p w:rsidR="009B43D1" w:rsidRPr="00226219" w:rsidRDefault="009B43D1" w:rsidP="009B43D1">
      <w:pPr>
        <w:pStyle w:val="a7"/>
        <w:numPr>
          <w:ilvl w:val="0"/>
          <w:numId w:val="9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 xml:space="preserve">оценки происходящих событий и поведения людей с точки зрения морали и права; </w:t>
      </w:r>
    </w:p>
    <w:p w:rsidR="009B43D1" w:rsidRPr="00226219" w:rsidRDefault="009B43D1" w:rsidP="009B43D1">
      <w:pPr>
        <w:pStyle w:val="a7"/>
        <w:numPr>
          <w:ilvl w:val="0"/>
          <w:numId w:val="9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9B43D1" w:rsidRPr="00226219" w:rsidRDefault="009B43D1" w:rsidP="009B43D1">
      <w:pPr>
        <w:pStyle w:val="a7"/>
        <w:numPr>
          <w:ilvl w:val="0"/>
          <w:numId w:val="9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lastRenderedPageBreak/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9768D5" w:rsidRPr="00226219" w:rsidRDefault="009768D5" w:rsidP="009768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 xml:space="preserve">СОДЕРЖАНИЕ ПРОГРАММЫ </w:t>
      </w:r>
    </w:p>
    <w:p w:rsidR="009768D5" w:rsidRPr="00226219" w:rsidRDefault="009768D5" w:rsidP="009768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>10 класс (</w:t>
      </w:r>
      <w:r w:rsidR="00A72B6F" w:rsidRPr="00226219">
        <w:rPr>
          <w:rFonts w:ascii="Times New Roman" w:hAnsi="Times New Roman"/>
          <w:sz w:val="24"/>
          <w:szCs w:val="24"/>
        </w:rPr>
        <w:t>34</w:t>
      </w:r>
      <w:r w:rsidRPr="00226219">
        <w:rPr>
          <w:rFonts w:ascii="Times New Roman" w:hAnsi="Times New Roman"/>
          <w:sz w:val="24"/>
          <w:szCs w:val="24"/>
        </w:rPr>
        <w:t xml:space="preserve"> часов) </w:t>
      </w:r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b/>
          <w:bCs/>
          <w:sz w:val="24"/>
          <w:szCs w:val="24"/>
        </w:rPr>
        <w:t xml:space="preserve">Тема I. Из истории государства и права </w:t>
      </w:r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i/>
          <w:iCs/>
          <w:sz w:val="24"/>
          <w:szCs w:val="24"/>
        </w:rPr>
        <w:t>Происхождение государства и права</w:t>
      </w:r>
      <w:r w:rsidRPr="0022621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26219">
        <w:rPr>
          <w:rFonts w:ascii="Times New Roman" w:hAnsi="Times New Roman"/>
          <w:sz w:val="24"/>
          <w:szCs w:val="24"/>
        </w:rPr>
        <w:t>Основные теории происхождения государства и права: теологическая, патриархальная, договорная, теория насилия, органическая, психологическая, расовая, материалистическая.</w:t>
      </w:r>
      <w:proofErr w:type="gramEnd"/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i/>
          <w:iCs/>
          <w:sz w:val="24"/>
          <w:szCs w:val="24"/>
        </w:rPr>
        <w:t xml:space="preserve">Современное российское право. </w:t>
      </w:r>
      <w:r w:rsidRPr="00226219">
        <w:rPr>
          <w:rFonts w:ascii="Times New Roman" w:hAnsi="Times New Roman"/>
          <w:sz w:val="24"/>
          <w:szCs w:val="24"/>
        </w:rPr>
        <w:t>Распад СССР. Попытки превратить Россию в модернизированное государство с рыночной экономикой. «Изъятие» у населения сберегательных вкладов, аферы финансовых пирамид. Полукриминальная</w:t>
      </w:r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>«приватизация». Принятие Конституции Российской Федерации, Гражданского кодекса РФ, Уголовного кодекса РФ, Семейного кодекса РФ.</w:t>
      </w:r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26219">
        <w:rPr>
          <w:rFonts w:ascii="Times New Roman" w:hAnsi="Times New Roman"/>
          <w:b/>
          <w:bCs/>
          <w:sz w:val="24"/>
          <w:szCs w:val="24"/>
        </w:rPr>
        <w:t>Тема II. Вопросы теории государства и права</w:t>
      </w:r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i/>
          <w:iCs/>
          <w:sz w:val="24"/>
          <w:szCs w:val="24"/>
        </w:rPr>
        <w:t xml:space="preserve">Государство, его признаки и формы. </w:t>
      </w:r>
      <w:r w:rsidRPr="00226219">
        <w:rPr>
          <w:rFonts w:ascii="Times New Roman" w:hAnsi="Times New Roman"/>
          <w:sz w:val="24"/>
          <w:szCs w:val="24"/>
        </w:rPr>
        <w:t>«Общественный», «классовый» и «политико-правовой» подходы к рассмотрению сущности государства. Признаки и функции государства. Форма правления, форма государственного устройства, политический режим. Признаки демократического, тоталитарного и авторитарного режимов.</w:t>
      </w:r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i/>
          <w:iCs/>
          <w:sz w:val="24"/>
          <w:szCs w:val="24"/>
        </w:rPr>
        <w:t xml:space="preserve">Понятие права. Система права. Источники права. </w:t>
      </w:r>
      <w:r w:rsidRPr="00226219">
        <w:rPr>
          <w:rFonts w:ascii="Times New Roman" w:hAnsi="Times New Roman"/>
          <w:sz w:val="24"/>
          <w:szCs w:val="24"/>
        </w:rPr>
        <w:t>Система права. Законодательство. Отрасли и институты права.</w:t>
      </w:r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 xml:space="preserve">Значение понятия «право». Право— </w:t>
      </w:r>
      <w:proofErr w:type="gramStart"/>
      <w:r w:rsidRPr="00226219">
        <w:rPr>
          <w:rFonts w:ascii="Times New Roman" w:hAnsi="Times New Roman"/>
          <w:sz w:val="24"/>
          <w:szCs w:val="24"/>
        </w:rPr>
        <w:t>ун</w:t>
      </w:r>
      <w:proofErr w:type="gramEnd"/>
      <w:r w:rsidRPr="00226219">
        <w:rPr>
          <w:rFonts w:ascii="Times New Roman" w:hAnsi="Times New Roman"/>
          <w:sz w:val="24"/>
          <w:szCs w:val="24"/>
        </w:rPr>
        <w:t>иверсальный регулятор общественных отношений. Признаки и функции права. Система права. Вертикальное строение права. Норма. Виды норм права. Источники права. Правовой обычай, нормативный акт, судебный прецедент, международный договор.</w:t>
      </w:r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>Взаимосвязь государства, права и общества.</w:t>
      </w:r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i/>
          <w:iCs/>
          <w:sz w:val="24"/>
          <w:szCs w:val="24"/>
        </w:rPr>
        <w:t xml:space="preserve">Понятие и признаки правового государства. </w:t>
      </w:r>
      <w:r w:rsidRPr="00226219">
        <w:rPr>
          <w:rFonts w:ascii="Times New Roman" w:hAnsi="Times New Roman"/>
          <w:sz w:val="24"/>
          <w:szCs w:val="24"/>
        </w:rPr>
        <w:t>Гарантированность прав человека.</w:t>
      </w:r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i/>
          <w:iCs/>
          <w:sz w:val="24"/>
          <w:szCs w:val="24"/>
        </w:rPr>
        <w:t>Верховенство закона. Законность и правопорядок. Разделение властей на три ветви</w:t>
      </w:r>
      <w:r w:rsidRPr="00226219">
        <w:rPr>
          <w:rFonts w:ascii="Times New Roman" w:hAnsi="Times New Roman"/>
          <w:sz w:val="24"/>
          <w:szCs w:val="24"/>
        </w:rPr>
        <w:t xml:space="preserve">: </w:t>
      </w:r>
      <w:r w:rsidRPr="00226219">
        <w:rPr>
          <w:rFonts w:ascii="Times New Roman" w:hAnsi="Times New Roman"/>
          <w:i/>
          <w:iCs/>
          <w:sz w:val="24"/>
          <w:szCs w:val="24"/>
        </w:rPr>
        <w:t>законодательную, исполнительную и судебную</w:t>
      </w:r>
      <w:r w:rsidRPr="00226219">
        <w:rPr>
          <w:rFonts w:ascii="Times New Roman" w:hAnsi="Times New Roman"/>
          <w:sz w:val="24"/>
          <w:szCs w:val="24"/>
        </w:rPr>
        <w:t>.</w:t>
      </w:r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b/>
          <w:bCs/>
          <w:sz w:val="24"/>
          <w:szCs w:val="24"/>
        </w:rPr>
        <w:t xml:space="preserve">Тема </w:t>
      </w:r>
      <w:r w:rsidRPr="00226219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226219">
        <w:rPr>
          <w:rFonts w:ascii="Times New Roman" w:hAnsi="Times New Roman"/>
          <w:b/>
          <w:bCs/>
          <w:sz w:val="24"/>
          <w:szCs w:val="24"/>
        </w:rPr>
        <w:t xml:space="preserve">. Права человека </w:t>
      </w:r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i/>
          <w:iCs/>
          <w:sz w:val="24"/>
          <w:szCs w:val="24"/>
        </w:rPr>
        <w:t>Права и свободы человека и гражданина</w:t>
      </w:r>
      <w:r w:rsidRPr="00226219">
        <w:rPr>
          <w:rFonts w:ascii="Times New Roman" w:hAnsi="Times New Roman"/>
          <w:sz w:val="24"/>
          <w:szCs w:val="24"/>
        </w:rPr>
        <w:t>. Правовой и конституционный статус человека. Содержание главы 2 Конституции РФ. Конституционные свободы и права человека. Обязанности граждан России. Значение Всеобщей декларации прав человека. Виды прав человека. Положения философии прав человека.</w:t>
      </w:r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i/>
          <w:iCs/>
          <w:sz w:val="24"/>
          <w:szCs w:val="24"/>
        </w:rPr>
        <w:t xml:space="preserve">Гражданские права. </w:t>
      </w:r>
      <w:r w:rsidRPr="00226219">
        <w:rPr>
          <w:rFonts w:ascii="Times New Roman" w:hAnsi="Times New Roman"/>
          <w:sz w:val="24"/>
          <w:szCs w:val="24"/>
        </w:rPr>
        <w:t>Равенство прав и свобод людей. Право на жизнь. Запрет рабства и пыток. Равенство перед законом. Принцип презумпции невиновности. Право на свободу передвижения. Право на свободу мысли, совести и религии.</w:t>
      </w:r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i/>
          <w:iCs/>
          <w:sz w:val="24"/>
          <w:szCs w:val="24"/>
        </w:rPr>
        <w:t xml:space="preserve">Политические права. </w:t>
      </w:r>
      <w:r w:rsidRPr="00226219">
        <w:rPr>
          <w:rFonts w:ascii="Times New Roman" w:hAnsi="Times New Roman"/>
          <w:sz w:val="24"/>
          <w:szCs w:val="24"/>
        </w:rPr>
        <w:t>Право на свободу убеждений. Право на свободу мирных собраний и ассоциаций. Право принимать участие в управлении своей страной непосредственно или через посредство избранных представителей.</w:t>
      </w:r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i/>
          <w:iCs/>
          <w:sz w:val="24"/>
          <w:szCs w:val="24"/>
        </w:rPr>
        <w:t>Экономические, социальные и культурные права</w:t>
      </w:r>
      <w:r w:rsidRPr="00226219">
        <w:rPr>
          <w:rFonts w:ascii="Times New Roman" w:hAnsi="Times New Roman"/>
          <w:sz w:val="24"/>
          <w:szCs w:val="24"/>
        </w:rPr>
        <w:t>. Право владеть имуществом. Право на социальное обеспечение и на осуществление прав в экономической, социальной и культурной областях. Право на труд, на свободный выбор работы. Право на отдых. Право на образование. Право участвовать в культурной и научной жизни общества.</w:t>
      </w:r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i/>
          <w:iCs/>
          <w:sz w:val="24"/>
          <w:szCs w:val="24"/>
        </w:rPr>
        <w:t xml:space="preserve">Нарушения прав человека. </w:t>
      </w:r>
      <w:r w:rsidRPr="00226219">
        <w:rPr>
          <w:rFonts w:ascii="Times New Roman" w:hAnsi="Times New Roman"/>
          <w:sz w:val="24"/>
          <w:szCs w:val="24"/>
        </w:rPr>
        <w:t>Геноцид, апартеид, расизм, дискриминация национальных меньшинств. Нарушения прав человека в социально-экономической области.</w:t>
      </w:r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i/>
          <w:iCs/>
          <w:sz w:val="24"/>
          <w:szCs w:val="24"/>
        </w:rPr>
        <w:t>Защита прав человека в мирное время</w:t>
      </w:r>
      <w:r w:rsidRPr="00226219">
        <w:rPr>
          <w:rFonts w:ascii="Times New Roman" w:hAnsi="Times New Roman"/>
          <w:sz w:val="24"/>
          <w:szCs w:val="24"/>
        </w:rPr>
        <w:t>. Международный механизм в области прав человека. Защита прав человека на национальном уровне.</w:t>
      </w:r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i/>
          <w:iCs/>
          <w:sz w:val="24"/>
          <w:szCs w:val="24"/>
        </w:rPr>
        <w:t xml:space="preserve">Международная защита прав человека в условиях военного времени. </w:t>
      </w:r>
      <w:r w:rsidRPr="00226219">
        <w:rPr>
          <w:rFonts w:ascii="Times New Roman" w:hAnsi="Times New Roman"/>
          <w:sz w:val="24"/>
          <w:szCs w:val="24"/>
        </w:rPr>
        <w:t>Международное гуманитарное право. Комбатанты. Военнопленные. Военные преступления. Военныепреступники. Международный военный трибунал.</w:t>
      </w:r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26219">
        <w:rPr>
          <w:rFonts w:ascii="Times New Roman" w:hAnsi="Times New Roman"/>
          <w:b/>
          <w:bCs/>
          <w:sz w:val="24"/>
          <w:szCs w:val="24"/>
        </w:rPr>
        <w:t>Тема I</w:t>
      </w:r>
      <w:r w:rsidRPr="00226219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226219">
        <w:rPr>
          <w:rFonts w:ascii="Times New Roman" w:hAnsi="Times New Roman"/>
          <w:b/>
          <w:bCs/>
          <w:sz w:val="24"/>
          <w:szCs w:val="24"/>
        </w:rPr>
        <w:t>. Конституция Российской Федерации</w:t>
      </w:r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26219">
        <w:rPr>
          <w:rFonts w:ascii="Times New Roman" w:hAnsi="Times New Roman"/>
          <w:i/>
          <w:iCs/>
          <w:sz w:val="24"/>
          <w:szCs w:val="24"/>
        </w:rPr>
        <w:lastRenderedPageBreak/>
        <w:t>Понятие конституции, ее виды. Конституционализм</w:t>
      </w:r>
      <w:r w:rsidRPr="00226219">
        <w:rPr>
          <w:rFonts w:ascii="Times New Roman" w:hAnsi="Times New Roman"/>
          <w:sz w:val="24"/>
          <w:szCs w:val="24"/>
        </w:rPr>
        <w:t>. Конституционное (государственное) право России, его принципы и источники. Конституционная система. Понятие</w:t>
      </w:r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>конституционализма.</w:t>
      </w:r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26219">
        <w:rPr>
          <w:rFonts w:ascii="Times New Roman" w:hAnsi="Times New Roman"/>
          <w:i/>
          <w:iCs/>
          <w:sz w:val="24"/>
          <w:szCs w:val="24"/>
        </w:rPr>
        <w:t xml:space="preserve">История принятия и общая характеристика Конституции Российской Федерации. </w:t>
      </w:r>
      <w:r w:rsidRPr="00226219">
        <w:rPr>
          <w:rFonts w:ascii="Times New Roman" w:hAnsi="Times New Roman"/>
          <w:sz w:val="24"/>
          <w:szCs w:val="24"/>
        </w:rPr>
        <w:t>Конституционный и политический кризис начала 1990-х гг. Принятие КонституцииРФ. Достоинства и недостатки Основного Закона России.</w:t>
      </w:r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i/>
          <w:iCs/>
          <w:sz w:val="24"/>
          <w:szCs w:val="24"/>
        </w:rPr>
        <w:t xml:space="preserve">Основы конституционного строя. </w:t>
      </w:r>
      <w:r w:rsidRPr="00226219">
        <w:rPr>
          <w:rFonts w:ascii="Times New Roman" w:hAnsi="Times New Roman"/>
          <w:sz w:val="24"/>
          <w:szCs w:val="24"/>
        </w:rPr>
        <w:t xml:space="preserve">Содержание преамбулы Конституции РФ. Российская Федерация— </w:t>
      </w:r>
      <w:proofErr w:type="gramStart"/>
      <w:r w:rsidRPr="00226219">
        <w:rPr>
          <w:rFonts w:ascii="Times New Roman" w:hAnsi="Times New Roman"/>
          <w:sz w:val="24"/>
          <w:szCs w:val="24"/>
        </w:rPr>
        <w:t>де</w:t>
      </w:r>
      <w:proofErr w:type="gramEnd"/>
      <w:r w:rsidRPr="00226219">
        <w:rPr>
          <w:rFonts w:ascii="Times New Roman" w:hAnsi="Times New Roman"/>
          <w:sz w:val="24"/>
          <w:szCs w:val="24"/>
        </w:rPr>
        <w:t>мократическое федеративное правовое государство с республиканской формой правления. Социальное государство.</w:t>
      </w:r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 xml:space="preserve">Светское государство. Человек, его права и свободы— </w:t>
      </w:r>
      <w:proofErr w:type="gramStart"/>
      <w:r w:rsidRPr="00226219">
        <w:rPr>
          <w:rFonts w:ascii="Times New Roman" w:hAnsi="Times New Roman"/>
          <w:sz w:val="24"/>
          <w:szCs w:val="24"/>
        </w:rPr>
        <w:t>вы</w:t>
      </w:r>
      <w:proofErr w:type="gramEnd"/>
      <w:r w:rsidRPr="00226219">
        <w:rPr>
          <w:rFonts w:ascii="Times New Roman" w:hAnsi="Times New Roman"/>
          <w:sz w:val="24"/>
          <w:szCs w:val="24"/>
        </w:rPr>
        <w:t xml:space="preserve">сшая ценность. Многонациональный народ России— </w:t>
      </w:r>
      <w:proofErr w:type="gramStart"/>
      <w:r w:rsidRPr="00226219">
        <w:rPr>
          <w:rFonts w:ascii="Times New Roman" w:hAnsi="Times New Roman"/>
          <w:sz w:val="24"/>
          <w:szCs w:val="24"/>
        </w:rPr>
        <w:t>но</w:t>
      </w:r>
      <w:proofErr w:type="gramEnd"/>
      <w:r w:rsidRPr="00226219">
        <w:rPr>
          <w:rFonts w:ascii="Times New Roman" w:hAnsi="Times New Roman"/>
          <w:sz w:val="24"/>
          <w:szCs w:val="24"/>
        </w:rPr>
        <w:t>ситель суверенитета и источник власти. Субъекты осуществления государственной власти. Прямое действие Конституции РФ.</w:t>
      </w:r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i/>
          <w:iCs/>
          <w:sz w:val="24"/>
          <w:szCs w:val="24"/>
        </w:rPr>
        <w:t>Гражданство в Российской Федерации</w:t>
      </w:r>
      <w:r w:rsidRPr="00226219">
        <w:rPr>
          <w:rFonts w:ascii="Times New Roman" w:hAnsi="Times New Roman"/>
          <w:sz w:val="24"/>
          <w:szCs w:val="24"/>
        </w:rPr>
        <w:t>. Гражданственность. Понятие гражданства. Гражданин. Источники законодательства о гражданстве. Принципы гражданства в РФ.</w:t>
      </w:r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>Основание приобретения гражданства.</w:t>
      </w:r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i/>
          <w:iCs/>
          <w:sz w:val="24"/>
          <w:szCs w:val="24"/>
        </w:rPr>
        <w:t>Федеративное устройство России</w:t>
      </w:r>
      <w:r w:rsidRPr="00226219">
        <w:rPr>
          <w:rFonts w:ascii="Times New Roman" w:hAnsi="Times New Roman"/>
          <w:sz w:val="24"/>
          <w:szCs w:val="24"/>
        </w:rPr>
        <w:t>. Формы государственного устройства. Унитарное государство. Федерация. Конфедерация. История государственного устройства в России.</w:t>
      </w:r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 xml:space="preserve">Россия— </w:t>
      </w:r>
      <w:proofErr w:type="gramStart"/>
      <w:r w:rsidRPr="00226219">
        <w:rPr>
          <w:rFonts w:ascii="Times New Roman" w:hAnsi="Times New Roman"/>
          <w:sz w:val="24"/>
          <w:szCs w:val="24"/>
        </w:rPr>
        <w:t>фе</w:t>
      </w:r>
      <w:proofErr w:type="gramEnd"/>
      <w:r w:rsidRPr="00226219">
        <w:rPr>
          <w:rFonts w:ascii="Times New Roman" w:hAnsi="Times New Roman"/>
          <w:sz w:val="24"/>
          <w:szCs w:val="24"/>
        </w:rPr>
        <w:t>деративное государство. Основы федеративного устройства по Конституции РФ. Виды субъектов РФ. Равенство субъектов Федерации. Целостность и неприкосновенность территории Российской Федерации. Федеральное законодательство и законы субъектов РФ. Разграничение предметов ведения и полномочий РФ и ее субъектов. Проблема сепаратизма.</w:t>
      </w:r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i/>
          <w:iCs/>
          <w:sz w:val="24"/>
          <w:szCs w:val="24"/>
        </w:rPr>
        <w:t xml:space="preserve">Президент Российской Федерации. </w:t>
      </w:r>
      <w:r w:rsidRPr="00226219">
        <w:rPr>
          <w:rFonts w:ascii="Times New Roman" w:hAnsi="Times New Roman"/>
          <w:sz w:val="24"/>
          <w:szCs w:val="24"/>
        </w:rPr>
        <w:t>Статус главы государства. Гарант Конституции РФ, прав и свобод человека и гражданина. Компетенции и полномочия Президента РФ.</w:t>
      </w:r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>Порядок избрания Президента РФ. Условия досрочного прекращения полномочий Президента или отрешения его от должности.</w:t>
      </w:r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i/>
          <w:iCs/>
          <w:sz w:val="24"/>
          <w:szCs w:val="24"/>
        </w:rPr>
        <w:t xml:space="preserve">Федеральное Собрание Российской Федерации. </w:t>
      </w:r>
      <w:r w:rsidRPr="00226219">
        <w:rPr>
          <w:rFonts w:ascii="Times New Roman" w:hAnsi="Times New Roman"/>
          <w:sz w:val="24"/>
          <w:szCs w:val="24"/>
        </w:rPr>
        <w:t xml:space="preserve">Парламент. Парламенты в европейской политической традиции и в России. Россия— </w:t>
      </w:r>
      <w:proofErr w:type="gramStart"/>
      <w:r w:rsidRPr="00226219">
        <w:rPr>
          <w:rFonts w:ascii="Times New Roman" w:hAnsi="Times New Roman"/>
          <w:sz w:val="24"/>
          <w:szCs w:val="24"/>
        </w:rPr>
        <w:t>го</w:t>
      </w:r>
      <w:proofErr w:type="gramEnd"/>
      <w:r w:rsidRPr="00226219">
        <w:rPr>
          <w:rFonts w:ascii="Times New Roman" w:hAnsi="Times New Roman"/>
          <w:sz w:val="24"/>
          <w:szCs w:val="24"/>
        </w:rPr>
        <w:t>сударство с республиканской формой</w:t>
      </w:r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 xml:space="preserve">правления. Федеральное Собрание — </w:t>
      </w:r>
      <w:r w:rsidRPr="00226219">
        <w:rPr>
          <w:rFonts w:ascii="Times New Roman" w:hAnsi="Times New Roman"/>
          <w:i/>
          <w:iCs/>
          <w:sz w:val="24"/>
          <w:szCs w:val="24"/>
        </w:rPr>
        <w:t xml:space="preserve">Совет Федерации </w:t>
      </w:r>
      <w:r w:rsidRPr="00226219">
        <w:rPr>
          <w:rFonts w:ascii="Times New Roman" w:hAnsi="Times New Roman"/>
          <w:sz w:val="24"/>
          <w:szCs w:val="24"/>
        </w:rPr>
        <w:t xml:space="preserve">и </w:t>
      </w:r>
      <w:r w:rsidRPr="00226219">
        <w:rPr>
          <w:rFonts w:ascii="Times New Roman" w:hAnsi="Times New Roman"/>
          <w:i/>
          <w:iCs/>
          <w:sz w:val="24"/>
          <w:szCs w:val="24"/>
        </w:rPr>
        <w:t>Государственная Дума</w:t>
      </w:r>
      <w:r w:rsidRPr="00226219">
        <w:rPr>
          <w:rFonts w:ascii="Times New Roman" w:hAnsi="Times New Roman"/>
          <w:sz w:val="24"/>
          <w:szCs w:val="24"/>
        </w:rPr>
        <w:t>, их состав и способы формирования.</w:t>
      </w:r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>Комитеты и комиссии обеих палат. Функции и предметы ведения Совета Федерации и Государственной Думы.</w:t>
      </w:r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i/>
          <w:iCs/>
          <w:sz w:val="24"/>
          <w:szCs w:val="24"/>
        </w:rPr>
        <w:t>Законодательный процесс в Российской Федерации</w:t>
      </w:r>
      <w:r w:rsidRPr="00226219">
        <w:rPr>
          <w:rFonts w:ascii="Times New Roman" w:hAnsi="Times New Roman"/>
          <w:sz w:val="24"/>
          <w:szCs w:val="24"/>
        </w:rPr>
        <w:t>. Законотворчество, законодательная инициатива. Субъекты права законодательной инициативы. Законопроект, его виды. Законодательный процесс, его стадии. Порядок принятия законов РФ Государственной Думой, Советом Федерации. Подписание и обнародование законов Президентом РФ.</w:t>
      </w:r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>Официальное и неофициальное опубликование законов.</w:t>
      </w:r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i/>
          <w:iCs/>
          <w:sz w:val="24"/>
          <w:szCs w:val="24"/>
        </w:rPr>
        <w:t>Правительство Российской Федерации</w:t>
      </w:r>
      <w:r w:rsidRPr="00226219">
        <w:rPr>
          <w:rFonts w:ascii="Times New Roman" w:hAnsi="Times New Roman"/>
          <w:sz w:val="24"/>
          <w:szCs w:val="24"/>
        </w:rPr>
        <w:t>. Его состав и порядок формирования. Аппарат Правительства РФ. Функции Председателя Правительства РФ. Направление деятельности и полномочия Правительства РФ. Структура органов исполнительной власти в РФ. Законотворческая и правотворческая деятельность Правительства РФ. Досрочное прекращение полномочий Правительства РФ.</w:t>
      </w:r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i/>
          <w:iCs/>
          <w:sz w:val="24"/>
          <w:szCs w:val="24"/>
        </w:rPr>
        <w:t xml:space="preserve">Судебная власть в Российской Федерации. </w:t>
      </w:r>
      <w:r w:rsidRPr="00226219">
        <w:rPr>
          <w:rFonts w:ascii="Times New Roman" w:hAnsi="Times New Roman"/>
          <w:sz w:val="24"/>
          <w:szCs w:val="24"/>
        </w:rPr>
        <w:t>Судебная система: федеральные суды и суды субъектов РФ. Принципы судопроизводства. Присяжные заседатели. Прокуратура РФ как единая централизованная система. Функции прокуратуры. Генеральный прокурор РФ.</w:t>
      </w:r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i/>
          <w:iCs/>
          <w:sz w:val="24"/>
          <w:szCs w:val="24"/>
        </w:rPr>
        <w:t xml:space="preserve">Местное самоуправление. </w:t>
      </w:r>
      <w:r w:rsidRPr="00226219">
        <w:rPr>
          <w:rFonts w:ascii="Times New Roman" w:hAnsi="Times New Roman"/>
          <w:sz w:val="24"/>
          <w:szCs w:val="24"/>
        </w:rPr>
        <w:t>Решение вопросов местного значения. Муниципальная собственность. Самостоятельность местного самоуправления в пределах его полномочий. Структура и формирование местного самоуправления.</w:t>
      </w:r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26219">
        <w:rPr>
          <w:rFonts w:ascii="Times New Roman" w:hAnsi="Times New Roman"/>
          <w:b/>
          <w:bCs/>
          <w:sz w:val="24"/>
          <w:szCs w:val="24"/>
        </w:rPr>
        <w:t xml:space="preserve">Тема V. Избирательное право и избирательный процесс </w:t>
      </w:r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i/>
          <w:iCs/>
          <w:sz w:val="24"/>
          <w:szCs w:val="24"/>
        </w:rPr>
        <w:t xml:space="preserve">Избирательное право. </w:t>
      </w:r>
      <w:r w:rsidRPr="00226219">
        <w:rPr>
          <w:rFonts w:ascii="Times New Roman" w:hAnsi="Times New Roman"/>
          <w:sz w:val="24"/>
          <w:szCs w:val="24"/>
        </w:rPr>
        <w:t>Активное избирательное право. Пассивное избирательное право. Принципы демократических выборов. Избирательное законодательство.</w:t>
      </w:r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i/>
          <w:iCs/>
          <w:sz w:val="24"/>
          <w:szCs w:val="24"/>
        </w:rPr>
        <w:lastRenderedPageBreak/>
        <w:t xml:space="preserve">Избирательные системы и избирательный процесс. </w:t>
      </w:r>
      <w:r w:rsidRPr="00226219">
        <w:rPr>
          <w:rFonts w:ascii="Times New Roman" w:hAnsi="Times New Roman"/>
          <w:sz w:val="24"/>
          <w:szCs w:val="24"/>
        </w:rPr>
        <w:t>Основные избирательные системы: мажоритарная, пропорциональная, смешанная. Избирательный процесс. Этапы. Избирательная кампания. Избирательная комиссия. Референдумы. День голосования.</w:t>
      </w:r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26219">
        <w:rPr>
          <w:rFonts w:ascii="Times New Roman" w:hAnsi="Times New Roman"/>
          <w:b/>
          <w:bCs/>
          <w:i/>
          <w:iCs/>
          <w:sz w:val="24"/>
          <w:szCs w:val="24"/>
        </w:rPr>
        <w:t>Резерв времени — 3 ч.</w:t>
      </w:r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b/>
          <w:bCs/>
          <w:sz w:val="24"/>
          <w:szCs w:val="24"/>
        </w:rPr>
        <w:t xml:space="preserve">Тема VI. Гражданское право </w:t>
      </w:r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i/>
          <w:iCs/>
          <w:sz w:val="24"/>
          <w:szCs w:val="24"/>
        </w:rPr>
        <w:t>Понятие и источники гражданского права</w:t>
      </w:r>
      <w:r w:rsidRPr="00226219">
        <w:rPr>
          <w:rFonts w:ascii="Times New Roman" w:hAnsi="Times New Roman"/>
          <w:sz w:val="24"/>
          <w:szCs w:val="24"/>
        </w:rPr>
        <w:t>. Гражданский кодекс РФ, его содержание и особенности.</w:t>
      </w:r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i/>
          <w:iCs/>
          <w:sz w:val="24"/>
          <w:szCs w:val="24"/>
        </w:rPr>
        <w:t>Гражданская правоспособность и дееспособность</w:t>
      </w:r>
      <w:r w:rsidRPr="00226219">
        <w:rPr>
          <w:rFonts w:ascii="Times New Roman" w:hAnsi="Times New Roman"/>
          <w:sz w:val="24"/>
          <w:szCs w:val="24"/>
        </w:rPr>
        <w:t xml:space="preserve">. Признание гражданина </w:t>
      </w:r>
      <w:proofErr w:type="gramStart"/>
      <w:r w:rsidRPr="00226219">
        <w:rPr>
          <w:rFonts w:ascii="Times New Roman" w:hAnsi="Times New Roman"/>
          <w:sz w:val="24"/>
          <w:szCs w:val="24"/>
        </w:rPr>
        <w:t>недееспособным</w:t>
      </w:r>
      <w:proofErr w:type="gramEnd"/>
      <w:r w:rsidRPr="00226219">
        <w:rPr>
          <w:rFonts w:ascii="Times New Roman" w:hAnsi="Times New Roman"/>
          <w:sz w:val="24"/>
          <w:szCs w:val="24"/>
        </w:rPr>
        <w:t xml:space="preserve"> или ограниченно дееспособным. Гражданские права несовершеннолетних. Эмансипация.</w:t>
      </w:r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i/>
          <w:iCs/>
          <w:sz w:val="24"/>
          <w:szCs w:val="24"/>
        </w:rPr>
        <w:t>Предпринимательство</w:t>
      </w:r>
      <w:r w:rsidRPr="00226219">
        <w:rPr>
          <w:rFonts w:ascii="Times New Roman" w:hAnsi="Times New Roman"/>
          <w:sz w:val="24"/>
          <w:szCs w:val="24"/>
        </w:rPr>
        <w:t>. Юридические лица. Виды предприятий. Хозяйственные товарищества и общества. Производственный кооператив. Унитарное предприятие.</w:t>
      </w:r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i/>
          <w:iCs/>
          <w:sz w:val="24"/>
          <w:szCs w:val="24"/>
        </w:rPr>
        <w:t xml:space="preserve">Право собственности. </w:t>
      </w:r>
      <w:r w:rsidRPr="00226219">
        <w:rPr>
          <w:rFonts w:ascii="Times New Roman" w:hAnsi="Times New Roman"/>
          <w:sz w:val="24"/>
          <w:szCs w:val="24"/>
        </w:rPr>
        <w:t>Понятие собственности. Виды собственности. Правомочия собственника. Объекты собственника. Способы приобретения права собственности. Приватизация. Защита права собственности. Прекращение права собственности. Национализация. Приватизация.</w:t>
      </w:r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i/>
          <w:iCs/>
          <w:sz w:val="24"/>
          <w:szCs w:val="24"/>
        </w:rPr>
        <w:t>Наследование. Страхование</w:t>
      </w:r>
      <w:r w:rsidRPr="00226219">
        <w:rPr>
          <w:rFonts w:ascii="Times New Roman" w:hAnsi="Times New Roman"/>
          <w:sz w:val="24"/>
          <w:szCs w:val="24"/>
        </w:rPr>
        <w:t>. Понятие наследования. Завещание. Институт страхования. Договор страхования, его стороны.</w:t>
      </w:r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i/>
          <w:iCs/>
          <w:sz w:val="24"/>
          <w:szCs w:val="24"/>
        </w:rPr>
        <w:t xml:space="preserve">Обязательственное право. </w:t>
      </w:r>
      <w:r w:rsidRPr="00226219">
        <w:rPr>
          <w:rFonts w:ascii="Times New Roman" w:hAnsi="Times New Roman"/>
          <w:sz w:val="24"/>
          <w:szCs w:val="24"/>
        </w:rPr>
        <w:t>Понятие обязательства. Понятие сделки, договора. Стороны договора. Виды гражданско-правовых договоров.</w:t>
      </w:r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b/>
          <w:bCs/>
          <w:sz w:val="24"/>
          <w:szCs w:val="24"/>
        </w:rPr>
        <w:t>Тема VII. Налоговое право</w:t>
      </w:r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i/>
          <w:iCs/>
          <w:sz w:val="24"/>
          <w:szCs w:val="24"/>
        </w:rPr>
        <w:t xml:space="preserve">Налоговое право. Налоговые органы. Аудит. </w:t>
      </w:r>
      <w:r w:rsidRPr="00226219">
        <w:rPr>
          <w:rFonts w:ascii="Times New Roman" w:hAnsi="Times New Roman"/>
          <w:sz w:val="24"/>
          <w:szCs w:val="24"/>
        </w:rPr>
        <w:t>Понятие налога, сбора, пошлины. Система налогового законодательства. Налоговый кодекс РФ. Права и обязанности налогоплательщика. Субъекты и объекты налоговых правоотношений. Налоговые органы. Аудит.</w:t>
      </w:r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i/>
          <w:iCs/>
          <w:sz w:val="24"/>
          <w:szCs w:val="24"/>
        </w:rPr>
        <w:t>Виды налогов</w:t>
      </w:r>
      <w:r w:rsidRPr="00226219">
        <w:rPr>
          <w:rFonts w:ascii="Times New Roman" w:hAnsi="Times New Roman"/>
          <w:sz w:val="24"/>
          <w:szCs w:val="24"/>
        </w:rPr>
        <w:t>: прямые и косвенные; федеральные, региональные и местные; налоги с физических и юридических лиц.</w:t>
      </w:r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i/>
          <w:iCs/>
          <w:sz w:val="24"/>
          <w:szCs w:val="24"/>
        </w:rPr>
        <w:t>Налогообложение юридических лиц</w:t>
      </w:r>
      <w:r w:rsidRPr="00226219">
        <w:rPr>
          <w:rFonts w:ascii="Times New Roman" w:hAnsi="Times New Roman"/>
          <w:sz w:val="24"/>
          <w:szCs w:val="24"/>
        </w:rPr>
        <w:t>. Понятие «юридическое лицо». Налог на добавленную стоимость (НДС). Акцизы. Налог на прибыль предприятий и организаций. Налоговые льготы предприятий и организаций.</w:t>
      </w:r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i/>
          <w:iCs/>
          <w:sz w:val="24"/>
          <w:szCs w:val="24"/>
        </w:rPr>
        <w:t>Налоги с физических лиц</w:t>
      </w:r>
      <w:r w:rsidRPr="00226219">
        <w:rPr>
          <w:rFonts w:ascii="Times New Roman" w:hAnsi="Times New Roman"/>
          <w:sz w:val="24"/>
          <w:szCs w:val="24"/>
        </w:rPr>
        <w:t>. Понятие «физическое лицо». Налоги с населения. Налог на физических лиц. Налог на имущество. Единая ставка налога. Декларация о доходах.</w:t>
      </w:r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i/>
          <w:iCs/>
          <w:sz w:val="24"/>
          <w:szCs w:val="24"/>
        </w:rPr>
        <w:t>Ответственность за уклонение от уплаты налогов</w:t>
      </w:r>
      <w:r w:rsidRPr="00226219">
        <w:rPr>
          <w:rFonts w:ascii="Times New Roman" w:hAnsi="Times New Roman"/>
          <w:sz w:val="24"/>
          <w:szCs w:val="24"/>
        </w:rPr>
        <w:t>.</w:t>
      </w:r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>Административная и уголовная ответственность. Дисциплинарная ответственность.</w:t>
      </w:r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b/>
          <w:bCs/>
          <w:sz w:val="24"/>
          <w:szCs w:val="24"/>
        </w:rPr>
        <w:t xml:space="preserve">Тема VIII. Семейное право </w:t>
      </w:r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i/>
          <w:iCs/>
          <w:sz w:val="24"/>
          <w:szCs w:val="24"/>
        </w:rPr>
        <w:t>Понятие и источники семейного права</w:t>
      </w:r>
      <w:r w:rsidRPr="00226219">
        <w:rPr>
          <w:rFonts w:ascii="Times New Roman" w:hAnsi="Times New Roman"/>
          <w:sz w:val="24"/>
          <w:szCs w:val="24"/>
        </w:rPr>
        <w:t>. Семейный кодекс РФ. Понятие семьи. Члены семьи. Семейные правоотношения.</w:t>
      </w:r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i/>
          <w:iCs/>
          <w:sz w:val="24"/>
          <w:szCs w:val="24"/>
        </w:rPr>
        <w:t>Брак, условия его заключения</w:t>
      </w:r>
      <w:r w:rsidRPr="00226219">
        <w:rPr>
          <w:rFonts w:ascii="Times New Roman" w:hAnsi="Times New Roman"/>
          <w:sz w:val="24"/>
          <w:szCs w:val="24"/>
        </w:rPr>
        <w:t xml:space="preserve">. Понятие «брак». Условия вступления в брак. Брачный возраст. Принцип моногамии. Порядок регистрации брака. </w:t>
      </w:r>
      <w:r w:rsidRPr="00226219">
        <w:rPr>
          <w:rFonts w:ascii="Times New Roman" w:hAnsi="Times New Roman"/>
          <w:i/>
          <w:iCs/>
          <w:sz w:val="24"/>
          <w:szCs w:val="24"/>
        </w:rPr>
        <w:t>Права и обязанности супругов</w:t>
      </w:r>
      <w:r w:rsidRPr="00226219">
        <w:rPr>
          <w:rFonts w:ascii="Times New Roman" w:hAnsi="Times New Roman"/>
          <w:sz w:val="24"/>
          <w:szCs w:val="24"/>
        </w:rPr>
        <w:t xml:space="preserve">. Личные права. Имущественные права и обязанности. Брачный договор. Причины развода. Прекращение брака. </w:t>
      </w:r>
      <w:r w:rsidRPr="00226219">
        <w:rPr>
          <w:rFonts w:ascii="Times New Roman" w:hAnsi="Times New Roman"/>
          <w:i/>
          <w:iCs/>
          <w:sz w:val="24"/>
          <w:szCs w:val="24"/>
        </w:rPr>
        <w:t>Права и обязанности родителей и детей</w:t>
      </w:r>
      <w:r w:rsidRPr="00226219">
        <w:rPr>
          <w:rFonts w:ascii="Times New Roman" w:hAnsi="Times New Roman"/>
          <w:sz w:val="24"/>
          <w:szCs w:val="24"/>
        </w:rPr>
        <w:t xml:space="preserve">. Лишение родительских прав. Алименты. </w:t>
      </w:r>
      <w:r w:rsidRPr="00226219">
        <w:rPr>
          <w:rFonts w:ascii="Times New Roman" w:hAnsi="Times New Roman"/>
          <w:i/>
          <w:iCs/>
          <w:sz w:val="24"/>
          <w:szCs w:val="24"/>
        </w:rPr>
        <w:t>Усыновление, опека и попечительство</w:t>
      </w:r>
      <w:r w:rsidRPr="00226219">
        <w:rPr>
          <w:rFonts w:ascii="Times New Roman" w:hAnsi="Times New Roman"/>
          <w:sz w:val="24"/>
          <w:szCs w:val="24"/>
        </w:rPr>
        <w:t>.</w:t>
      </w:r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b/>
          <w:bCs/>
          <w:sz w:val="24"/>
          <w:szCs w:val="24"/>
        </w:rPr>
        <w:t xml:space="preserve">Тема IX. Трудовое право </w:t>
      </w:r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i/>
          <w:iCs/>
          <w:sz w:val="24"/>
          <w:szCs w:val="24"/>
        </w:rPr>
        <w:t>Понятие и источники трудового права</w:t>
      </w:r>
      <w:r w:rsidRPr="00226219">
        <w:rPr>
          <w:rFonts w:ascii="Times New Roman" w:hAnsi="Times New Roman"/>
          <w:sz w:val="24"/>
          <w:szCs w:val="24"/>
        </w:rPr>
        <w:t xml:space="preserve">. Трудовой кодекс РФ. Трудовые правоотношения. Права и обязанности работника и работодателя. </w:t>
      </w:r>
      <w:r w:rsidRPr="00226219">
        <w:rPr>
          <w:rFonts w:ascii="Times New Roman" w:hAnsi="Times New Roman"/>
          <w:i/>
          <w:iCs/>
          <w:sz w:val="24"/>
          <w:szCs w:val="24"/>
        </w:rPr>
        <w:t xml:space="preserve">Коллективный договор. </w:t>
      </w:r>
      <w:r w:rsidRPr="00226219">
        <w:rPr>
          <w:rFonts w:ascii="Times New Roman" w:hAnsi="Times New Roman"/>
          <w:sz w:val="24"/>
          <w:szCs w:val="24"/>
        </w:rPr>
        <w:t xml:space="preserve">Стороны и порядок заключения коллективного договора. </w:t>
      </w:r>
      <w:r w:rsidRPr="00226219">
        <w:rPr>
          <w:rFonts w:ascii="Times New Roman" w:hAnsi="Times New Roman"/>
          <w:i/>
          <w:iCs/>
          <w:sz w:val="24"/>
          <w:szCs w:val="24"/>
        </w:rPr>
        <w:t xml:space="preserve">Трудовой договор. </w:t>
      </w:r>
      <w:r w:rsidRPr="00226219">
        <w:rPr>
          <w:rFonts w:ascii="Times New Roman" w:hAnsi="Times New Roman"/>
          <w:sz w:val="24"/>
          <w:szCs w:val="24"/>
        </w:rPr>
        <w:t xml:space="preserve">Трудовая книжка. Основания прекращения трудового договора. </w:t>
      </w:r>
      <w:r w:rsidRPr="00226219">
        <w:rPr>
          <w:rFonts w:ascii="Times New Roman" w:hAnsi="Times New Roman"/>
          <w:i/>
          <w:iCs/>
          <w:sz w:val="24"/>
          <w:szCs w:val="24"/>
        </w:rPr>
        <w:t xml:space="preserve">Рабочее время. </w:t>
      </w:r>
      <w:r w:rsidRPr="00226219">
        <w:rPr>
          <w:rFonts w:ascii="Times New Roman" w:hAnsi="Times New Roman"/>
          <w:sz w:val="24"/>
          <w:szCs w:val="24"/>
        </w:rPr>
        <w:t xml:space="preserve">Фактически отработанное время. Виды рабочего времени: нормальная продолжительность, сокращенная продолжительность и неполное рабочее время. Учет рабочего времени. </w:t>
      </w:r>
      <w:r w:rsidRPr="00226219">
        <w:rPr>
          <w:rFonts w:ascii="Times New Roman" w:hAnsi="Times New Roman"/>
          <w:i/>
          <w:iCs/>
          <w:sz w:val="24"/>
          <w:szCs w:val="24"/>
        </w:rPr>
        <w:t xml:space="preserve">Время отдыха. </w:t>
      </w:r>
      <w:r w:rsidRPr="00226219">
        <w:rPr>
          <w:rFonts w:ascii="Times New Roman" w:hAnsi="Times New Roman"/>
          <w:sz w:val="24"/>
          <w:szCs w:val="24"/>
        </w:rPr>
        <w:t xml:space="preserve">Виды отдыха. Праздничные дни. Ежегодный отпуск. </w:t>
      </w:r>
      <w:r w:rsidRPr="00226219">
        <w:rPr>
          <w:rFonts w:ascii="Times New Roman" w:hAnsi="Times New Roman"/>
          <w:i/>
          <w:iCs/>
          <w:sz w:val="24"/>
          <w:szCs w:val="24"/>
        </w:rPr>
        <w:t xml:space="preserve">Оплата труда. </w:t>
      </w:r>
      <w:r w:rsidRPr="00226219">
        <w:rPr>
          <w:rFonts w:ascii="Times New Roman" w:hAnsi="Times New Roman"/>
          <w:sz w:val="24"/>
          <w:szCs w:val="24"/>
        </w:rPr>
        <w:t xml:space="preserve">Заработная плата в производственной сфере. Единая тарифная сетка (ЕТС). Системы оплаты труда. </w:t>
      </w:r>
      <w:r w:rsidRPr="00226219">
        <w:rPr>
          <w:rFonts w:ascii="Times New Roman" w:hAnsi="Times New Roman"/>
          <w:i/>
          <w:iCs/>
          <w:sz w:val="24"/>
          <w:szCs w:val="24"/>
        </w:rPr>
        <w:t xml:space="preserve">Охрана труда. </w:t>
      </w:r>
      <w:r w:rsidRPr="00226219">
        <w:rPr>
          <w:rFonts w:ascii="Times New Roman" w:hAnsi="Times New Roman"/>
          <w:sz w:val="24"/>
          <w:szCs w:val="24"/>
        </w:rPr>
        <w:t xml:space="preserve">Государственный надзор и </w:t>
      </w:r>
      <w:proofErr w:type="gramStart"/>
      <w:r w:rsidRPr="0022621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26219">
        <w:rPr>
          <w:rFonts w:ascii="Times New Roman" w:hAnsi="Times New Roman"/>
          <w:sz w:val="24"/>
          <w:szCs w:val="24"/>
        </w:rPr>
        <w:t xml:space="preserve"> соблюдением законов об охране труда. Охрана труда и здоровья женщин и несовершеннолетних. </w:t>
      </w:r>
      <w:r w:rsidRPr="00226219">
        <w:rPr>
          <w:rFonts w:ascii="Times New Roman" w:hAnsi="Times New Roman"/>
          <w:i/>
          <w:iCs/>
          <w:sz w:val="24"/>
          <w:szCs w:val="24"/>
        </w:rPr>
        <w:t>Трудовые споры. Ответственность по трудовому праву</w:t>
      </w:r>
      <w:r w:rsidRPr="00226219">
        <w:rPr>
          <w:rFonts w:ascii="Times New Roman" w:hAnsi="Times New Roman"/>
          <w:sz w:val="24"/>
          <w:szCs w:val="24"/>
        </w:rPr>
        <w:t xml:space="preserve">. </w:t>
      </w:r>
      <w:r w:rsidRPr="00226219">
        <w:rPr>
          <w:rFonts w:ascii="Times New Roman" w:hAnsi="Times New Roman"/>
          <w:sz w:val="24"/>
          <w:szCs w:val="24"/>
        </w:rPr>
        <w:lastRenderedPageBreak/>
        <w:t>Индивидуальные и коллективные трудовые споры. Комиссия по трудовым спорам (КТС). Забастовки. Дисциплина труда. Правила внутреннего трудового распорядка. Дисциплинарная и материальная ответственность работников. Порядок возмещения ущерба.</w:t>
      </w:r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b/>
          <w:bCs/>
          <w:sz w:val="24"/>
          <w:szCs w:val="24"/>
        </w:rPr>
        <w:t xml:space="preserve">Тема Х. Административное право </w:t>
      </w:r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26219">
        <w:rPr>
          <w:rFonts w:ascii="Times New Roman" w:hAnsi="Times New Roman"/>
          <w:i/>
          <w:iCs/>
          <w:sz w:val="24"/>
          <w:szCs w:val="24"/>
        </w:rPr>
        <w:t xml:space="preserve">Понятие и источники административного права. </w:t>
      </w:r>
      <w:r w:rsidRPr="00226219">
        <w:rPr>
          <w:rFonts w:ascii="Times New Roman" w:hAnsi="Times New Roman"/>
          <w:sz w:val="24"/>
          <w:szCs w:val="24"/>
        </w:rPr>
        <w:t xml:space="preserve">Административное правовое регулирование. Административная ответственность. Кодекс РФ об административныхправонарушениях. </w:t>
      </w:r>
      <w:r w:rsidRPr="00226219">
        <w:rPr>
          <w:rFonts w:ascii="Times New Roman" w:hAnsi="Times New Roman"/>
          <w:i/>
          <w:iCs/>
          <w:sz w:val="24"/>
          <w:szCs w:val="24"/>
        </w:rPr>
        <w:t>Административные правонарушения</w:t>
      </w:r>
      <w:r w:rsidRPr="00226219">
        <w:rPr>
          <w:rFonts w:ascii="Times New Roman" w:hAnsi="Times New Roman"/>
          <w:sz w:val="24"/>
          <w:szCs w:val="24"/>
        </w:rPr>
        <w:t>.Признаки и виды административных правонарушений.</w:t>
      </w:r>
      <w:r w:rsidRPr="00226219">
        <w:rPr>
          <w:rFonts w:ascii="Times New Roman" w:hAnsi="Times New Roman"/>
          <w:i/>
          <w:iCs/>
          <w:sz w:val="24"/>
          <w:szCs w:val="24"/>
        </w:rPr>
        <w:t xml:space="preserve"> Административные наказания, их виды</w:t>
      </w:r>
      <w:r w:rsidRPr="00226219">
        <w:rPr>
          <w:rFonts w:ascii="Times New Roman" w:hAnsi="Times New Roman"/>
          <w:sz w:val="24"/>
          <w:szCs w:val="24"/>
        </w:rPr>
        <w:t>. Подведомственность дел об административных правонарушениях.</w:t>
      </w:r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>Часть четвертая</w:t>
      </w:r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>Правоохранительные отрасли права</w:t>
      </w:r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b/>
          <w:bCs/>
          <w:sz w:val="24"/>
          <w:szCs w:val="24"/>
        </w:rPr>
        <w:t xml:space="preserve">Тема XI. Уголовное право </w:t>
      </w:r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i/>
          <w:iCs/>
          <w:sz w:val="24"/>
          <w:szCs w:val="24"/>
        </w:rPr>
        <w:t>Понятие и источники уголовного права</w:t>
      </w:r>
      <w:r w:rsidRPr="00226219">
        <w:rPr>
          <w:rFonts w:ascii="Times New Roman" w:hAnsi="Times New Roman"/>
          <w:sz w:val="24"/>
          <w:szCs w:val="24"/>
        </w:rPr>
        <w:t xml:space="preserve">. Принципы российского уголовного права. Уголовный кодекс РФ, его особенности. </w:t>
      </w:r>
      <w:r w:rsidRPr="00226219">
        <w:rPr>
          <w:rFonts w:ascii="Times New Roman" w:hAnsi="Times New Roman"/>
          <w:i/>
          <w:iCs/>
          <w:sz w:val="24"/>
          <w:szCs w:val="24"/>
        </w:rPr>
        <w:t>Преступление. Состав преступления</w:t>
      </w:r>
      <w:r w:rsidRPr="00226219">
        <w:rPr>
          <w:rFonts w:ascii="Times New Roman" w:hAnsi="Times New Roman"/>
          <w:sz w:val="24"/>
          <w:szCs w:val="24"/>
        </w:rPr>
        <w:t xml:space="preserve">. Признаки преступления. Категории преступлений. Неоднократность преступлений. Совокупность преступлений. Рецидив преступлений. Виды преступлений. </w:t>
      </w:r>
      <w:r w:rsidRPr="00226219">
        <w:rPr>
          <w:rFonts w:ascii="Times New Roman" w:hAnsi="Times New Roman"/>
          <w:i/>
          <w:iCs/>
          <w:sz w:val="24"/>
          <w:szCs w:val="24"/>
        </w:rPr>
        <w:t xml:space="preserve">«Новые» преступления. </w:t>
      </w:r>
      <w:r w:rsidRPr="00226219">
        <w:rPr>
          <w:rFonts w:ascii="Times New Roman" w:hAnsi="Times New Roman"/>
          <w:sz w:val="24"/>
          <w:szCs w:val="24"/>
        </w:rPr>
        <w:t xml:space="preserve">Компьютерные преступления. Преступления в сфере предпринимательской деятельности. Геноцид. Экоцид. </w:t>
      </w:r>
      <w:proofErr w:type="spellStart"/>
      <w:r w:rsidRPr="00226219">
        <w:rPr>
          <w:rFonts w:ascii="Times New Roman" w:hAnsi="Times New Roman"/>
          <w:sz w:val="24"/>
          <w:szCs w:val="24"/>
        </w:rPr>
        <w:t>Наемничество</w:t>
      </w:r>
      <w:proofErr w:type="spellEnd"/>
      <w:r w:rsidRPr="00226219">
        <w:rPr>
          <w:rFonts w:ascii="Times New Roman" w:hAnsi="Times New Roman"/>
          <w:sz w:val="24"/>
          <w:szCs w:val="24"/>
        </w:rPr>
        <w:t xml:space="preserve">. </w:t>
      </w:r>
      <w:r w:rsidRPr="00226219">
        <w:rPr>
          <w:rFonts w:ascii="Times New Roman" w:hAnsi="Times New Roman"/>
          <w:i/>
          <w:iCs/>
          <w:sz w:val="24"/>
          <w:szCs w:val="24"/>
        </w:rPr>
        <w:t>Уголовная ответственность</w:t>
      </w:r>
      <w:r w:rsidRPr="00226219">
        <w:rPr>
          <w:rFonts w:ascii="Times New Roman" w:hAnsi="Times New Roman"/>
          <w:sz w:val="24"/>
          <w:szCs w:val="24"/>
        </w:rPr>
        <w:t xml:space="preserve">. </w:t>
      </w:r>
      <w:r w:rsidRPr="00226219">
        <w:rPr>
          <w:rFonts w:ascii="Times New Roman" w:hAnsi="Times New Roman"/>
          <w:i/>
          <w:iCs/>
          <w:sz w:val="24"/>
          <w:szCs w:val="24"/>
        </w:rPr>
        <w:t>Наказание</w:t>
      </w:r>
      <w:r w:rsidRPr="00226219">
        <w:rPr>
          <w:rFonts w:ascii="Times New Roman" w:hAnsi="Times New Roman"/>
          <w:sz w:val="24"/>
          <w:szCs w:val="24"/>
        </w:rPr>
        <w:t>. Уголовное наказание, его цели. Виды наказания. Наказания основные и дополнительные.</w:t>
      </w:r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26219">
        <w:rPr>
          <w:rFonts w:ascii="Times New Roman" w:hAnsi="Times New Roman"/>
          <w:i/>
          <w:iCs/>
          <w:sz w:val="24"/>
          <w:szCs w:val="24"/>
        </w:rPr>
        <w:t xml:space="preserve">Уголовная ответственность несовершеннолетних, ее особенности. </w:t>
      </w:r>
      <w:r w:rsidRPr="00226219">
        <w:rPr>
          <w:rFonts w:ascii="Times New Roman" w:hAnsi="Times New Roman"/>
          <w:sz w:val="24"/>
          <w:szCs w:val="24"/>
        </w:rPr>
        <w:t>Возраст уголовной ответственности. Принудительные меры воспитательного воздействия.</w:t>
      </w:r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b/>
          <w:bCs/>
          <w:sz w:val="24"/>
          <w:szCs w:val="24"/>
        </w:rPr>
        <w:t xml:space="preserve">Тема XII. Основы судопроизводства </w:t>
      </w:r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26219">
        <w:rPr>
          <w:rFonts w:ascii="Times New Roman" w:hAnsi="Times New Roman"/>
          <w:i/>
          <w:iCs/>
          <w:sz w:val="24"/>
          <w:szCs w:val="24"/>
        </w:rPr>
        <w:t xml:space="preserve">Особенности уголовного судопроизводства </w:t>
      </w:r>
      <w:r w:rsidRPr="00226219">
        <w:rPr>
          <w:rFonts w:ascii="Times New Roman" w:hAnsi="Times New Roman"/>
          <w:sz w:val="24"/>
          <w:szCs w:val="24"/>
        </w:rPr>
        <w:t>(</w:t>
      </w:r>
      <w:r w:rsidRPr="00226219">
        <w:rPr>
          <w:rFonts w:ascii="Times New Roman" w:hAnsi="Times New Roman"/>
          <w:i/>
          <w:iCs/>
          <w:sz w:val="24"/>
          <w:szCs w:val="24"/>
        </w:rPr>
        <w:t>уголовный процесс</w:t>
      </w:r>
      <w:r w:rsidRPr="00226219">
        <w:rPr>
          <w:rFonts w:ascii="Times New Roman" w:hAnsi="Times New Roman"/>
          <w:sz w:val="24"/>
          <w:szCs w:val="24"/>
        </w:rPr>
        <w:t>). Уголовно-процессуальный кодекс РФ. Уголовно-процессуальное право. Уголовное судопроизводство,его стадии, участники и принципы. Приговор и его обжалование.</w:t>
      </w:r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26219">
        <w:rPr>
          <w:rFonts w:ascii="Times New Roman" w:hAnsi="Times New Roman"/>
          <w:i/>
          <w:iCs/>
          <w:sz w:val="24"/>
          <w:szCs w:val="24"/>
        </w:rPr>
        <w:t xml:space="preserve">Гражданское процессуальное право </w:t>
      </w:r>
      <w:r w:rsidRPr="00226219">
        <w:rPr>
          <w:rFonts w:ascii="Times New Roman" w:hAnsi="Times New Roman"/>
          <w:sz w:val="24"/>
          <w:szCs w:val="24"/>
        </w:rPr>
        <w:t>(</w:t>
      </w:r>
      <w:r w:rsidRPr="00226219">
        <w:rPr>
          <w:rFonts w:ascii="Times New Roman" w:hAnsi="Times New Roman"/>
          <w:i/>
          <w:iCs/>
          <w:sz w:val="24"/>
          <w:szCs w:val="24"/>
        </w:rPr>
        <w:t>гражданский процесс</w:t>
      </w:r>
      <w:r w:rsidRPr="00226219">
        <w:rPr>
          <w:rFonts w:ascii="Times New Roman" w:hAnsi="Times New Roman"/>
          <w:sz w:val="24"/>
          <w:szCs w:val="24"/>
        </w:rPr>
        <w:t>). Гражданско-правовые споры. Гражданское процессуальное право, судебное разбирательство, его этапы и участники. Гражданский иск.</w:t>
      </w:r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>Часть пятая</w:t>
      </w:r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sz w:val="24"/>
          <w:szCs w:val="24"/>
        </w:rPr>
        <w:t xml:space="preserve">Правовая культура </w:t>
      </w:r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26219">
        <w:rPr>
          <w:rFonts w:ascii="Times New Roman" w:hAnsi="Times New Roman"/>
          <w:b/>
          <w:bCs/>
          <w:sz w:val="24"/>
          <w:szCs w:val="24"/>
        </w:rPr>
        <w:t>Тема XIII. Правовая культура и правосознание</w:t>
      </w:r>
    </w:p>
    <w:p w:rsidR="005A0592" w:rsidRPr="00226219" w:rsidRDefault="005A0592" w:rsidP="005A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19">
        <w:rPr>
          <w:rFonts w:ascii="Times New Roman" w:hAnsi="Times New Roman"/>
          <w:i/>
          <w:iCs/>
          <w:sz w:val="24"/>
          <w:szCs w:val="24"/>
        </w:rPr>
        <w:t>Правовая культура</w:t>
      </w:r>
      <w:r w:rsidRPr="00226219">
        <w:rPr>
          <w:rFonts w:ascii="Times New Roman" w:hAnsi="Times New Roman"/>
          <w:sz w:val="24"/>
          <w:szCs w:val="24"/>
        </w:rPr>
        <w:t xml:space="preserve">. Понятие правовой культуры. Правовая культура общества и личности. Совершенствование правовой культуры и правосознание. Правовая безграмотность. Правовой нигилизм и правовой цинизм. Понятие правосознания. Три уровня правосознания: обыденное, профессиональное, теоретическое. </w:t>
      </w:r>
      <w:r w:rsidRPr="00226219">
        <w:rPr>
          <w:rFonts w:ascii="Times New Roman" w:hAnsi="Times New Roman"/>
          <w:i/>
          <w:iCs/>
          <w:sz w:val="24"/>
          <w:szCs w:val="24"/>
        </w:rPr>
        <w:t xml:space="preserve">Правовая деятельность. </w:t>
      </w:r>
      <w:r w:rsidRPr="00226219">
        <w:rPr>
          <w:rFonts w:ascii="Times New Roman" w:hAnsi="Times New Roman"/>
          <w:sz w:val="24"/>
          <w:szCs w:val="24"/>
        </w:rPr>
        <w:t>Адвокат. Нотариус. Судья. Прокурор.</w:t>
      </w:r>
    </w:p>
    <w:p w:rsidR="000C74F7" w:rsidRDefault="000C74F7" w:rsidP="008F0B1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F0B1F" w:rsidRPr="00FD2A14" w:rsidRDefault="008F0B1F" w:rsidP="008F0B1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  <w:r w:rsidRPr="00FD2A14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курса «</w:t>
      </w:r>
      <w:r>
        <w:rPr>
          <w:rFonts w:ascii="Times New Roman" w:hAnsi="Times New Roman"/>
          <w:b/>
          <w:sz w:val="28"/>
          <w:szCs w:val="28"/>
        </w:rPr>
        <w:t>Право»</w:t>
      </w:r>
    </w:p>
    <w:p w:rsidR="008F0B1F" w:rsidRPr="00226219" w:rsidRDefault="008F0B1F" w:rsidP="008F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A14">
        <w:rPr>
          <w:w w:val="105"/>
        </w:rPr>
        <w:t>Всего3</w:t>
      </w:r>
      <w:r>
        <w:rPr>
          <w:w w:val="105"/>
        </w:rPr>
        <w:t>4</w:t>
      </w:r>
      <w:r w:rsidRPr="00FD2A14">
        <w:rPr>
          <w:w w:val="105"/>
        </w:rPr>
        <w:t xml:space="preserve">часов, </w:t>
      </w:r>
    </w:p>
    <w:p w:rsidR="009768D5" w:rsidRDefault="009768D5" w:rsidP="00976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0"/>
        <w:gridCol w:w="1547"/>
        <w:gridCol w:w="2931"/>
        <w:gridCol w:w="2551"/>
        <w:gridCol w:w="46"/>
        <w:gridCol w:w="1843"/>
      </w:tblGrid>
      <w:tr w:rsidR="00FE5B64" w:rsidRPr="003750C0" w:rsidTr="008F0B1F">
        <w:tc>
          <w:tcPr>
            <w:tcW w:w="580" w:type="dxa"/>
            <w:vAlign w:val="center"/>
          </w:tcPr>
          <w:p w:rsidR="00FE5B64" w:rsidRPr="003750C0" w:rsidRDefault="00FE5B64" w:rsidP="009A5A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0C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E5B64" w:rsidRPr="003750C0" w:rsidRDefault="00FE5B64" w:rsidP="009A5A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750C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750C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47" w:type="dxa"/>
            <w:vAlign w:val="center"/>
          </w:tcPr>
          <w:p w:rsidR="00FE5B64" w:rsidRPr="003750C0" w:rsidRDefault="00FE5B64" w:rsidP="009A5A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0C0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2931" w:type="dxa"/>
            <w:vAlign w:val="center"/>
          </w:tcPr>
          <w:p w:rsidR="00FE5B64" w:rsidRPr="003750C0" w:rsidRDefault="00FE5B64" w:rsidP="009A5A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0C0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учащихся</w:t>
            </w:r>
          </w:p>
        </w:tc>
        <w:tc>
          <w:tcPr>
            <w:tcW w:w="2551" w:type="dxa"/>
            <w:vAlign w:val="center"/>
          </w:tcPr>
          <w:p w:rsidR="00FE5B64" w:rsidRPr="003750C0" w:rsidRDefault="00FE5B64" w:rsidP="009A5A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0C0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предметные результаты </w:t>
            </w:r>
          </w:p>
        </w:tc>
        <w:tc>
          <w:tcPr>
            <w:tcW w:w="1889" w:type="dxa"/>
            <w:gridSpan w:val="2"/>
            <w:vAlign w:val="center"/>
          </w:tcPr>
          <w:p w:rsidR="00FE5B64" w:rsidRPr="003750C0" w:rsidRDefault="00FE5B64" w:rsidP="009A5ADA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750C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FE5B64" w:rsidRPr="003750C0" w:rsidTr="008F0B1F">
        <w:trPr>
          <w:trHeight w:val="360"/>
        </w:trPr>
        <w:tc>
          <w:tcPr>
            <w:tcW w:w="580" w:type="dxa"/>
          </w:tcPr>
          <w:p w:rsidR="00FE5B64" w:rsidRPr="003750C0" w:rsidRDefault="00FE5B64" w:rsidP="009A5A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0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FE5B64" w:rsidRPr="003750C0" w:rsidRDefault="00FE5B64" w:rsidP="009A5A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0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1" w:type="dxa"/>
          </w:tcPr>
          <w:p w:rsidR="00FE5B64" w:rsidRPr="003750C0" w:rsidRDefault="00FE5B64" w:rsidP="009A5A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0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7" w:type="dxa"/>
            <w:gridSpan w:val="2"/>
          </w:tcPr>
          <w:p w:rsidR="00FE5B64" w:rsidRPr="003750C0" w:rsidRDefault="00FE5B64" w:rsidP="009A5A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0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FE5B64" w:rsidRPr="003750C0" w:rsidRDefault="00FE5B64" w:rsidP="009A5ADA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0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E5B64" w:rsidRPr="003750C0" w:rsidTr="008F0B1F">
        <w:trPr>
          <w:trHeight w:val="360"/>
        </w:trPr>
        <w:tc>
          <w:tcPr>
            <w:tcW w:w="580" w:type="dxa"/>
          </w:tcPr>
          <w:p w:rsidR="00FE5B64" w:rsidRPr="003750C0" w:rsidRDefault="00FE5B64" w:rsidP="009A5A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0C0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547" w:type="dxa"/>
          </w:tcPr>
          <w:p w:rsidR="00FE5B64" w:rsidRDefault="00FE5B64" w:rsidP="009A5A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0C0">
              <w:rPr>
                <w:rFonts w:ascii="Times New Roman" w:hAnsi="Times New Roman"/>
                <w:color w:val="000000"/>
                <w:sz w:val="24"/>
                <w:szCs w:val="24"/>
              </w:rPr>
              <w:t>Теории происхождения права. Право в системе социальных норм</w:t>
            </w:r>
          </w:p>
          <w:p w:rsidR="008F0B1F" w:rsidRPr="003750C0" w:rsidRDefault="008F0B1F" w:rsidP="009A5A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2931" w:type="dxa"/>
          </w:tcPr>
          <w:p w:rsidR="00FE5B64" w:rsidRPr="003750C0" w:rsidRDefault="00FE5B64" w:rsidP="00AF5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0C0">
              <w:rPr>
                <w:rFonts w:ascii="Times New Roman" w:hAnsi="Times New Roman"/>
                <w:sz w:val="24"/>
                <w:szCs w:val="24"/>
              </w:rPr>
              <w:t>Общественная власть и виды социальных норм в древнем мире. Возникновение и развитие ранних форм права. Происхождение права. Связь государства и права</w:t>
            </w:r>
          </w:p>
          <w:p w:rsidR="00FE5B64" w:rsidRPr="003750C0" w:rsidRDefault="00FE5B64" w:rsidP="00AF5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0C0">
              <w:rPr>
                <w:rFonts w:ascii="Times New Roman" w:hAnsi="Times New Roman"/>
                <w:sz w:val="24"/>
                <w:szCs w:val="24"/>
              </w:rPr>
              <w:t xml:space="preserve">и виды социальных норм в древнем мире. Возникновение и развитие ранних форм права. Происхождение государства. Связь государства и права, роль права в системе социальных норм. </w:t>
            </w:r>
          </w:p>
          <w:p w:rsidR="00FE5B64" w:rsidRPr="003750C0" w:rsidRDefault="00FE5B64" w:rsidP="00AF5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gridSpan w:val="2"/>
          </w:tcPr>
          <w:p w:rsidR="00FE5B64" w:rsidRPr="003750C0" w:rsidRDefault="00FE5B64" w:rsidP="00AF5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0C0">
              <w:rPr>
                <w:rFonts w:ascii="Times New Roman" w:hAnsi="Times New Roman"/>
                <w:sz w:val="24"/>
                <w:szCs w:val="24"/>
              </w:rPr>
              <w:t>Называть первичные формы права и первичные базовые правовые термины. Объяснять роль обычаев и традиций, синкретический характер системы социальных норм древнего мира. Описывать условия проведения сделок купли-продажи, аренды и т. д., предшествовавших возникновению отраслей частного права. Описывать процесс образования государства, его первичные признаки. Оценивать значение появления государства</w:t>
            </w:r>
          </w:p>
          <w:p w:rsidR="00FE5B64" w:rsidRPr="003750C0" w:rsidRDefault="00FE5B64" w:rsidP="00AF5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5B64" w:rsidRPr="003750C0" w:rsidRDefault="00FE5B64" w:rsidP="00AF5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0C0">
              <w:rPr>
                <w:rFonts w:ascii="Times New Roman" w:hAnsi="Times New Roman"/>
                <w:w w:val="110"/>
                <w:sz w:val="24"/>
                <w:szCs w:val="24"/>
              </w:rPr>
              <w:t>Гражданское воспитание, патриотическое воспитание, духовно-нравственное воспитание, экологическое воспитание, ценности научного познания</w:t>
            </w:r>
          </w:p>
        </w:tc>
      </w:tr>
      <w:tr w:rsidR="00FE5B64" w:rsidRPr="003750C0" w:rsidTr="008F0B1F">
        <w:trPr>
          <w:trHeight w:val="403"/>
        </w:trPr>
        <w:tc>
          <w:tcPr>
            <w:tcW w:w="580" w:type="dxa"/>
          </w:tcPr>
          <w:p w:rsidR="00FE5B64" w:rsidRPr="003750C0" w:rsidRDefault="00FE5B64" w:rsidP="009A5AD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FE5B64" w:rsidRPr="003750C0" w:rsidRDefault="00FE5B64" w:rsidP="009A5AD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50C0">
              <w:rPr>
                <w:rFonts w:ascii="Times New Roman" w:hAnsi="Times New Roman"/>
                <w:b/>
                <w:sz w:val="24"/>
                <w:szCs w:val="24"/>
              </w:rPr>
              <w:t>Раздел 1. «Теория права и становление отечественного права»</w:t>
            </w:r>
          </w:p>
          <w:p w:rsidR="00FE5B64" w:rsidRPr="003750C0" w:rsidRDefault="00FE5B64" w:rsidP="009A5A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1" w:type="dxa"/>
          </w:tcPr>
          <w:p w:rsidR="00FE5B64" w:rsidRPr="003750C0" w:rsidRDefault="00FE5B64" w:rsidP="00AF5401">
            <w:pPr>
              <w:pStyle w:val="TableParagraph"/>
              <w:spacing w:before="77" w:line="225" w:lineRule="auto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3750C0">
              <w:rPr>
                <w:rFonts w:ascii="Times New Roman" w:hAnsi="Times New Roman" w:cs="Times New Roman"/>
                <w:sz w:val="24"/>
                <w:szCs w:val="24"/>
              </w:rPr>
              <w:t>Правовсистемесоциальных норм. Понятие права. Законодательство. Порядок принятия законов. Назначение права. Формы права(источникиправа).Нормаправа, ее структура. Виды норм права.</w:t>
            </w:r>
          </w:p>
          <w:p w:rsidR="00FE5B64" w:rsidRPr="003750C0" w:rsidRDefault="00FE5B64" w:rsidP="00AF54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w w:val="95"/>
                <w:sz w:val="24"/>
                <w:szCs w:val="24"/>
              </w:rPr>
            </w:pPr>
            <w:r w:rsidRPr="003750C0">
              <w:rPr>
                <w:rFonts w:ascii="Times New Roman" w:hAnsi="Times New Roman"/>
                <w:w w:val="95"/>
                <w:sz w:val="24"/>
                <w:szCs w:val="24"/>
              </w:rPr>
              <w:t>Отраслиправа.Правои</w:t>
            </w:r>
            <w:r w:rsidRPr="003750C0">
              <w:rPr>
                <w:rFonts w:ascii="Times New Roman" w:hAnsi="Times New Roman"/>
                <w:spacing w:val="-4"/>
                <w:w w:val="95"/>
                <w:sz w:val="24"/>
                <w:szCs w:val="24"/>
              </w:rPr>
              <w:t>закон. М</w:t>
            </w:r>
          </w:p>
          <w:p w:rsidR="00FE5B64" w:rsidRPr="003750C0" w:rsidRDefault="00FE5B64" w:rsidP="00AF54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gridSpan w:val="2"/>
          </w:tcPr>
          <w:p w:rsidR="00FE5B64" w:rsidRPr="003750C0" w:rsidRDefault="00FE5B64" w:rsidP="009A5AD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0C0">
              <w:rPr>
                <w:rFonts w:ascii="Times New Roman" w:hAnsi="Times New Roman"/>
                <w:sz w:val="24"/>
                <w:szCs w:val="24"/>
              </w:rPr>
              <w:t>Знать основы современного российского законодательства Характеризовать общие и специфические черты отраслей права</w:t>
            </w:r>
            <w:proofErr w:type="gramStart"/>
            <w:r w:rsidRPr="003750C0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43" w:type="dxa"/>
          </w:tcPr>
          <w:p w:rsidR="00FE5B64" w:rsidRPr="003750C0" w:rsidRDefault="00FE5B64" w:rsidP="009A5AD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0C0">
              <w:rPr>
                <w:rFonts w:ascii="Times New Roman" w:hAnsi="Times New Roman"/>
                <w:w w:val="110"/>
                <w:sz w:val="24"/>
                <w:szCs w:val="24"/>
              </w:rPr>
              <w:t>Гражданское воспитание, патриотическое воспитание, духовно-нравственное воспитание, экологическое воспитание, ценности научного познания</w:t>
            </w:r>
          </w:p>
        </w:tc>
      </w:tr>
      <w:tr w:rsidR="00FE5B64" w:rsidRPr="003750C0" w:rsidTr="008F0B1F">
        <w:trPr>
          <w:trHeight w:val="1260"/>
        </w:trPr>
        <w:tc>
          <w:tcPr>
            <w:tcW w:w="580" w:type="dxa"/>
          </w:tcPr>
          <w:p w:rsidR="00FE5B64" w:rsidRPr="003750C0" w:rsidRDefault="00FE5B64" w:rsidP="009A5AD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FE5B64" w:rsidRPr="003750C0" w:rsidRDefault="00FE5B64" w:rsidP="009A5ADA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50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 «Правотворчество»</w:t>
            </w:r>
          </w:p>
        </w:tc>
        <w:tc>
          <w:tcPr>
            <w:tcW w:w="2931" w:type="dxa"/>
          </w:tcPr>
          <w:p w:rsidR="00FE5B64" w:rsidRPr="003750C0" w:rsidRDefault="00FE5B64" w:rsidP="00AF5401">
            <w:pPr>
              <w:pStyle w:val="TableParagraph"/>
              <w:spacing w:before="82" w:line="220" w:lineRule="auto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3750C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Принципразделе</w:t>
            </w:r>
            <w:r w:rsidRPr="003750C0">
              <w:rPr>
                <w:rFonts w:ascii="Times New Roman" w:hAnsi="Times New Roman" w:cs="Times New Roman"/>
                <w:sz w:val="24"/>
                <w:szCs w:val="24"/>
              </w:rPr>
              <w:t>ниявластей.Преимуществаразделения властей. Опасность концентра</w:t>
            </w:r>
            <w:r w:rsidRPr="003750C0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циивластиводнихруках.</w:t>
            </w:r>
          </w:p>
          <w:p w:rsidR="00FE5B64" w:rsidRPr="003750C0" w:rsidRDefault="00FE5B64" w:rsidP="00AF54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50C0">
              <w:rPr>
                <w:rFonts w:ascii="Times New Roman" w:hAnsi="Times New Roman"/>
                <w:sz w:val="24"/>
                <w:szCs w:val="24"/>
              </w:rPr>
              <w:t xml:space="preserve">Законодательная власть в РФ. Исполнительная власть. Судебная </w:t>
            </w:r>
            <w:r w:rsidRPr="003750C0">
              <w:rPr>
                <w:rFonts w:ascii="Times New Roman" w:hAnsi="Times New Roman"/>
                <w:spacing w:val="-2"/>
                <w:sz w:val="24"/>
                <w:szCs w:val="24"/>
              </w:rPr>
              <w:t>власть.</w:t>
            </w:r>
          </w:p>
          <w:p w:rsidR="00FE5B64" w:rsidRPr="003750C0" w:rsidRDefault="00FE5B64" w:rsidP="00AF5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0C0">
              <w:rPr>
                <w:rFonts w:ascii="Times New Roman" w:hAnsi="Times New Roman"/>
                <w:sz w:val="24"/>
                <w:szCs w:val="24"/>
              </w:rPr>
              <w:t xml:space="preserve">Верховенствозакона; законность;правопорядок; разделение </w:t>
            </w:r>
            <w:r w:rsidRPr="003750C0">
              <w:rPr>
                <w:rFonts w:ascii="Times New Roman" w:hAnsi="Times New Roman"/>
                <w:spacing w:val="-2"/>
                <w:sz w:val="24"/>
                <w:szCs w:val="24"/>
              </w:rPr>
              <w:t>властей. Стадии законодательного процесса. Система кодификации.</w:t>
            </w:r>
          </w:p>
        </w:tc>
        <w:tc>
          <w:tcPr>
            <w:tcW w:w="2597" w:type="dxa"/>
            <w:gridSpan w:val="2"/>
          </w:tcPr>
          <w:p w:rsidR="00FE5B64" w:rsidRPr="003750C0" w:rsidRDefault="00FE5B64" w:rsidP="009A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0C0">
              <w:rPr>
                <w:rFonts w:ascii="Times New Roman" w:hAnsi="Times New Roman"/>
                <w:sz w:val="24"/>
                <w:szCs w:val="24"/>
              </w:rPr>
              <w:t>Знать источники и иерархию источников права</w:t>
            </w:r>
            <w:proofErr w:type="gramStart"/>
            <w:r w:rsidRPr="003750C0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3750C0">
              <w:rPr>
                <w:rFonts w:ascii="Times New Roman" w:hAnsi="Times New Roman"/>
                <w:sz w:val="24"/>
                <w:szCs w:val="24"/>
              </w:rPr>
              <w:t>меть устанавливать соответствие между терминами и понятиями, объяснять их смысл, осуществлять поиск социальной информации с использованием современных средств коммуникации, уметь подготовить устное выступление.</w:t>
            </w:r>
          </w:p>
        </w:tc>
        <w:tc>
          <w:tcPr>
            <w:tcW w:w="1843" w:type="dxa"/>
          </w:tcPr>
          <w:p w:rsidR="00FE5B64" w:rsidRPr="003750C0" w:rsidRDefault="00FE5B64" w:rsidP="009A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0C0">
              <w:rPr>
                <w:rFonts w:ascii="Times New Roman" w:hAnsi="Times New Roman"/>
                <w:w w:val="110"/>
                <w:sz w:val="24"/>
                <w:szCs w:val="24"/>
              </w:rPr>
              <w:t>Гражданское воспитание, патриотическое воспитание, духовно-нравственное воспитание, экологическое воспитание, ценности научного познания</w:t>
            </w:r>
          </w:p>
        </w:tc>
      </w:tr>
      <w:tr w:rsidR="00FE5B64" w:rsidRPr="003750C0" w:rsidTr="008F0B1F">
        <w:trPr>
          <w:trHeight w:val="1260"/>
        </w:trPr>
        <w:tc>
          <w:tcPr>
            <w:tcW w:w="580" w:type="dxa"/>
          </w:tcPr>
          <w:p w:rsidR="00FE5B64" w:rsidRPr="003750C0" w:rsidRDefault="00FE5B64" w:rsidP="009A5AD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FE5B64" w:rsidRPr="003750C0" w:rsidRDefault="00FE5B64" w:rsidP="009A5ADA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50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 «Правонарушение»</w:t>
            </w:r>
          </w:p>
        </w:tc>
        <w:tc>
          <w:tcPr>
            <w:tcW w:w="2931" w:type="dxa"/>
          </w:tcPr>
          <w:p w:rsidR="00FE5B64" w:rsidRPr="003750C0" w:rsidRDefault="00FE5B64" w:rsidP="009A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0C0">
              <w:rPr>
                <w:rFonts w:ascii="Times New Roman" w:hAnsi="Times New Roman"/>
                <w:sz w:val="24"/>
                <w:szCs w:val="24"/>
              </w:rPr>
              <w:t>Знать признаки и виды правомерного поведения; уметь анализировать явления и события, происходящие в современной социальной жизни; участие в обучающих играх. Уметь работать с источника</w:t>
            </w:r>
          </w:p>
        </w:tc>
        <w:tc>
          <w:tcPr>
            <w:tcW w:w="2597" w:type="dxa"/>
            <w:gridSpan w:val="2"/>
          </w:tcPr>
          <w:p w:rsidR="00FE5B64" w:rsidRPr="003750C0" w:rsidRDefault="00FE5B64" w:rsidP="009A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0C0">
              <w:rPr>
                <w:rFonts w:ascii="Times New Roman" w:hAnsi="Times New Roman"/>
                <w:sz w:val="24"/>
                <w:szCs w:val="24"/>
              </w:rPr>
              <w:t>Знать основы правоотношений, виды юридической ответственности</w:t>
            </w:r>
            <w:proofErr w:type="gramStart"/>
            <w:r w:rsidRPr="003750C0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3750C0">
              <w:rPr>
                <w:rFonts w:ascii="Times New Roman" w:hAnsi="Times New Roman"/>
                <w:sz w:val="24"/>
                <w:szCs w:val="24"/>
              </w:rPr>
              <w:t>меть давать оценку происходящему и поведению людей с точки зрения морали и права; умение использовать приобретенные знания для защиты прав человека и гражданина</w:t>
            </w:r>
          </w:p>
        </w:tc>
        <w:tc>
          <w:tcPr>
            <w:tcW w:w="1843" w:type="dxa"/>
          </w:tcPr>
          <w:p w:rsidR="00FE5B64" w:rsidRPr="003750C0" w:rsidRDefault="00FE5B64" w:rsidP="009A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0C0">
              <w:rPr>
                <w:rFonts w:ascii="Times New Roman" w:hAnsi="Times New Roman"/>
                <w:w w:val="110"/>
                <w:sz w:val="24"/>
                <w:szCs w:val="24"/>
              </w:rPr>
              <w:t>Гражданское воспитание, патриотическое воспитание, духовно-нравственное воспитание, экологическое воспитание, ценности научного познания</w:t>
            </w:r>
          </w:p>
        </w:tc>
      </w:tr>
      <w:tr w:rsidR="00FE5B64" w:rsidRPr="003750C0" w:rsidTr="008F0B1F">
        <w:trPr>
          <w:trHeight w:val="1260"/>
        </w:trPr>
        <w:tc>
          <w:tcPr>
            <w:tcW w:w="580" w:type="dxa"/>
          </w:tcPr>
          <w:p w:rsidR="00FE5B64" w:rsidRPr="003750C0" w:rsidRDefault="00FE5B64" w:rsidP="009A5AD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FE5B64" w:rsidRPr="003750C0" w:rsidRDefault="00FE5B64" w:rsidP="009A5ADA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50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 «Право и личность»</w:t>
            </w:r>
          </w:p>
        </w:tc>
        <w:tc>
          <w:tcPr>
            <w:tcW w:w="2931" w:type="dxa"/>
          </w:tcPr>
          <w:p w:rsidR="003750C0" w:rsidRPr="003750C0" w:rsidRDefault="003750C0" w:rsidP="003750C0">
            <w:pPr>
              <w:pStyle w:val="TableParagraph"/>
              <w:spacing w:before="131" w:line="232" w:lineRule="auto"/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C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Права,свободыи </w:t>
            </w:r>
            <w:r w:rsidRPr="003750C0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обязанностичеловекаигражданина. </w:t>
            </w:r>
            <w:r w:rsidRPr="003750C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Понятие «права человека», эволю</w:t>
            </w:r>
            <w:r w:rsidRPr="003750C0">
              <w:rPr>
                <w:rFonts w:ascii="Times New Roman" w:hAnsi="Times New Roman" w:cs="Times New Roman"/>
                <w:sz w:val="24"/>
                <w:szCs w:val="24"/>
              </w:rPr>
              <w:t>цияегосодержания</w:t>
            </w:r>
            <w:proofErr w:type="gramStart"/>
            <w:r w:rsidRPr="003750C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750C0">
              <w:rPr>
                <w:rFonts w:ascii="Times New Roman" w:hAnsi="Times New Roman" w:cs="Times New Roman"/>
                <w:sz w:val="24"/>
                <w:szCs w:val="24"/>
              </w:rPr>
              <w:t>начениеВсеоб</w:t>
            </w:r>
            <w:r w:rsidRPr="003750C0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щейдекларацииправчеловека.Виды прав человека.</w:t>
            </w:r>
            <w:r w:rsidRPr="003750C0">
              <w:rPr>
                <w:rFonts w:ascii="Times New Roman" w:hAnsi="Times New Roman" w:cs="Times New Roman"/>
                <w:sz w:val="24"/>
                <w:szCs w:val="24"/>
              </w:rPr>
              <w:t>и свобод людей. Право на жизнь. За-</w:t>
            </w:r>
            <w:r w:rsidRPr="003750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претрабстваипыток. </w:t>
            </w:r>
            <w:r w:rsidRPr="003750C0">
              <w:rPr>
                <w:rFonts w:ascii="Times New Roman" w:hAnsi="Times New Roman" w:cs="Times New Roman"/>
                <w:sz w:val="24"/>
                <w:szCs w:val="24"/>
              </w:rPr>
              <w:t xml:space="preserve">Равенство перед законом. Принцип </w:t>
            </w:r>
            <w:proofErr w:type="spellStart"/>
            <w:r w:rsidRPr="003750C0">
              <w:rPr>
                <w:rFonts w:ascii="Times New Roman" w:hAnsi="Times New Roman" w:cs="Times New Roman"/>
                <w:sz w:val="24"/>
                <w:szCs w:val="24"/>
              </w:rPr>
              <w:t>презуипуии</w:t>
            </w:r>
            <w:proofErr w:type="spellEnd"/>
            <w:r w:rsidRPr="003750C0">
              <w:rPr>
                <w:rFonts w:ascii="Times New Roman" w:hAnsi="Times New Roman" w:cs="Times New Roman"/>
                <w:sz w:val="24"/>
                <w:szCs w:val="24"/>
              </w:rPr>
              <w:t xml:space="preserve"> невиновности. Право на свободу передвижения.</w:t>
            </w:r>
          </w:p>
          <w:p w:rsidR="003750C0" w:rsidRPr="003750C0" w:rsidRDefault="003750C0" w:rsidP="003750C0">
            <w:pPr>
              <w:pStyle w:val="TableParagraph"/>
              <w:spacing w:before="4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0C0">
              <w:rPr>
                <w:rFonts w:ascii="Times New Roman" w:hAnsi="Times New Roman" w:cs="Times New Roman"/>
                <w:sz w:val="24"/>
                <w:szCs w:val="24"/>
              </w:rPr>
              <w:t>Право на свободу мысли,совестиире</w:t>
            </w:r>
            <w:r w:rsidRPr="003750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лигии.</w:t>
            </w:r>
            <w:r w:rsidRPr="003750C0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свободу убеждений.Правона свободу мирных собраний и ассоциаций. Право принимать </w:t>
            </w:r>
            <w:r w:rsidRPr="00375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  <w:p w:rsidR="003750C0" w:rsidRPr="003750C0" w:rsidRDefault="003750C0" w:rsidP="003750C0">
            <w:pPr>
              <w:pStyle w:val="TableParagraph"/>
              <w:spacing w:before="108" w:line="228" w:lineRule="auto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0C0">
              <w:rPr>
                <w:rFonts w:ascii="Times New Roman" w:hAnsi="Times New Roman" w:cs="Times New Roman"/>
                <w:sz w:val="24"/>
                <w:szCs w:val="24"/>
              </w:rPr>
              <w:t>вуправлениисвоей</w:t>
            </w:r>
            <w:proofErr w:type="spellEnd"/>
            <w:r w:rsidRPr="003750C0">
              <w:rPr>
                <w:rFonts w:ascii="Times New Roman" w:hAnsi="Times New Roman" w:cs="Times New Roman"/>
                <w:sz w:val="24"/>
                <w:szCs w:val="24"/>
              </w:rPr>
              <w:t xml:space="preserve"> страной </w:t>
            </w:r>
            <w:proofErr w:type="spellStart"/>
            <w:r w:rsidRPr="003750C0">
              <w:rPr>
                <w:rFonts w:ascii="Times New Roman" w:hAnsi="Times New Roman" w:cs="Times New Roman"/>
                <w:sz w:val="24"/>
                <w:szCs w:val="24"/>
              </w:rPr>
              <w:t>непосред-ственно</w:t>
            </w:r>
            <w:proofErr w:type="spellEnd"/>
            <w:r w:rsidRPr="003750C0">
              <w:rPr>
                <w:rFonts w:ascii="Times New Roman" w:hAnsi="Times New Roman" w:cs="Times New Roman"/>
                <w:sz w:val="24"/>
                <w:szCs w:val="24"/>
              </w:rPr>
              <w:t xml:space="preserve"> или через </w:t>
            </w:r>
            <w:proofErr w:type="spellStart"/>
            <w:r w:rsidRPr="003750C0">
              <w:rPr>
                <w:rFonts w:ascii="Times New Roman" w:hAnsi="Times New Roman" w:cs="Times New Roman"/>
                <w:sz w:val="24"/>
                <w:szCs w:val="24"/>
              </w:rPr>
              <w:t>посредствоизбра</w:t>
            </w:r>
            <w:proofErr w:type="gramStart"/>
            <w:r w:rsidRPr="003750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375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75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0C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375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0C0">
              <w:rPr>
                <w:rFonts w:ascii="Times New Roman" w:hAnsi="Times New Roman" w:cs="Times New Roman"/>
                <w:sz w:val="24"/>
                <w:szCs w:val="24"/>
              </w:rPr>
              <w:t>представите-</w:t>
            </w:r>
            <w:r w:rsidRPr="003750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лей</w:t>
            </w:r>
            <w:proofErr w:type="spellEnd"/>
          </w:p>
          <w:p w:rsidR="00FE5B64" w:rsidRPr="003750C0" w:rsidRDefault="00FE5B64" w:rsidP="009A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gridSpan w:val="2"/>
          </w:tcPr>
          <w:p w:rsidR="00FE5B64" w:rsidRPr="003750C0" w:rsidRDefault="003750C0" w:rsidP="0037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0C0">
              <w:rPr>
                <w:rFonts w:ascii="Times New Roman" w:hAnsi="Times New Roman"/>
                <w:sz w:val="24"/>
                <w:szCs w:val="24"/>
              </w:rPr>
              <w:lastRenderedPageBreak/>
              <w:t>Знать основы виды прав человека умеют квалифицировать</w:t>
            </w:r>
            <w:proofErr w:type="gramStart"/>
            <w:r w:rsidRPr="003750C0">
              <w:rPr>
                <w:rFonts w:ascii="Times New Roman" w:hAnsi="Times New Roman"/>
                <w:sz w:val="24"/>
                <w:szCs w:val="24"/>
              </w:rPr>
              <w:t xml:space="preserve">  У</w:t>
            </w:r>
            <w:proofErr w:type="gramEnd"/>
            <w:r w:rsidRPr="003750C0">
              <w:rPr>
                <w:rFonts w:ascii="Times New Roman" w:hAnsi="Times New Roman"/>
                <w:sz w:val="24"/>
                <w:szCs w:val="24"/>
              </w:rPr>
              <w:t>меть давать оценку происходящему и поведению людей с точки зрения морали и права; умение использовать приобретенные знания для защиты прав человека и гражданина</w:t>
            </w:r>
          </w:p>
        </w:tc>
        <w:tc>
          <w:tcPr>
            <w:tcW w:w="1843" w:type="dxa"/>
          </w:tcPr>
          <w:p w:rsidR="00FE5B64" w:rsidRPr="003750C0" w:rsidRDefault="00FE5B64" w:rsidP="009A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0C0">
              <w:rPr>
                <w:rFonts w:ascii="Times New Roman" w:hAnsi="Times New Roman"/>
                <w:w w:val="110"/>
                <w:sz w:val="24"/>
                <w:szCs w:val="24"/>
              </w:rPr>
              <w:t>Гражданское воспитание, патриотическое воспитание, духовно-нравственное воспитание, экологическое воспитание, ценности научного познания</w:t>
            </w:r>
          </w:p>
        </w:tc>
      </w:tr>
      <w:tr w:rsidR="00FE5B64" w:rsidRPr="003750C0" w:rsidTr="008F0B1F">
        <w:trPr>
          <w:trHeight w:val="1260"/>
        </w:trPr>
        <w:tc>
          <w:tcPr>
            <w:tcW w:w="580" w:type="dxa"/>
          </w:tcPr>
          <w:p w:rsidR="00FE5B64" w:rsidRPr="003750C0" w:rsidRDefault="00FE5B64" w:rsidP="009A5AD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FE5B64" w:rsidRPr="003750C0" w:rsidRDefault="00FE5B64" w:rsidP="009A5ADA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50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5 «Отрасли российского права»</w:t>
            </w:r>
          </w:p>
        </w:tc>
        <w:tc>
          <w:tcPr>
            <w:tcW w:w="2931" w:type="dxa"/>
          </w:tcPr>
          <w:p w:rsidR="00FE5B64" w:rsidRPr="003750C0" w:rsidRDefault="003750C0" w:rsidP="0037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0C0">
              <w:rPr>
                <w:rFonts w:ascii="Times New Roman" w:hAnsi="Times New Roman"/>
                <w:sz w:val="24"/>
                <w:szCs w:val="24"/>
              </w:rPr>
              <w:t>Избирательные системы и мажоритарная избирательная система; пропорциональнаяизбирательная система.Избирательный процесс</w:t>
            </w:r>
          </w:p>
          <w:p w:rsidR="003750C0" w:rsidRPr="003750C0" w:rsidRDefault="003750C0" w:rsidP="0037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750C0">
              <w:rPr>
                <w:rFonts w:ascii="Times New Roman" w:hAnsi="Times New Roman"/>
                <w:sz w:val="24"/>
                <w:szCs w:val="24"/>
              </w:rPr>
              <w:t xml:space="preserve">Имущественные и личные неимущественные отношения. </w:t>
            </w:r>
            <w:proofErr w:type="spellStart"/>
            <w:r w:rsidRPr="003750C0">
              <w:rPr>
                <w:rFonts w:ascii="Times New Roman" w:hAnsi="Times New Roman"/>
                <w:sz w:val="24"/>
                <w:szCs w:val="24"/>
              </w:rPr>
              <w:t>Гражданскийкодекс</w:t>
            </w:r>
            <w:proofErr w:type="spellEnd"/>
            <w:r w:rsidRPr="00375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750C0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proofErr w:type="gramEnd"/>
            <w:r w:rsidRPr="00375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50C0">
              <w:rPr>
                <w:rFonts w:ascii="Times New Roman" w:hAnsi="Times New Roman"/>
                <w:sz w:val="24"/>
                <w:szCs w:val="24"/>
              </w:rPr>
              <w:t>Федера-ции</w:t>
            </w:r>
            <w:proofErr w:type="spellEnd"/>
            <w:r w:rsidRPr="003750C0">
              <w:rPr>
                <w:rFonts w:ascii="Times New Roman" w:hAnsi="Times New Roman"/>
                <w:sz w:val="24"/>
                <w:szCs w:val="24"/>
              </w:rPr>
              <w:t xml:space="preserve">; гражданское право; физические лица; юридические </w:t>
            </w:r>
            <w:r w:rsidRPr="003750C0">
              <w:rPr>
                <w:rFonts w:ascii="Times New Roman" w:hAnsi="Times New Roman"/>
                <w:spacing w:val="-4"/>
                <w:sz w:val="24"/>
                <w:szCs w:val="24"/>
              </w:rPr>
              <w:t>лица.</w:t>
            </w:r>
          </w:p>
          <w:p w:rsidR="003750C0" w:rsidRPr="003750C0" w:rsidRDefault="003750C0" w:rsidP="0037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0C0">
              <w:rPr>
                <w:rFonts w:ascii="Times New Roman" w:hAnsi="Times New Roman"/>
                <w:spacing w:val="-2"/>
                <w:sz w:val="24"/>
                <w:szCs w:val="24"/>
              </w:rPr>
              <w:t>Дееспособность</w:t>
            </w:r>
            <w:proofErr w:type="gramStart"/>
            <w:r w:rsidRPr="003750C0">
              <w:rPr>
                <w:rFonts w:ascii="Times New Roman" w:hAnsi="Times New Roman"/>
                <w:spacing w:val="-2"/>
                <w:sz w:val="24"/>
                <w:szCs w:val="24"/>
              </w:rPr>
              <w:t>;о</w:t>
            </w:r>
            <w:proofErr w:type="gramEnd"/>
            <w:r w:rsidRPr="003750C0">
              <w:rPr>
                <w:rFonts w:ascii="Times New Roman" w:hAnsi="Times New Roman"/>
                <w:spacing w:val="-2"/>
                <w:sz w:val="24"/>
                <w:szCs w:val="24"/>
              </w:rPr>
              <w:t>пе-</w:t>
            </w:r>
            <w:r w:rsidRPr="003750C0">
              <w:rPr>
                <w:rFonts w:ascii="Times New Roman" w:hAnsi="Times New Roman"/>
                <w:sz w:val="24"/>
                <w:szCs w:val="24"/>
              </w:rPr>
              <w:t>ка;попечительство</w:t>
            </w:r>
            <w:proofErr w:type="spellEnd"/>
            <w:r w:rsidRPr="003750C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750C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правоспособность; эмансипация. </w:t>
            </w:r>
            <w:proofErr w:type="spellStart"/>
            <w:r w:rsidRPr="003750C0">
              <w:rPr>
                <w:rFonts w:ascii="Times New Roman" w:hAnsi="Times New Roman"/>
                <w:spacing w:val="-2"/>
                <w:sz w:val="24"/>
                <w:szCs w:val="24"/>
              </w:rPr>
              <w:t>Предпринимательс</w:t>
            </w:r>
            <w:r w:rsidRPr="003750C0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spellEnd"/>
            <w:r w:rsidRPr="003750C0">
              <w:rPr>
                <w:rFonts w:ascii="Times New Roman" w:hAnsi="Times New Roman"/>
                <w:sz w:val="24"/>
                <w:szCs w:val="24"/>
              </w:rPr>
              <w:t>. Акционерное общество; акция; хо</w:t>
            </w:r>
            <w:r w:rsidRPr="003750C0">
              <w:rPr>
                <w:rFonts w:ascii="Times New Roman" w:hAnsi="Times New Roman"/>
                <w:spacing w:val="-2"/>
                <w:sz w:val="24"/>
                <w:szCs w:val="24"/>
              </w:rPr>
              <w:t>зяйственныеобщест</w:t>
            </w:r>
            <w:r w:rsidRPr="003750C0">
              <w:rPr>
                <w:rFonts w:ascii="Times New Roman" w:hAnsi="Times New Roman"/>
                <w:sz w:val="24"/>
                <w:szCs w:val="24"/>
              </w:rPr>
              <w:t>ва; хозяйственные</w:t>
            </w:r>
          </w:p>
          <w:p w:rsidR="003750C0" w:rsidRPr="003750C0" w:rsidRDefault="003750C0" w:rsidP="0037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750C0">
              <w:rPr>
                <w:rFonts w:ascii="Times New Roman" w:hAnsi="Times New Roman"/>
                <w:sz w:val="24"/>
                <w:szCs w:val="24"/>
              </w:rPr>
              <w:t>Налоги; налоговое право;Налоговыйкодекс; пошлины; сбо</w:t>
            </w:r>
            <w:r w:rsidRPr="003750C0">
              <w:rPr>
                <w:rFonts w:ascii="Times New Roman" w:hAnsi="Times New Roman"/>
                <w:spacing w:val="-4"/>
                <w:sz w:val="24"/>
                <w:szCs w:val="24"/>
              </w:rPr>
              <w:t>ры.</w:t>
            </w:r>
          </w:p>
          <w:p w:rsidR="003750C0" w:rsidRPr="003750C0" w:rsidRDefault="003750C0" w:rsidP="0037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750C0">
              <w:rPr>
                <w:rFonts w:ascii="Times New Roman" w:hAnsi="Times New Roman"/>
                <w:sz w:val="24"/>
                <w:szCs w:val="24"/>
              </w:rPr>
              <w:t>Брачный договор; имущественныеправа супругов; личные права супругов;обязанности супругов. Лишение родительских прав; алименты; опека; попечительство; усыновле</w:t>
            </w:r>
            <w:r w:rsidRPr="003750C0">
              <w:rPr>
                <w:rFonts w:ascii="Times New Roman" w:hAnsi="Times New Roman"/>
                <w:spacing w:val="-4"/>
                <w:sz w:val="24"/>
                <w:szCs w:val="24"/>
              </w:rPr>
              <w:t>ние.</w:t>
            </w:r>
          </w:p>
          <w:p w:rsidR="003750C0" w:rsidRPr="003750C0" w:rsidRDefault="003750C0" w:rsidP="0037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0C0">
              <w:rPr>
                <w:rFonts w:ascii="Times New Roman" w:hAnsi="Times New Roman"/>
                <w:sz w:val="24"/>
                <w:szCs w:val="24"/>
              </w:rPr>
              <w:t>Трудовое право; ТрудовойкодексРоссийскойФедерации;трудовые правоотноше</w:t>
            </w:r>
            <w:r w:rsidRPr="003750C0">
              <w:rPr>
                <w:rFonts w:ascii="Times New Roman" w:hAnsi="Times New Roman"/>
                <w:spacing w:val="-4"/>
                <w:sz w:val="24"/>
                <w:szCs w:val="24"/>
              </w:rPr>
              <w:t>ния.</w:t>
            </w:r>
            <w:r w:rsidRPr="003750C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Административное </w:t>
            </w:r>
            <w:proofErr w:type="spellStart"/>
            <w:r w:rsidRPr="003750C0">
              <w:rPr>
                <w:rFonts w:ascii="Times New Roman" w:hAnsi="Times New Roman"/>
                <w:sz w:val="24"/>
                <w:szCs w:val="24"/>
              </w:rPr>
              <w:t>наказание</w:t>
            </w:r>
            <w:proofErr w:type="gramStart"/>
            <w:r w:rsidRPr="003750C0">
              <w:rPr>
                <w:rFonts w:ascii="Times New Roman" w:hAnsi="Times New Roman"/>
                <w:sz w:val="24"/>
                <w:szCs w:val="24"/>
              </w:rPr>
              <w:t>;в</w:t>
            </w:r>
            <w:proofErr w:type="gramEnd"/>
            <w:r w:rsidRPr="003750C0">
              <w:rPr>
                <w:rFonts w:ascii="Times New Roman" w:hAnsi="Times New Roman"/>
                <w:sz w:val="24"/>
                <w:szCs w:val="24"/>
              </w:rPr>
              <w:t>идыадминистративныхна-казаний</w:t>
            </w:r>
            <w:proofErr w:type="spellEnd"/>
            <w:r w:rsidRPr="003750C0">
              <w:rPr>
                <w:rFonts w:ascii="Times New Roman" w:hAnsi="Times New Roman"/>
                <w:sz w:val="24"/>
                <w:szCs w:val="24"/>
              </w:rPr>
              <w:t xml:space="preserve">; административный арест. Уголовная </w:t>
            </w:r>
            <w:r w:rsidRPr="003750C0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ответственность;уголовное наказание. Виды уголовных наказаний</w:t>
            </w:r>
          </w:p>
        </w:tc>
        <w:tc>
          <w:tcPr>
            <w:tcW w:w="2597" w:type="dxa"/>
            <w:gridSpan w:val="2"/>
          </w:tcPr>
          <w:p w:rsidR="00FE5B64" w:rsidRDefault="003750C0" w:rsidP="009A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D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основные положения по теме урока: что такое гражданские правоотношения, что понимают </w:t>
            </w:r>
            <w:proofErr w:type="spellStart"/>
            <w:r w:rsidRPr="00891D95">
              <w:rPr>
                <w:rFonts w:ascii="Times New Roman" w:hAnsi="Times New Roman"/>
                <w:sz w:val="24"/>
                <w:szCs w:val="24"/>
              </w:rPr>
              <w:t>подих</w:t>
            </w:r>
            <w:proofErr w:type="spellEnd"/>
            <w:r w:rsidRPr="00891D95">
              <w:rPr>
                <w:rFonts w:ascii="Times New Roman" w:hAnsi="Times New Roman"/>
                <w:sz w:val="24"/>
                <w:szCs w:val="24"/>
              </w:rPr>
              <w:t xml:space="preserve"> содержанием. Понимать, какие особенности характерны для гражданских правоотношений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50C0" w:rsidRDefault="008F0B1F" w:rsidP="009A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D95">
              <w:rPr>
                <w:rFonts w:ascii="Times New Roman" w:hAnsi="Times New Roman"/>
                <w:sz w:val="24"/>
                <w:szCs w:val="24"/>
              </w:rPr>
              <w:t xml:space="preserve">Знать основные положения по теме урока: какие документы необходимы работнику при </w:t>
            </w:r>
            <w:proofErr w:type="gramStart"/>
            <w:r w:rsidRPr="00891D95">
              <w:rPr>
                <w:rFonts w:ascii="Times New Roman" w:hAnsi="Times New Roman"/>
                <w:sz w:val="24"/>
                <w:szCs w:val="24"/>
              </w:rPr>
              <w:t>приеме</w:t>
            </w:r>
            <w:proofErr w:type="gramEnd"/>
            <w:r w:rsidRPr="00891D95">
              <w:rPr>
                <w:rFonts w:ascii="Times New Roman" w:hAnsi="Times New Roman"/>
                <w:sz w:val="24"/>
                <w:szCs w:val="24"/>
              </w:rPr>
              <w:t xml:space="preserve"> на работу; </w:t>
            </w:r>
            <w:proofErr w:type="gramStart"/>
            <w:r w:rsidRPr="00891D95">
              <w:rPr>
                <w:rFonts w:ascii="Times New Roman" w:hAnsi="Times New Roman"/>
                <w:sz w:val="24"/>
                <w:szCs w:val="24"/>
              </w:rPr>
              <w:t>каков</w:t>
            </w:r>
            <w:proofErr w:type="gramEnd"/>
            <w:r w:rsidRPr="00891D95">
              <w:rPr>
                <w:rFonts w:ascii="Times New Roman" w:hAnsi="Times New Roman"/>
                <w:sz w:val="24"/>
                <w:szCs w:val="24"/>
              </w:rPr>
              <w:t xml:space="preserve"> порядок заключения, изменения и расторжения трудового договора; учреждения профессионального образования. Уметь давать определение понятий; приводить пример трудовых правоотношений, выделив основные права и обязанности субъектов трудового права; объяснять, чем отличается понятие «занятый», «незанятый», «безработный»; приводить примеры социальной защиты и социального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0B1F" w:rsidRPr="003750C0" w:rsidRDefault="008F0B1F" w:rsidP="009A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D95">
              <w:rPr>
                <w:rFonts w:ascii="Times New Roman" w:hAnsi="Times New Roman"/>
                <w:sz w:val="24"/>
                <w:szCs w:val="24"/>
              </w:rPr>
              <w:t xml:space="preserve">по теме урока: какие </w:t>
            </w:r>
            <w:proofErr w:type="gramStart"/>
            <w:r w:rsidRPr="00891D95">
              <w:rPr>
                <w:rFonts w:ascii="Times New Roman" w:hAnsi="Times New Roman"/>
                <w:sz w:val="24"/>
                <w:szCs w:val="24"/>
              </w:rPr>
              <w:t>отношения</w:t>
            </w:r>
            <w:proofErr w:type="gramEnd"/>
            <w:r w:rsidRPr="00891D95">
              <w:rPr>
                <w:rFonts w:ascii="Times New Roman" w:hAnsi="Times New Roman"/>
                <w:sz w:val="24"/>
                <w:szCs w:val="24"/>
              </w:rPr>
              <w:t xml:space="preserve"> регулируются </w:t>
            </w:r>
            <w:r w:rsidRPr="00891D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семейным правом; </w:t>
            </w:r>
            <w:proofErr w:type="gramStart"/>
            <w:r w:rsidRPr="00891D95">
              <w:rPr>
                <w:rFonts w:ascii="Times New Roman" w:hAnsi="Times New Roman"/>
                <w:sz w:val="24"/>
                <w:szCs w:val="24"/>
              </w:rPr>
              <w:t>каковы</w:t>
            </w:r>
            <w:proofErr w:type="gramEnd"/>
            <w:r w:rsidRPr="00891D95">
              <w:rPr>
                <w:rFonts w:ascii="Times New Roman" w:hAnsi="Times New Roman"/>
                <w:sz w:val="24"/>
                <w:szCs w:val="24"/>
              </w:rPr>
              <w:t xml:space="preserve"> условия заключения брака; личные и </w:t>
            </w:r>
            <w:proofErr w:type="spellStart"/>
            <w:r w:rsidRPr="00891D95">
              <w:rPr>
                <w:rFonts w:ascii="Times New Roman" w:hAnsi="Times New Roman"/>
                <w:sz w:val="24"/>
                <w:szCs w:val="24"/>
              </w:rPr>
              <w:t>имущественныеправа</w:t>
            </w:r>
            <w:proofErr w:type="spellEnd"/>
            <w:r w:rsidRPr="00891D95">
              <w:rPr>
                <w:rFonts w:ascii="Times New Roman" w:hAnsi="Times New Roman"/>
                <w:sz w:val="24"/>
                <w:szCs w:val="24"/>
              </w:rPr>
              <w:t xml:space="preserve"> ребенка в семье. Уметь определять субъекты и объекты семейных правоотношений; указывать, на какие права распределяется принцип равенства супругов в браке; объяснять, кем и как может осуществляться воспитание детей, оставшихся без попечения родителей</w:t>
            </w:r>
          </w:p>
        </w:tc>
        <w:tc>
          <w:tcPr>
            <w:tcW w:w="1843" w:type="dxa"/>
          </w:tcPr>
          <w:p w:rsidR="00FE5B64" w:rsidRPr="003750C0" w:rsidRDefault="003750C0" w:rsidP="009A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0C0">
              <w:rPr>
                <w:rFonts w:ascii="Times New Roman" w:hAnsi="Times New Roman"/>
                <w:w w:val="110"/>
                <w:sz w:val="24"/>
                <w:szCs w:val="24"/>
              </w:rPr>
              <w:lastRenderedPageBreak/>
              <w:t>Гражданское воспитание, патриотическое воспитание, духовно-нравственное воспитание, экологическое воспитание, ценности научного познания</w:t>
            </w:r>
          </w:p>
        </w:tc>
      </w:tr>
      <w:tr w:rsidR="00FE5B64" w:rsidRPr="003750C0" w:rsidTr="008F0B1F">
        <w:trPr>
          <w:trHeight w:val="1260"/>
        </w:trPr>
        <w:tc>
          <w:tcPr>
            <w:tcW w:w="580" w:type="dxa"/>
          </w:tcPr>
          <w:p w:rsidR="00FE5B64" w:rsidRPr="003750C0" w:rsidRDefault="00FE5B64" w:rsidP="009A5AD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FE5B64" w:rsidRPr="003750C0" w:rsidRDefault="00FE5B64" w:rsidP="009A5A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50C0">
              <w:rPr>
                <w:rFonts w:ascii="Times New Roman" w:hAnsi="Times New Roman"/>
                <w:b/>
                <w:sz w:val="24"/>
                <w:szCs w:val="24"/>
              </w:rPr>
              <w:t>Раздел «Правовая культура»</w:t>
            </w:r>
          </w:p>
        </w:tc>
        <w:tc>
          <w:tcPr>
            <w:tcW w:w="2931" w:type="dxa"/>
          </w:tcPr>
          <w:p w:rsidR="003750C0" w:rsidRPr="003750C0" w:rsidRDefault="003750C0" w:rsidP="003750C0">
            <w:pPr>
              <w:pStyle w:val="TableParagraph"/>
              <w:spacing w:before="111" w:line="225" w:lineRule="auto"/>
              <w:ind w:left="131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C0">
              <w:rPr>
                <w:rFonts w:ascii="Times New Roman" w:hAnsi="Times New Roman" w:cs="Times New Roman"/>
                <w:sz w:val="24"/>
                <w:szCs w:val="24"/>
              </w:rPr>
              <w:t>Правовая культура. Виды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овой культуры. Правовая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 w:rsidRPr="003750C0">
              <w:rPr>
                <w:rFonts w:ascii="Times New Roman" w:hAnsi="Times New Roman" w:cs="Times New Roman"/>
                <w:sz w:val="24"/>
                <w:szCs w:val="24"/>
              </w:rPr>
              <w:t>тураличности;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Pr="003750C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ваякультураобщества</w:t>
            </w:r>
            <w:proofErr w:type="spellEnd"/>
            <w:r w:rsidRPr="003750C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антикуль</w:t>
            </w:r>
            <w:r w:rsidRPr="003750C0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  <w:proofErr w:type="spellEnd"/>
            <w:r w:rsidRPr="003750C0">
              <w:rPr>
                <w:rFonts w:ascii="Times New Roman" w:hAnsi="Times New Roman" w:cs="Times New Roman"/>
                <w:sz w:val="24"/>
                <w:szCs w:val="24"/>
              </w:rPr>
              <w:t>; правовая бе</w:t>
            </w:r>
            <w:proofErr w:type="gramStart"/>
            <w:r w:rsidRPr="003750C0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375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0C0">
              <w:rPr>
                <w:rFonts w:ascii="Times New Roman" w:hAnsi="Times New Roman" w:cs="Times New Roman"/>
                <w:sz w:val="24"/>
                <w:szCs w:val="24"/>
              </w:rPr>
              <w:t>грамотность;право</w:t>
            </w:r>
            <w:proofErr w:type="spellEnd"/>
            <w:r w:rsidRPr="003750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750C0">
              <w:rPr>
                <w:rFonts w:ascii="Times New Roman" w:hAnsi="Times New Roman" w:cs="Times New Roman"/>
                <w:sz w:val="24"/>
                <w:szCs w:val="24"/>
              </w:rPr>
              <w:t>воеобразование;пра</w:t>
            </w:r>
            <w:proofErr w:type="spellEnd"/>
            <w:r w:rsidRPr="003750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750C0">
              <w:rPr>
                <w:rFonts w:ascii="Times New Roman" w:hAnsi="Times New Roman" w:cs="Times New Roman"/>
                <w:sz w:val="24"/>
                <w:szCs w:val="24"/>
              </w:rPr>
              <w:t>вовой</w:t>
            </w:r>
            <w:proofErr w:type="spellEnd"/>
            <w:r w:rsidRPr="003750C0">
              <w:rPr>
                <w:rFonts w:ascii="Times New Roman" w:hAnsi="Times New Roman" w:cs="Times New Roman"/>
                <w:sz w:val="24"/>
                <w:szCs w:val="24"/>
              </w:rPr>
              <w:t xml:space="preserve"> нигилизм;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овой цинизм Правосознание. Пра</w:t>
            </w:r>
            <w:r w:rsidRPr="003750C0">
              <w:rPr>
                <w:rFonts w:ascii="Times New Roman" w:hAnsi="Times New Roman" w:cs="Times New Roman"/>
                <w:sz w:val="24"/>
                <w:szCs w:val="24"/>
              </w:rPr>
              <w:t>вовая деятельность.</w:t>
            </w:r>
          </w:p>
          <w:p w:rsidR="00FE5B64" w:rsidRPr="003750C0" w:rsidRDefault="003750C0" w:rsidP="003750C0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750C0">
              <w:rPr>
                <w:rFonts w:ascii="Times New Roman" w:hAnsi="Times New Roman" w:cs="Times New Roman"/>
                <w:w w:val="95"/>
                <w:sz w:val="24"/>
                <w:szCs w:val="24"/>
              </w:rPr>
              <w:t>Юридические</w:t>
            </w:r>
            <w:r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специ</w:t>
            </w:r>
            <w:r w:rsidRPr="003750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альности</w:t>
            </w:r>
          </w:p>
        </w:tc>
        <w:tc>
          <w:tcPr>
            <w:tcW w:w="2597" w:type="dxa"/>
            <w:gridSpan w:val="2"/>
          </w:tcPr>
          <w:p w:rsidR="00FE5B64" w:rsidRPr="003750C0" w:rsidRDefault="008F0B1F" w:rsidP="009A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D95">
              <w:rPr>
                <w:rFonts w:ascii="Times New Roman" w:hAnsi="Times New Roman"/>
                <w:sz w:val="24"/>
                <w:szCs w:val="24"/>
              </w:rPr>
              <w:t>Знать основные положения по теме урока</w:t>
            </w:r>
          </w:p>
        </w:tc>
        <w:tc>
          <w:tcPr>
            <w:tcW w:w="1843" w:type="dxa"/>
          </w:tcPr>
          <w:p w:rsidR="00FE5B64" w:rsidRPr="003750C0" w:rsidRDefault="003750C0" w:rsidP="009A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0C0">
              <w:rPr>
                <w:rFonts w:ascii="Times New Roman" w:hAnsi="Times New Roman"/>
                <w:w w:val="110"/>
                <w:sz w:val="24"/>
                <w:szCs w:val="24"/>
              </w:rPr>
              <w:t>Гражданское воспитание, патриотическое воспитание, духовно-нравственное воспитание, экологическое воспитание, ценности научного познания</w:t>
            </w:r>
          </w:p>
        </w:tc>
      </w:tr>
      <w:tr w:rsidR="008F0B1F" w:rsidRPr="003750C0" w:rsidTr="008F0B1F">
        <w:trPr>
          <w:trHeight w:val="1260"/>
        </w:trPr>
        <w:tc>
          <w:tcPr>
            <w:tcW w:w="580" w:type="dxa"/>
          </w:tcPr>
          <w:p w:rsidR="008F0B1F" w:rsidRPr="003750C0" w:rsidRDefault="008F0B1F" w:rsidP="009A5AD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0C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47" w:type="dxa"/>
          </w:tcPr>
          <w:p w:rsidR="008F0B1F" w:rsidRPr="003750C0" w:rsidRDefault="008F0B1F" w:rsidP="009A5A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0C0"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931" w:type="dxa"/>
          </w:tcPr>
          <w:p w:rsidR="008F0B1F" w:rsidRPr="00891D95" w:rsidRDefault="008F0B1F" w:rsidP="009A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D95">
              <w:rPr>
                <w:rFonts w:ascii="Times New Roman" w:hAnsi="Times New Roman"/>
                <w:sz w:val="24"/>
                <w:szCs w:val="24"/>
              </w:rPr>
              <w:t>Закрепление основных положений, изученных за год</w:t>
            </w:r>
          </w:p>
        </w:tc>
        <w:tc>
          <w:tcPr>
            <w:tcW w:w="2597" w:type="dxa"/>
            <w:gridSpan w:val="2"/>
          </w:tcPr>
          <w:p w:rsidR="008F0B1F" w:rsidRPr="00891D95" w:rsidRDefault="008F0B1F" w:rsidP="009A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D95">
              <w:rPr>
                <w:rFonts w:ascii="Times New Roman" w:hAnsi="Times New Roman"/>
                <w:sz w:val="24"/>
                <w:szCs w:val="24"/>
              </w:rPr>
              <w:t>Умеют применять полученные знания для решения учебных и познавательных задач</w:t>
            </w:r>
          </w:p>
        </w:tc>
        <w:tc>
          <w:tcPr>
            <w:tcW w:w="1843" w:type="dxa"/>
          </w:tcPr>
          <w:p w:rsidR="008F0B1F" w:rsidRPr="003750C0" w:rsidRDefault="008F0B1F" w:rsidP="009A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0C0">
              <w:rPr>
                <w:rFonts w:ascii="Times New Roman" w:hAnsi="Times New Roman"/>
                <w:w w:val="110"/>
                <w:sz w:val="24"/>
                <w:szCs w:val="24"/>
              </w:rPr>
              <w:t>Гражданское воспитание, патриотическое воспитание, духовно-нравственное воспитание, экологическое воспитание, ценности научного познания</w:t>
            </w:r>
          </w:p>
        </w:tc>
      </w:tr>
    </w:tbl>
    <w:p w:rsidR="008F0B1F" w:rsidRDefault="008F0B1F" w:rsidP="00976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F0B1F" w:rsidRPr="008F0B1F" w:rsidRDefault="008F0B1F" w:rsidP="008F0B1F">
      <w:pPr>
        <w:jc w:val="center"/>
        <w:rPr>
          <w:rFonts w:ascii="Times New Roman" w:hAnsi="Times New Roman"/>
          <w:b/>
          <w:sz w:val="28"/>
          <w:szCs w:val="28"/>
        </w:rPr>
      </w:pPr>
      <w:r w:rsidRPr="008F0B1F">
        <w:rPr>
          <w:rFonts w:ascii="Times New Roman" w:hAnsi="Times New Roman"/>
          <w:b/>
          <w:sz w:val="28"/>
          <w:szCs w:val="28"/>
        </w:rPr>
        <w:lastRenderedPageBreak/>
        <w:t>Фонд оценочных сре</w:t>
      </w:r>
      <w:proofErr w:type="gramStart"/>
      <w:r w:rsidRPr="008F0B1F">
        <w:rPr>
          <w:rFonts w:ascii="Times New Roman" w:hAnsi="Times New Roman"/>
          <w:b/>
          <w:sz w:val="28"/>
          <w:szCs w:val="28"/>
        </w:rPr>
        <w:t>дств дл</w:t>
      </w:r>
      <w:proofErr w:type="gramEnd"/>
      <w:r w:rsidRPr="008F0B1F">
        <w:rPr>
          <w:rFonts w:ascii="Times New Roman" w:hAnsi="Times New Roman"/>
          <w:b/>
          <w:sz w:val="28"/>
          <w:szCs w:val="28"/>
        </w:rPr>
        <w:t>я проведения</w:t>
      </w:r>
    </w:p>
    <w:p w:rsidR="008F0B1F" w:rsidRPr="008F0B1F" w:rsidRDefault="008F0B1F" w:rsidP="008F0B1F">
      <w:pPr>
        <w:jc w:val="center"/>
        <w:rPr>
          <w:rFonts w:ascii="Times New Roman" w:hAnsi="Times New Roman"/>
          <w:b/>
          <w:sz w:val="28"/>
          <w:szCs w:val="28"/>
        </w:rPr>
      </w:pPr>
      <w:r w:rsidRPr="008F0B1F">
        <w:rPr>
          <w:rFonts w:ascii="Times New Roman" w:hAnsi="Times New Roman"/>
          <w:b/>
          <w:sz w:val="28"/>
          <w:szCs w:val="28"/>
        </w:rPr>
        <w:t>текущей и промежуточной аттестации учащихся 10 класса</w:t>
      </w:r>
    </w:p>
    <w:p w:rsidR="008F0B1F" w:rsidRPr="008F0B1F" w:rsidRDefault="008F0B1F" w:rsidP="008F0B1F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tbl>
      <w:tblPr>
        <w:tblW w:w="10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0"/>
        <w:gridCol w:w="2825"/>
        <w:gridCol w:w="6840"/>
      </w:tblGrid>
      <w:tr w:rsidR="008F0B1F" w:rsidRPr="008F0B1F" w:rsidTr="008F0B1F">
        <w:trPr>
          <w:jc w:val="center"/>
        </w:trPr>
        <w:tc>
          <w:tcPr>
            <w:tcW w:w="770" w:type="dxa"/>
            <w:vAlign w:val="center"/>
          </w:tcPr>
          <w:p w:rsidR="008F0B1F" w:rsidRPr="008F0B1F" w:rsidRDefault="008F0B1F" w:rsidP="009A5ADA">
            <w:pPr>
              <w:jc w:val="center"/>
              <w:rPr>
                <w:rFonts w:ascii="Times New Roman" w:hAnsi="Times New Roman"/>
                <w:b/>
              </w:rPr>
            </w:pPr>
            <w:r w:rsidRPr="008F0B1F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8F0B1F">
              <w:rPr>
                <w:rFonts w:ascii="Times New Roman" w:hAnsi="Times New Roman"/>
                <w:b/>
              </w:rPr>
              <w:t>п</w:t>
            </w:r>
            <w:proofErr w:type="gramEnd"/>
            <w:r w:rsidRPr="008F0B1F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825" w:type="dxa"/>
            <w:vAlign w:val="center"/>
          </w:tcPr>
          <w:p w:rsidR="008F0B1F" w:rsidRPr="008F0B1F" w:rsidRDefault="008F0B1F" w:rsidP="009A5AD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0B1F">
              <w:rPr>
                <w:rFonts w:ascii="Times New Roman" w:hAnsi="Times New Roman"/>
                <w:b/>
                <w:bCs/>
              </w:rPr>
              <w:t>Учебник</w:t>
            </w:r>
          </w:p>
        </w:tc>
        <w:tc>
          <w:tcPr>
            <w:tcW w:w="6840" w:type="dxa"/>
            <w:vAlign w:val="center"/>
          </w:tcPr>
          <w:p w:rsidR="008F0B1F" w:rsidRPr="008F0B1F" w:rsidRDefault="008F0B1F" w:rsidP="008F0B1F">
            <w:pPr>
              <w:ind w:right="1111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F0B1F">
              <w:rPr>
                <w:rFonts w:ascii="Times New Roman" w:hAnsi="Times New Roman"/>
                <w:b/>
                <w:bCs/>
              </w:rPr>
              <w:t>Критериально-оценочные</w:t>
            </w:r>
            <w:proofErr w:type="spellEnd"/>
            <w:r w:rsidRPr="008F0B1F">
              <w:rPr>
                <w:rFonts w:ascii="Times New Roman" w:hAnsi="Times New Roman"/>
                <w:b/>
                <w:bCs/>
              </w:rPr>
              <w:t xml:space="preserve"> материалы</w:t>
            </w:r>
          </w:p>
        </w:tc>
      </w:tr>
      <w:tr w:rsidR="008F0B1F" w:rsidRPr="008F0B1F" w:rsidTr="008F0B1F">
        <w:trPr>
          <w:jc w:val="center"/>
        </w:trPr>
        <w:tc>
          <w:tcPr>
            <w:tcW w:w="770" w:type="dxa"/>
            <w:vAlign w:val="center"/>
          </w:tcPr>
          <w:p w:rsidR="008F0B1F" w:rsidRPr="008F0B1F" w:rsidRDefault="008F0B1F" w:rsidP="009A5ADA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8F0B1F">
              <w:rPr>
                <w:rFonts w:ascii="Times New Roman" w:hAnsi="Times New Roman"/>
              </w:rPr>
              <w:t>1</w:t>
            </w:r>
          </w:p>
        </w:tc>
        <w:tc>
          <w:tcPr>
            <w:tcW w:w="2825" w:type="dxa"/>
            <w:vAlign w:val="center"/>
          </w:tcPr>
          <w:p w:rsidR="008F0B1F" w:rsidRPr="008F0B1F" w:rsidRDefault="008F0B1F" w:rsidP="009A5ADA">
            <w:pPr>
              <w:jc w:val="both"/>
              <w:rPr>
                <w:rFonts w:ascii="Times New Roman" w:hAnsi="Times New Roman"/>
              </w:rPr>
            </w:pPr>
            <w:r w:rsidRPr="008F0B1F">
              <w:rPr>
                <w:rFonts w:ascii="Times New Roman" w:hAnsi="Times New Roman"/>
              </w:rPr>
              <w:t xml:space="preserve">1 Никитин А.Ф., </w:t>
            </w:r>
            <w:r>
              <w:rPr>
                <w:rFonts w:ascii="Times New Roman" w:hAnsi="Times New Roman"/>
              </w:rPr>
              <w:t>Никитина А.Н</w:t>
            </w:r>
            <w:r w:rsidRPr="008F0B1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Право</w:t>
            </w:r>
            <w:r w:rsidRPr="008F0B1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Углубленный уровень 10-11</w:t>
            </w:r>
            <w:r w:rsidRPr="008F0B1F">
              <w:rPr>
                <w:rFonts w:ascii="Times New Roman" w:hAnsi="Times New Roman"/>
              </w:rPr>
              <w:t xml:space="preserve">уровень. – М.: Дрофа 2018 </w:t>
            </w:r>
          </w:p>
          <w:p w:rsidR="008F0B1F" w:rsidRPr="008F0B1F" w:rsidRDefault="008F0B1F" w:rsidP="008F0B1F">
            <w:pPr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6840" w:type="dxa"/>
          </w:tcPr>
          <w:p w:rsidR="008F0B1F" w:rsidRPr="008F0B1F" w:rsidRDefault="008F0B1F" w:rsidP="009A5ADA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proofErr w:type="spellStart"/>
            <w:r w:rsidRPr="008F0B1F">
              <w:rPr>
                <w:rFonts w:ascii="Times New Roman" w:hAnsi="Times New Roman"/>
              </w:rPr>
              <w:t>ЧернышоваО.А</w:t>
            </w:r>
            <w:proofErr w:type="spellEnd"/>
            <w:r w:rsidRPr="008F0B1F">
              <w:rPr>
                <w:rFonts w:ascii="Times New Roman" w:hAnsi="Times New Roman"/>
              </w:rPr>
              <w:t>. Обществознание 10-11 класс. Задания высокого уровня сложности</w:t>
            </w:r>
            <w:proofErr w:type="gramStart"/>
            <w:r w:rsidRPr="008F0B1F">
              <w:rPr>
                <w:rFonts w:ascii="Times New Roman" w:hAnsi="Times New Roman"/>
              </w:rPr>
              <w:t xml:space="preserve"> .</w:t>
            </w:r>
            <w:proofErr w:type="gramEnd"/>
            <w:r w:rsidRPr="008F0B1F">
              <w:rPr>
                <w:rFonts w:ascii="Times New Roman" w:hAnsi="Times New Roman"/>
              </w:rPr>
              <w:t xml:space="preserve"> Эссе., развернутый план ответа М.: 2019</w:t>
            </w:r>
          </w:p>
          <w:p w:rsidR="008F0B1F" w:rsidRPr="008F0B1F" w:rsidRDefault="008F0B1F" w:rsidP="009A5ADA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8F0B1F">
              <w:rPr>
                <w:rFonts w:ascii="Times New Roman" w:hAnsi="Times New Roman"/>
              </w:rPr>
              <w:t xml:space="preserve">Котова О.А. </w:t>
            </w:r>
            <w:proofErr w:type="spellStart"/>
            <w:r w:rsidRPr="008F0B1F">
              <w:rPr>
                <w:rFonts w:ascii="Times New Roman" w:hAnsi="Times New Roman"/>
              </w:rPr>
              <w:t>Листкова</w:t>
            </w:r>
            <w:proofErr w:type="spellEnd"/>
            <w:r w:rsidRPr="008F0B1F">
              <w:rPr>
                <w:rFonts w:ascii="Times New Roman" w:hAnsi="Times New Roman"/>
              </w:rPr>
              <w:t xml:space="preserve"> Т.Е. Отличник ЕГЭ Обществознание. ФИПИ М.:2022</w:t>
            </w:r>
          </w:p>
          <w:p w:rsidR="008F0B1F" w:rsidRPr="008F0B1F" w:rsidRDefault="008F0B1F" w:rsidP="009A5ADA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proofErr w:type="spellStart"/>
            <w:r w:rsidRPr="008F0B1F">
              <w:rPr>
                <w:rFonts w:ascii="Times New Roman" w:hAnsi="Times New Roman"/>
              </w:rPr>
              <w:t>ПазинР.в</w:t>
            </w:r>
            <w:proofErr w:type="spellEnd"/>
            <w:r w:rsidRPr="008F0B1F">
              <w:rPr>
                <w:rFonts w:ascii="Times New Roman" w:hAnsi="Times New Roman"/>
              </w:rPr>
              <w:t>. Задания высокого уровня сложности на ЕГЭ. Все темы курса и способы учебных действий. 10-11 класс – Ростов на Дону</w:t>
            </w:r>
            <w:proofErr w:type="gramStart"/>
            <w:r w:rsidRPr="008F0B1F">
              <w:rPr>
                <w:rFonts w:ascii="Times New Roman" w:hAnsi="Times New Roman"/>
              </w:rPr>
              <w:t xml:space="preserve"> :</w:t>
            </w:r>
            <w:proofErr w:type="gramEnd"/>
            <w:r w:rsidRPr="008F0B1F">
              <w:rPr>
                <w:rFonts w:ascii="Times New Roman" w:hAnsi="Times New Roman"/>
              </w:rPr>
              <w:t xml:space="preserve"> Легион 2019 г . 416с</w:t>
            </w:r>
          </w:p>
          <w:p w:rsidR="008F0B1F" w:rsidRPr="008F0B1F" w:rsidRDefault="008F0B1F" w:rsidP="009A5ADA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8F0B1F">
              <w:rPr>
                <w:rFonts w:ascii="Times New Roman" w:hAnsi="Times New Roman"/>
              </w:rPr>
              <w:t xml:space="preserve">Сайт. </w:t>
            </w:r>
            <w:hyperlink r:id="rId7" w:history="1">
              <w:r w:rsidRPr="008F0B1F">
                <w:rPr>
                  <w:rStyle w:val="ab"/>
                  <w:rFonts w:ascii="Times New Roman" w:hAnsi="Times New Roman"/>
                </w:rPr>
                <w:t>www.fipi</w:t>
              </w:r>
            </w:hyperlink>
            <w:r w:rsidRPr="008F0B1F">
              <w:rPr>
                <w:rFonts w:ascii="Times New Roman" w:hAnsi="Times New Roman"/>
              </w:rPr>
              <w:t xml:space="preserve">. </w:t>
            </w:r>
            <w:proofErr w:type="spellStart"/>
            <w:r w:rsidRPr="008F0B1F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8F0B1F">
              <w:rPr>
                <w:rFonts w:ascii="Times New Roman" w:hAnsi="Times New Roman"/>
              </w:rPr>
              <w:t xml:space="preserve"> Открытый банк заданий</w:t>
            </w:r>
          </w:p>
          <w:p w:rsidR="008F0B1F" w:rsidRPr="008F0B1F" w:rsidRDefault="008F0B1F" w:rsidP="009A5ADA">
            <w:pPr>
              <w:tabs>
                <w:tab w:val="left" w:pos="900"/>
              </w:tabs>
              <w:rPr>
                <w:rFonts w:ascii="Times New Roman" w:hAnsi="Times New Roman"/>
                <w:highlight w:val="yellow"/>
              </w:rPr>
            </w:pPr>
            <w:r w:rsidRPr="008F0B1F">
              <w:rPr>
                <w:rFonts w:ascii="Times New Roman" w:hAnsi="Times New Roman"/>
              </w:rPr>
              <w:t xml:space="preserve">Семке Н.Н. Обществознание. ЕГЭ. Экспресс подготовка (100 дней до ЕГЭ)  - М.: 2020г. 256 </w:t>
            </w:r>
            <w:proofErr w:type="gramStart"/>
            <w:r w:rsidRPr="008F0B1F">
              <w:rPr>
                <w:rFonts w:ascii="Times New Roman" w:hAnsi="Times New Roman"/>
              </w:rPr>
              <w:t>с</w:t>
            </w:r>
            <w:proofErr w:type="gramEnd"/>
          </w:p>
        </w:tc>
      </w:tr>
    </w:tbl>
    <w:p w:rsidR="008F0B1F" w:rsidRDefault="008F0B1F" w:rsidP="008F0B1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F0B1F" w:rsidRPr="008F0B1F" w:rsidRDefault="008F0B1F" w:rsidP="008F0B1F">
      <w:pPr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8F0B1F">
        <w:rPr>
          <w:rFonts w:ascii="Times New Roman" w:hAnsi="Times New Roman"/>
          <w:b/>
          <w:sz w:val="24"/>
          <w:szCs w:val="24"/>
        </w:rPr>
        <w:lastRenderedPageBreak/>
        <w:t>Программное и учебно-методическое обеспечение ФГОС (10-класс)</w:t>
      </w:r>
    </w:p>
    <w:p w:rsidR="008F0B1F" w:rsidRPr="008F0B1F" w:rsidRDefault="008F0B1F" w:rsidP="008F0B1F">
      <w:pPr>
        <w:rPr>
          <w:rFonts w:ascii="Times New Roman" w:hAnsi="Times New Roman"/>
          <w:sz w:val="24"/>
          <w:szCs w:val="24"/>
        </w:rPr>
      </w:pPr>
    </w:p>
    <w:p w:rsidR="008F0B1F" w:rsidRPr="008F0B1F" w:rsidRDefault="008F0B1F" w:rsidP="008F0B1F">
      <w:pPr>
        <w:pStyle w:val="a4"/>
        <w:numPr>
          <w:ilvl w:val="0"/>
          <w:numId w:val="12"/>
        </w:numPr>
        <w:contextualSpacing w:val="0"/>
        <w:rPr>
          <w:rFonts w:ascii="Times New Roman" w:hAnsi="Times New Roman"/>
          <w:sz w:val="24"/>
          <w:szCs w:val="24"/>
        </w:rPr>
      </w:pPr>
      <w:r w:rsidRPr="008F0B1F">
        <w:rPr>
          <w:rFonts w:ascii="Times New Roman" w:hAnsi="Times New Roman"/>
        </w:rPr>
        <w:t xml:space="preserve">Никитин А.Ф., </w:t>
      </w:r>
      <w:r>
        <w:rPr>
          <w:rFonts w:ascii="Times New Roman" w:hAnsi="Times New Roman"/>
        </w:rPr>
        <w:t>Никитина А.Н</w:t>
      </w:r>
      <w:r w:rsidRPr="008F0B1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Право</w:t>
      </w:r>
      <w:r w:rsidRPr="008F0B1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Углубленный уровень 10-11</w:t>
      </w:r>
      <w:r w:rsidRPr="008F0B1F">
        <w:rPr>
          <w:rFonts w:ascii="Times New Roman" w:hAnsi="Times New Roman"/>
        </w:rPr>
        <w:t xml:space="preserve">уровень. – М.: Дрофа 2018 </w:t>
      </w:r>
      <w:proofErr w:type="spellStart"/>
      <w:r w:rsidRPr="008F0B1F">
        <w:rPr>
          <w:rFonts w:ascii="Times New Roman" w:hAnsi="Times New Roman"/>
          <w:sz w:val="24"/>
          <w:szCs w:val="24"/>
        </w:rPr>
        <w:t>Степанько</w:t>
      </w:r>
      <w:proofErr w:type="spellEnd"/>
      <w:r w:rsidRPr="008F0B1F">
        <w:rPr>
          <w:rFonts w:ascii="Times New Roman" w:hAnsi="Times New Roman"/>
          <w:sz w:val="24"/>
          <w:szCs w:val="24"/>
        </w:rPr>
        <w:t xml:space="preserve"> С.Н. Обществознание поурочные планы. Обществознание 10  класс // </w:t>
      </w:r>
      <w:proofErr w:type="gramStart"/>
      <w:r w:rsidRPr="008F0B1F">
        <w:rPr>
          <w:rFonts w:ascii="Times New Roman" w:hAnsi="Times New Roman"/>
          <w:sz w:val="24"/>
          <w:szCs w:val="24"/>
        </w:rPr>
        <w:t>под</w:t>
      </w:r>
      <w:proofErr w:type="gramEnd"/>
      <w:r w:rsidRPr="008F0B1F">
        <w:rPr>
          <w:rFonts w:ascii="Times New Roman" w:hAnsi="Times New Roman"/>
          <w:sz w:val="24"/>
          <w:szCs w:val="24"/>
        </w:rPr>
        <w:t>. Л.Н. Боголюбова Волгоград 2021.</w:t>
      </w:r>
    </w:p>
    <w:p w:rsidR="008F0B1F" w:rsidRPr="008F0B1F" w:rsidRDefault="008F0B1F" w:rsidP="008F0B1F">
      <w:pPr>
        <w:pStyle w:val="a4"/>
        <w:numPr>
          <w:ilvl w:val="0"/>
          <w:numId w:val="12"/>
        </w:numPr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8F0B1F">
        <w:rPr>
          <w:rFonts w:ascii="Times New Roman" w:hAnsi="Times New Roman"/>
          <w:sz w:val="24"/>
          <w:szCs w:val="24"/>
        </w:rPr>
        <w:t>ЧернышоваО.А</w:t>
      </w:r>
      <w:proofErr w:type="spellEnd"/>
      <w:r w:rsidRPr="008F0B1F">
        <w:rPr>
          <w:rFonts w:ascii="Times New Roman" w:hAnsi="Times New Roman"/>
          <w:sz w:val="24"/>
          <w:szCs w:val="24"/>
        </w:rPr>
        <w:t>. Обществознание 10-11 класс. Задания высокого уровня сложности</w:t>
      </w:r>
      <w:proofErr w:type="gramStart"/>
      <w:r w:rsidRPr="008F0B1F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8F0B1F">
        <w:rPr>
          <w:rFonts w:ascii="Times New Roman" w:hAnsi="Times New Roman"/>
          <w:sz w:val="24"/>
          <w:szCs w:val="24"/>
        </w:rPr>
        <w:t xml:space="preserve"> Эссе., развернутый план ответа М.: 2019</w:t>
      </w:r>
    </w:p>
    <w:p w:rsidR="008F0B1F" w:rsidRPr="008F0B1F" w:rsidRDefault="008F0B1F" w:rsidP="008F0B1F">
      <w:pPr>
        <w:pStyle w:val="a4"/>
        <w:numPr>
          <w:ilvl w:val="0"/>
          <w:numId w:val="12"/>
        </w:numPr>
        <w:contextualSpacing w:val="0"/>
        <w:rPr>
          <w:rFonts w:ascii="Times New Roman" w:hAnsi="Times New Roman"/>
          <w:sz w:val="24"/>
          <w:szCs w:val="24"/>
        </w:rPr>
      </w:pPr>
      <w:r w:rsidRPr="008F0B1F">
        <w:rPr>
          <w:rFonts w:ascii="Times New Roman" w:hAnsi="Times New Roman"/>
          <w:sz w:val="24"/>
          <w:szCs w:val="24"/>
        </w:rPr>
        <w:t xml:space="preserve">Котова О.А. </w:t>
      </w:r>
      <w:proofErr w:type="spellStart"/>
      <w:r w:rsidRPr="008F0B1F">
        <w:rPr>
          <w:rFonts w:ascii="Times New Roman" w:hAnsi="Times New Roman"/>
          <w:sz w:val="24"/>
          <w:szCs w:val="24"/>
        </w:rPr>
        <w:t>Листкова</w:t>
      </w:r>
      <w:proofErr w:type="spellEnd"/>
      <w:r w:rsidRPr="008F0B1F">
        <w:rPr>
          <w:rFonts w:ascii="Times New Roman" w:hAnsi="Times New Roman"/>
          <w:sz w:val="24"/>
          <w:szCs w:val="24"/>
        </w:rPr>
        <w:t xml:space="preserve"> Т.Е. Отличник ЕГЭ Обществознание. ФИПИ М.:2022</w:t>
      </w:r>
    </w:p>
    <w:p w:rsidR="008F0B1F" w:rsidRPr="008F0B1F" w:rsidRDefault="008F0B1F" w:rsidP="008F0B1F">
      <w:pPr>
        <w:pStyle w:val="a4"/>
        <w:numPr>
          <w:ilvl w:val="0"/>
          <w:numId w:val="12"/>
        </w:numPr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8F0B1F">
        <w:rPr>
          <w:rFonts w:ascii="Times New Roman" w:hAnsi="Times New Roman"/>
          <w:sz w:val="24"/>
          <w:szCs w:val="24"/>
        </w:rPr>
        <w:t>ПазинР.в</w:t>
      </w:r>
      <w:proofErr w:type="spellEnd"/>
      <w:r w:rsidRPr="008F0B1F">
        <w:rPr>
          <w:rFonts w:ascii="Times New Roman" w:hAnsi="Times New Roman"/>
          <w:sz w:val="24"/>
          <w:szCs w:val="24"/>
        </w:rPr>
        <w:t>. Задания высокого уровня сложности на ЕГЭ. Все темы курса и способы учебных действий. 10-11 класс – Ростов на Дону</w:t>
      </w:r>
      <w:proofErr w:type="gramStart"/>
      <w:r w:rsidRPr="008F0B1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0B1F">
        <w:rPr>
          <w:rFonts w:ascii="Times New Roman" w:hAnsi="Times New Roman"/>
          <w:sz w:val="24"/>
          <w:szCs w:val="24"/>
        </w:rPr>
        <w:t xml:space="preserve"> Легион 2019 г . 416с</w:t>
      </w:r>
    </w:p>
    <w:p w:rsidR="008F0B1F" w:rsidRPr="008F0B1F" w:rsidRDefault="008F0B1F" w:rsidP="008F0B1F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F0B1F">
        <w:rPr>
          <w:rFonts w:ascii="Times New Roman" w:hAnsi="Times New Roman"/>
          <w:sz w:val="24"/>
          <w:szCs w:val="24"/>
        </w:rPr>
        <w:t xml:space="preserve">Семке Н.Н. Обществознание. ЕГЭ. Экспресс подготовка (100 дней до ЕГЭ)  - М.: 2020г. 256 </w:t>
      </w:r>
      <w:proofErr w:type="gramStart"/>
      <w:r w:rsidRPr="008F0B1F">
        <w:rPr>
          <w:rFonts w:ascii="Times New Roman" w:hAnsi="Times New Roman"/>
          <w:sz w:val="24"/>
          <w:szCs w:val="24"/>
        </w:rPr>
        <w:t>с</w:t>
      </w:r>
      <w:proofErr w:type="gramEnd"/>
    </w:p>
    <w:p w:rsidR="008F0B1F" w:rsidRPr="008F0B1F" w:rsidRDefault="008F0B1F" w:rsidP="008F0B1F">
      <w:pPr>
        <w:rPr>
          <w:rFonts w:ascii="Times New Roman" w:hAnsi="Times New Roman"/>
          <w:sz w:val="24"/>
          <w:szCs w:val="24"/>
        </w:rPr>
      </w:pPr>
    </w:p>
    <w:p w:rsidR="008F0B1F" w:rsidRPr="008F0B1F" w:rsidRDefault="008F0B1F" w:rsidP="008F0B1F">
      <w:pPr>
        <w:numPr>
          <w:ilvl w:val="0"/>
          <w:numId w:val="12"/>
        </w:numPr>
        <w:tabs>
          <w:tab w:val="num" w:pos="0"/>
        </w:tabs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8F0B1F">
        <w:rPr>
          <w:rFonts w:ascii="Times New Roman" w:hAnsi="Times New Roman"/>
          <w:sz w:val="24"/>
          <w:szCs w:val="24"/>
        </w:rPr>
        <w:t xml:space="preserve">  Сайт. </w:t>
      </w:r>
      <w:hyperlink r:id="rId8" w:history="1">
        <w:r w:rsidRPr="008F0B1F">
          <w:rPr>
            <w:rStyle w:val="ab"/>
            <w:rFonts w:ascii="Times New Roman" w:hAnsi="Times New Roman"/>
            <w:sz w:val="24"/>
            <w:szCs w:val="24"/>
          </w:rPr>
          <w:t>www.fipi</w:t>
        </w:r>
      </w:hyperlink>
      <w:r w:rsidRPr="008F0B1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F0B1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F0B1F">
        <w:rPr>
          <w:rFonts w:ascii="Times New Roman" w:hAnsi="Times New Roman"/>
          <w:sz w:val="24"/>
          <w:szCs w:val="24"/>
        </w:rPr>
        <w:t xml:space="preserve"> Открытый банк заданий по обществознанию ЕГЭ</w:t>
      </w:r>
    </w:p>
    <w:p w:rsidR="008F0B1F" w:rsidRPr="008F0B1F" w:rsidRDefault="008F0B1F" w:rsidP="008F0B1F">
      <w:pPr>
        <w:numPr>
          <w:ilvl w:val="0"/>
          <w:numId w:val="12"/>
        </w:numPr>
        <w:tabs>
          <w:tab w:val="num" w:pos="0"/>
        </w:tabs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8F0B1F">
        <w:rPr>
          <w:rFonts w:ascii="Times New Roman" w:hAnsi="Times New Roman"/>
          <w:sz w:val="24"/>
          <w:szCs w:val="24"/>
        </w:rPr>
        <w:t>Сайт РЕШУ ЕГЭ обществознание</w:t>
      </w:r>
    </w:p>
    <w:p w:rsidR="008F0B1F" w:rsidRPr="008F0B1F" w:rsidRDefault="008F0B1F" w:rsidP="008F0B1F">
      <w:pPr>
        <w:numPr>
          <w:ilvl w:val="0"/>
          <w:numId w:val="12"/>
        </w:numPr>
        <w:tabs>
          <w:tab w:val="num" w:pos="0"/>
        </w:tabs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8F0B1F">
        <w:rPr>
          <w:rFonts w:ascii="Times New Roman" w:hAnsi="Times New Roman"/>
          <w:sz w:val="24"/>
          <w:szCs w:val="24"/>
        </w:rPr>
        <w:t>Нормативно – правовые акты: Конституция РФ, Гражданский кодекс РФ, Трудовой кодекс РФ, Семейный кодекс РФ, Уголовный кодекс РФ,  Кодекс об административных правонарушениях РФ, ФЗ об образовании.</w:t>
      </w:r>
    </w:p>
    <w:p w:rsidR="008F0B1F" w:rsidRPr="008F0B1F" w:rsidRDefault="008F0B1F" w:rsidP="008F0B1F">
      <w:pPr>
        <w:pStyle w:val="a4"/>
        <w:numPr>
          <w:ilvl w:val="0"/>
          <w:numId w:val="13"/>
        </w:numPr>
        <w:tabs>
          <w:tab w:val="num" w:pos="0"/>
        </w:tabs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8F0B1F">
        <w:rPr>
          <w:rFonts w:ascii="Times New Roman" w:hAnsi="Times New Roman"/>
          <w:sz w:val="24"/>
          <w:szCs w:val="24"/>
        </w:rPr>
        <w:t xml:space="preserve">файлы-заготовки  (тексты,  рисунки),  необходимые  для  выполнения  работ: </w:t>
      </w:r>
    </w:p>
    <w:p w:rsidR="008F0B1F" w:rsidRPr="008F0B1F" w:rsidRDefault="008F0B1F" w:rsidP="008F0B1F">
      <w:pPr>
        <w:pStyle w:val="a4"/>
        <w:numPr>
          <w:ilvl w:val="0"/>
          <w:numId w:val="13"/>
        </w:numPr>
        <w:tabs>
          <w:tab w:val="num" w:pos="0"/>
        </w:tabs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8F0B1F">
        <w:rPr>
          <w:rFonts w:ascii="Times New Roman" w:hAnsi="Times New Roman"/>
          <w:sz w:val="24"/>
          <w:szCs w:val="24"/>
        </w:rPr>
        <w:t xml:space="preserve">текстовые файлы с дидактическими материалами (для печати); </w:t>
      </w:r>
    </w:p>
    <w:p w:rsidR="008F0B1F" w:rsidRPr="008F0B1F" w:rsidRDefault="008F0B1F" w:rsidP="008F0B1F">
      <w:pPr>
        <w:pStyle w:val="a4"/>
        <w:numPr>
          <w:ilvl w:val="0"/>
          <w:numId w:val="13"/>
        </w:numPr>
        <w:tabs>
          <w:tab w:val="num" w:pos="0"/>
        </w:tabs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8F0B1F">
        <w:rPr>
          <w:rFonts w:ascii="Times New Roman" w:hAnsi="Times New Roman"/>
          <w:sz w:val="24"/>
          <w:szCs w:val="24"/>
        </w:rPr>
        <w:t xml:space="preserve">плакаты; </w:t>
      </w:r>
    </w:p>
    <w:p w:rsidR="008F0B1F" w:rsidRPr="008F0B1F" w:rsidRDefault="008F0B1F" w:rsidP="008F0B1F">
      <w:pPr>
        <w:pStyle w:val="a4"/>
        <w:numPr>
          <w:ilvl w:val="0"/>
          <w:numId w:val="13"/>
        </w:numPr>
        <w:tabs>
          <w:tab w:val="num" w:pos="0"/>
        </w:tabs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8F0B1F">
        <w:rPr>
          <w:rFonts w:ascii="Times New Roman" w:hAnsi="Times New Roman"/>
          <w:sz w:val="24"/>
          <w:szCs w:val="24"/>
        </w:rPr>
        <w:t xml:space="preserve">презентации по отдельным темам; </w:t>
      </w:r>
    </w:p>
    <w:p w:rsidR="008F0B1F" w:rsidRPr="008F0B1F" w:rsidRDefault="008F0B1F" w:rsidP="008F0B1F">
      <w:pPr>
        <w:pStyle w:val="a4"/>
        <w:numPr>
          <w:ilvl w:val="0"/>
          <w:numId w:val="13"/>
        </w:numPr>
        <w:tabs>
          <w:tab w:val="num" w:pos="0"/>
        </w:tabs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8F0B1F">
        <w:rPr>
          <w:rFonts w:ascii="Times New Roman" w:hAnsi="Times New Roman"/>
          <w:sz w:val="24"/>
          <w:szCs w:val="24"/>
        </w:rPr>
        <w:t>интерактивные тесты; сайт «Я класс»</w:t>
      </w:r>
    </w:p>
    <w:p w:rsidR="008F0B1F" w:rsidRPr="008F0B1F" w:rsidRDefault="008F0B1F" w:rsidP="008F0B1F">
      <w:pPr>
        <w:pStyle w:val="a4"/>
        <w:numPr>
          <w:ilvl w:val="0"/>
          <w:numId w:val="13"/>
        </w:numPr>
        <w:tabs>
          <w:tab w:val="num" w:pos="0"/>
        </w:tabs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proofErr w:type="spellStart"/>
      <w:r w:rsidRPr="008F0B1F">
        <w:rPr>
          <w:rFonts w:ascii="Times New Roman" w:hAnsi="Times New Roman"/>
          <w:sz w:val="24"/>
          <w:szCs w:val="24"/>
        </w:rPr>
        <w:t>Видеоуроки</w:t>
      </w:r>
      <w:proofErr w:type="spellEnd"/>
      <w:r w:rsidRPr="008F0B1F">
        <w:rPr>
          <w:rFonts w:ascii="Times New Roman" w:hAnsi="Times New Roman"/>
          <w:sz w:val="24"/>
          <w:szCs w:val="24"/>
        </w:rPr>
        <w:t xml:space="preserve"> по отдельным темам</w:t>
      </w:r>
    </w:p>
    <w:p w:rsidR="008F0B1F" w:rsidRPr="008F0B1F" w:rsidRDefault="008F0B1F" w:rsidP="008F0B1F">
      <w:pPr>
        <w:jc w:val="center"/>
        <w:rPr>
          <w:rFonts w:ascii="Times New Roman" w:hAnsi="Times New Roman"/>
          <w:sz w:val="24"/>
          <w:szCs w:val="24"/>
        </w:rPr>
      </w:pPr>
    </w:p>
    <w:p w:rsidR="009768D5" w:rsidRPr="008F0B1F" w:rsidRDefault="009768D5" w:rsidP="009768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9768D5" w:rsidRPr="008F0B1F" w:rsidSect="008F0B1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598D"/>
    <w:multiLevelType w:val="hybridMultilevel"/>
    <w:tmpl w:val="9BE4111E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D57B27"/>
    <w:multiLevelType w:val="multilevel"/>
    <w:tmpl w:val="9BA20B6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BD086C"/>
    <w:multiLevelType w:val="hybridMultilevel"/>
    <w:tmpl w:val="89CCF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9B2E63"/>
    <w:multiLevelType w:val="hybridMultilevel"/>
    <w:tmpl w:val="B21EC186"/>
    <w:lvl w:ilvl="0" w:tplc="C1928F8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B0B93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2C1F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AA65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5885A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1684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B8F80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3888F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880EA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E44CBB"/>
    <w:multiLevelType w:val="hybridMultilevel"/>
    <w:tmpl w:val="CAA46E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587D0824"/>
    <w:multiLevelType w:val="hybridMultilevel"/>
    <w:tmpl w:val="01CA218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5E9C571D"/>
    <w:multiLevelType w:val="hybridMultilevel"/>
    <w:tmpl w:val="23D610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>
    <w:nsid w:val="64251A67"/>
    <w:multiLevelType w:val="multilevel"/>
    <w:tmpl w:val="A4A27B70"/>
    <w:lvl w:ilvl="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277"/>
        </w:tabs>
        <w:ind w:left="2277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11">
    <w:nsid w:val="64DA59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73D61C84"/>
    <w:multiLevelType w:val="hybridMultilevel"/>
    <w:tmpl w:val="D3B4556A"/>
    <w:lvl w:ilvl="0" w:tplc="B1FCBBD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5"/>
  </w:num>
  <w:num w:numId="11">
    <w:abstractNumId w:val="12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1597"/>
    <w:rsid w:val="000476C3"/>
    <w:rsid w:val="000C74F7"/>
    <w:rsid w:val="000E198B"/>
    <w:rsid w:val="000F70B0"/>
    <w:rsid w:val="00106ADA"/>
    <w:rsid w:val="001855DA"/>
    <w:rsid w:val="00221597"/>
    <w:rsid w:val="00226219"/>
    <w:rsid w:val="002435D5"/>
    <w:rsid w:val="002C7DB1"/>
    <w:rsid w:val="00350C11"/>
    <w:rsid w:val="003750C0"/>
    <w:rsid w:val="003A4658"/>
    <w:rsid w:val="003F6F40"/>
    <w:rsid w:val="00417368"/>
    <w:rsid w:val="004210FA"/>
    <w:rsid w:val="00507738"/>
    <w:rsid w:val="00522F83"/>
    <w:rsid w:val="00547815"/>
    <w:rsid w:val="00573DF0"/>
    <w:rsid w:val="005A0592"/>
    <w:rsid w:val="0068672C"/>
    <w:rsid w:val="006D5D05"/>
    <w:rsid w:val="00710427"/>
    <w:rsid w:val="00775949"/>
    <w:rsid w:val="007A5333"/>
    <w:rsid w:val="007D017D"/>
    <w:rsid w:val="007F362C"/>
    <w:rsid w:val="008F0B1F"/>
    <w:rsid w:val="009768D5"/>
    <w:rsid w:val="009B190F"/>
    <w:rsid w:val="009B43D1"/>
    <w:rsid w:val="00A24AA8"/>
    <w:rsid w:val="00A72B6F"/>
    <w:rsid w:val="00AB76C7"/>
    <w:rsid w:val="00AE4D28"/>
    <w:rsid w:val="00AF5401"/>
    <w:rsid w:val="00B9620D"/>
    <w:rsid w:val="00CE6246"/>
    <w:rsid w:val="00D8407E"/>
    <w:rsid w:val="00DD5726"/>
    <w:rsid w:val="00DE49A8"/>
    <w:rsid w:val="00F83D8B"/>
    <w:rsid w:val="00FD3391"/>
    <w:rsid w:val="00FE5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1597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0"/>
    <w:next w:val="a0"/>
    <w:link w:val="20"/>
    <w:qFormat/>
    <w:rsid w:val="009B43D1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221597"/>
    <w:pPr>
      <w:ind w:left="720"/>
      <w:contextualSpacing/>
    </w:pPr>
  </w:style>
  <w:style w:type="paragraph" w:customStyle="1" w:styleId="Default">
    <w:name w:val="Default"/>
    <w:rsid w:val="00221597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Перечень"/>
    <w:basedOn w:val="a0"/>
    <w:next w:val="a0"/>
    <w:link w:val="a6"/>
    <w:qFormat/>
    <w:rsid w:val="00AE4D28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eastAsia="ru-RU"/>
    </w:rPr>
  </w:style>
  <w:style w:type="character" w:customStyle="1" w:styleId="a6">
    <w:name w:val="Перечень Знак"/>
    <w:link w:val="a"/>
    <w:rsid w:val="00AE4D28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20">
    <w:name w:val="Заголовок 2 Знак"/>
    <w:basedOn w:val="a1"/>
    <w:link w:val="2"/>
    <w:rsid w:val="009B43D1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0"/>
    <w:link w:val="22"/>
    <w:rsid w:val="009B43D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9B4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0"/>
    <w:link w:val="a8"/>
    <w:rsid w:val="009B43D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8">
    <w:name w:val="Текст Знак"/>
    <w:basedOn w:val="a1"/>
    <w:link w:val="a7"/>
    <w:rsid w:val="009B43D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Strong"/>
    <w:qFormat/>
    <w:rsid w:val="009B43D1"/>
    <w:rPr>
      <w:b/>
      <w:bCs/>
    </w:rPr>
  </w:style>
  <w:style w:type="character" w:customStyle="1" w:styleId="Zag11">
    <w:name w:val="Zag_11"/>
    <w:rsid w:val="003F6F40"/>
  </w:style>
  <w:style w:type="paragraph" w:customStyle="1" w:styleId="1">
    <w:name w:val="Абзац списка1"/>
    <w:basedOn w:val="a0"/>
    <w:rsid w:val="003F6F40"/>
    <w:pPr>
      <w:spacing w:after="0" w:line="240" w:lineRule="auto"/>
      <w:ind w:left="720" w:firstLine="709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a">
    <w:name w:val="Текст таблицы"/>
    <w:basedOn w:val="a0"/>
    <w:rsid w:val="00350C11"/>
    <w:pPr>
      <w:spacing w:after="0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character" w:styleId="ab">
    <w:name w:val="Hyperlink"/>
    <w:basedOn w:val="a1"/>
    <w:uiPriority w:val="99"/>
    <w:rsid w:val="00226219"/>
    <w:rPr>
      <w:rFonts w:cs="Times New Roman"/>
      <w:color w:val="0000FF"/>
      <w:u w:val="single"/>
    </w:rPr>
  </w:style>
  <w:style w:type="paragraph" w:customStyle="1" w:styleId="TableParagraph">
    <w:name w:val="Table Paragraph"/>
    <w:basedOn w:val="a0"/>
    <w:uiPriority w:val="1"/>
    <w:qFormat/>
    <w:rsid w:val="006D5D05"/>
    <w:pPr>
      <w:widowControl w:val="0"/>
      <w:autoSpaceDE w:val="0"/>
      <w:autoSpaceDN w:val="0"/>
      <w:spacing w:after="0" w:line="240" w:lineRule="auto"/>
      <w:ind w:left="142"/>
    </w:pPr>
    <w:rPr>
      <w:rFonts w:ascii="Bookman Old Style" w:eastAsia="Bookman Old Style" w:hAnsi="Bookman Old Style" w:cs="Bookman Old Style"/>
    </w:rPr>
  </w:style>
  <w:style w:type="table" w:customStyle="1" w:styleId="TableNormal">
    <w:name w:val="Table Normal"/>
    <w:uiPriority w:val="2"/>
    <w:semiHidden/>
    <w:unhideWhenUsed/>
    <w:qFormat/>
    <w:rsid w:val="00AF5401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Абзац списка Знак"/>
    <w:link w:val="a4"/>
    <w:uiPriority w:val="99"/>
    <w:rsid w:val="008F0B1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1597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0"/>
    <w:next w:val="a0"/>
    <w:link w:val="20"/>
    <w:qFormat/>
    <w:rsid w:val="009B43D1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221597"/>
    <w:pPr>
      <w:ind w:left="720"/>
      <w:contextualSpacing/>
    </w:pPr>
  </w:style>
  <w:style w:type="paragraph" w:customStyle="1" w:styleId="Default">
    <w:name w:val="Default"/>
    <w:rsid w:val="00221597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Перечень"/>
    <w:basedOn w:val="a0"/>
    <w:next w:val="a0"/>
    <w:link w:val="a6"/>
    <w:qFormat/>
    <w:rsid w:val="00AE4D28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eastAsia="ru-RU"/>
    </w:rPr>
  </w:style>
  <w:style w:type="character" w:customStyle="1" w:styleId="a6">
    <w:name w:val="Перечень Знак"/>
    <w:link w:val="a"/>
    <w:rsid w:val="00AE4D28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20">
    <w:name w:val="Заголовок 2 Знак"/>
    <w:basedOn w:val="a1"/>
    <w:link w:val="2"/>
    <w:rsid w:val="009B43D1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0"/>
    <w:link w:val="22"/>
    <w:rsid w:val="009B43D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9B4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0"/>
    <w:link w:val="a8"/>
    <w:rsid w:val="009B43D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8">
    <w:name w:val="Текст Знак"/>
    <w:basedOn w:val="a1"/>
    <w:link w:val="a7"/>
    <w:rsid w:val="009B43D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Strong"/>
    <w:qFormat/>
    <w:rsid w:val="009B43D1"/>
    <w:rPr>
      <w:b/>
      <w:bCs/>
    </w:rPr>
  </w:style>
  <w:style w:type="character" w:customStyle="1" w:styleId="Zag11">
    <w:name w:val="Zag_11"/>
    <w:rsid w:val="003F6F40"/>
  </w:style>
  <w:style w:type="paragraph" w:customStyle="1" w:styleId="1">
    <w:name w:val="Абзац списка1"/>
    <w:basedOn w:val="a0"/>
    <w:rsid w:val="003F6F40"/>
    <w:pPr>
      <w:spacing w:after="0" w:line="240" w:lineRule="auto"/>
      <w:ind w:left="720" w:firstLine="709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a">
    <w:name w:val="Текст таблицы"/>
    <w:basedOn w:val="a0"/>
    <w:rsid w:val="00350C11"/>
    <w:pPr>
      <w:spacing w:after="0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character" w:styleId="ab">
    <w:name w:val="Hyperlink"/>
    <w:basedOn w:val="a1"/>
    <w:uiPriority w:val="99"/>
    <w:rsid w:val="00226219"/>
    <w:rPr>
      <w:rFonts w:cs="Times New Roman"/>
      <w:color w:val="0000FF"/>
      <w:u w:val="single"/>
    </w:rPr>
  </w:style>
  <w:style w:type="paragraph" w:customStyle="1" w:styleId="TableParagraph">
    <w:name w:val="Table Paragraph"/>
    <w:basedOn w:val="a0"/>
    <w:uiPriority w:val="1"/>
    <w:qFormat/>
    <w:rsid w:val="006D5D05"/>
    <w:pPr>
      <w:widowControl w:val="0"/>
      <w:autoSpaceDE w:val="0"/>
      <w:autoSpaceDN w:val="0"/>
      <w:spacing w:after="0" w:line="240" w:lineRule="auto"/>
      <w:ind w:left="142"/>
    </w:pPr>
    <w:rPr>
      <w:rFonts w:ascii="Bookman Old Style" w:eastAsia="Bookman Old Style" w:hAnsi="Bookman Old Style" w:cs="Bookman Old Style"/>
    </w:rPr>
  </w:style>
  <w:style w:type="table" w:customStyle="1" w:styleId="TableNormal">
    <w:name w:val="Table Normal"/>
    <w:uiPriority w:val="2"/>
    <w:semiHidden/>
    <w:unhideWhenUsed/>
    <w:qFormat/>
    <w:rsid w:val="00AF5401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Абзац списка Знак"/>
    <w:link w:val="a4"/>
    <w:uiPriority w:val="99"/>
    <w:rsid w:val="008F0B1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p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866626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base.garant.ru/7018890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6372</Words>
  <Characters>36327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4</cp:revision>
  <dcterms:created xsi:type="dcterms:W3CDTF">2022-10-26T04:25:00Z</dcterms:created>
  <dcterms:modified xsi:type="dcterms:W3CDTF">2022-10-26T04:33:00Z</dcterms:modified>
</cp:coreProperties>
</file>